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840CA" w14:textId="77777777" w:rsidR="006A629C" w:rsidRPr="00851E49" w:rsidRDefault="006A629C" w:rsidP="006A629C">
      <w:pPr>
        <w:tabs>
          <w:tab w:val="center" w:pos="4680"/>
        </w:tabs>
        <w:jc w:val="center"/>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GOBIERNO DE PUERTO RICO</w:t>
      </w:r>
    </w:p>
    <w:p w14:paraId="194A831D" w14:textId="77777777" w:rsidR="006A629C" w:rsidRPr="00851E49" w:rsidRDefault="006A629C" w:rsidP="006A629C">
      <w:pPr>
        <w:tabs>
          <w:tab w:val="center" w:pos="4680"/>
        </w:tabs>
        <w:rPr>
          <w:rFonts w:ascii="Book Antiqua" w:eastAsia="Book Antiqua" w:hAnsi="Book Antiqua" w:cs="Book Antiqua"/>
          <w:sz w:val="28"/>
          <w:szCs w:val="28"/>
          <w:lang w:val="es-ES"/>
        </w:rPr>
      </w:pPr>
    </w:p>
    <w:p w14:paraId="5A94C195" w14:textId="77777777" w:rsidR="006A629C" w:rsidRPr="00851E49" w:rsidRDefault="006A629C" w:rsidP="006A629C">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ma</w:t>
      </w:r>
      <w:r w:rsidRPr="00851E49">
        <w:rPr>
          <w:rFonts w:ascii="Book Antiqua" w:eastAsia="Book Antiqua" w:hAnsi="Book Antiqua" w:cs="Book Antiqua"/>
          <w:lang w:val="es-ES"/>
        </w:rPr>
        <w:t xml:space="preserve"> </w:t>
      </w:r>
      <w:r w:rsidRPr="00851E49">
        <w:rPr>
          <w:rFonts w:ascii="Book Antiqua" w:eastAsia="Book Antiqua" w:hAnsi="Book Antiqua" w:cs="Book Antiqua"/>
          <w:lang w:val="es-ES"/>
        </w:rPr>
        <w:tab/>
        <w:t>Asamblea</w:t>
      </w:r>
      <w:r w:rsidRPr="00851E49">
        <w:rPr>
          <w:rFonts w:ascii="Book Antiqua" w:eastAsia="Book Antiqua" w:hAnsi="Book Antiqua" w:cs="Book Antiqua"/>
          <w:lang w:val="es-ES"/>
        </w:rPr>
        <w:tab/>
      </w:r>
      <w:r>
        <w:rPr>
          <w:rFonts w:ascii="Book Antiqua" w:eastAsia="Book Antiqua" w:hAnsi="Book Antiqua" w:cs="Book Antiqua"/>
          <w:lang w:val="es-ES"/>
        </w:rPr>
        <w:t>2</w:t>
      </w:r>
      <w:r>
        <w:rPr>
          <w:rFonts w:ascii="Book Antiqua" w:eastAsia="Book Antiqua" w:hAnsi="Book Antiqua" w:cs="Book Antiqua"/>
          <w:vertAlign w:val="superscript"/>
          <w:lang w:val="es-ES"/>
        </w:rPr>
        <w:t>da</w:t>
      </w:r>
      <w:r w:rsidRPr="00851E49">
        <w:rPr>
          <w:rFonts w:ascii="Book Antiqua" w:eastAsia="Book Antiqua" w:hAnsi="Book Antiqua" w:cs="Book Antiqua"/>
          <w:lang w:val="es-ES"/>
        </w:rPr>
        <w:t xml:space="preserve"> </w:t>
      </w:r>
      <w:r w:rsidRPr="00851E49">
        <w:rPr>
          <w:rFonts w:ascii="Book Antiqua" w:eastAsia="Book Antiqua" w:hAnsi="Book Antiqua" w:cs="Book Antiqua"/>
          <w:lang w:val="es-ES"/>
        </w:rPr>
        <w:tab/>
        <w:t>Sesión</w:t>
      </w:r>
    </w:p>
    <w:p w14:paraId="17D34700" w14:textId="77777777" w:rsidR="006A629C" w:rsidRDefault="006A629C" w:rsidP="006A629C">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t xml:space="preserve">                                    </w:t>
      </w:r>
      <w:r>
        <w:rPr>
          <w:rFonts w:ascii="Book Antiqua" w:eastAsia="Book Antiqua" w:hAnsi="Book Antiqua" w:cs="Book Antiqua"/>
          <w:lang w:val="es-ES"/>
        </w:rPr>
        <w:t xml:space="preserve">           </w:t>
      </w:r>
      <w:r w:rsidRPr="00851E49">
        <w:rPr>
          <w:rFonts w:ascii="Book Antiqua" w:eastAsia="Book Antiqua" w:hAnsi="Book Antiqua" w:cs="Book Antiqua"/>
          <w:lang w:val="es-ES"/>
        </w:rPr>
        <w:t xml:space="preserve"> </w:t>
      </w:r>
      <w:r>
        <w:rPr>
          <w:rFonts w:ascii="Book Antiqua" w:eastAsia="Book Antiqua" w:hAnsi="Book Antiqua" w:cs="Book Antiqua"/>
          <w:lang w:val="es-ES"/>
        </w:rPr>
        <w:t xml:space="preserve"> </w:t>
      </w:r>
      <w:r w:rsidRPr="00851E49">
        <w:rPr>
          <w:rFonts w:ascii="Book Antiqua" w:eastAsia="Book Antiqua" w:hAnsi="Book Antiqua" w:cs="Book Antiqua"/>
          <w:lang w:val="es-ES"/>
        </w:rPr>
        <w:t>Ordinaria</w:t>
      </w:r>
    </w:p>
    <w:p w14:paraId="1F57849F" w14:textId="77777777" w:rsidR="006A629C" w:rsidRPr="00946299" w:rsidRDefault="006A629C" w:rsidP="006A629C">
      <w:pPr>
        <w:tabs>
          <w:tab w:val="left" w:pos="720"/>
          <w:tab w:val="left" w:pos="4215"/>
          <w:tab w:val="left" w:pos="5160"/>
          <w:tab w:val="left" w:pos="8100"/>
        </w:tabs>
        <w:rPr>
          <w:rFonts w:ascii="Book Antiqua" w:eastAsia="Book Antiqua" w:hAnsi="Book Antiqua" w:cs="Book Antiqua"/>
          <w:lang w:val="es-ES"/>
        </w:rPr>
      </w:pPr>
    </w:p>
    <w:p w14:paraId="7B879562" w14:textId="77777777" w:rsidR="006A629C" w:rsidRPr="00851E49" w:rsidRDefault="006A629C" w:rsidP="006A629C">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1B7AD7B3" w14:textId="77777777" w:rsidR="006A629C" w:rsidRPr="00851E49" w:rsidRDefault="006A629C" w:rsidP="006A629C">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R</w:t>
      </w:r>
      <w:r w:rsidRPr="00FF7BEC">
        <w:rPr>
          <w:rFonts w:ascii="Book Antiqua" w:eastAsia="Book Antiqua" w:hAnsi="Book Antiqua" w:cs="Book Antiqua"/>
          <w:b/>
          <w:sz w:val="52"/>
          <w:szCs w:val="52"/>
          <w:lang w:val="es-ES"/>
        </w:rPr>
        <w:t xml:space="preserve">. de la C. </w:t>
      </w:r>
      <w:r>
        <w:rPr>
          <w:rFonts w:ascii="Book Antiqua" w:eastAsia="Book Antiqua" w:hAnsi="Book Antiqua" w:cs="Book Antiqua"/>
          <w:b/>
          <w:sz w:val="52"/>
          <w:szCs w:val="52"/>
          <w:lang w:val="es-ES"/>
        </w:rPr>
        <w:t>138</w:t>
      </w:r>
    </w:p>
    <w:p w14:paraId="52B1B4AF" w14:textId="0CAD6429" w:rsidR="006A629C" w:rsidRPr="00851E49" w:rsidRDefault="00515D49" w:rsidP="006A629C">
      <w:pPr>
        <w:spacing w:line="360" w:lineRule="auto"/>
        <w:jc w:val="center"/>
        <w:rPr>
          <w:rFonts w:ascii="Book Antiqua" w:eastAsia="Book Antiqua" w:hAnsi="Book Antiqua" w:cs="Book Antiqua"/>
          <w:b/>
          <w:sz w:val="28"/>
          <w:szCs w:val="28"/>
          <w:lang w:val="es-ES"/>
        </w:rPr>
      </w:pPr>
      <w:r w:rsidRPr="007C5B5A">
        <w:rPr>
          <w:rFonts w:ascii="Book Antiqua" w:eastAsia="Book Antiqua" w:hAnsi="Book Antiqua" w:cs="Book Antiqua"/>
          <w:b/>
          <w:sz w:val="28"/>
          <w:szCs w:val="28"/>
          <w:lang w:val="es-ES"/>
        </w:rPr>
        <w:t xml:space="preserve">TERCER </w:t>
      </w:r>
      <w:r w:rsidR="006A629C" w:rsidRPr="007C5B5A">
        <w:rPr>
          <w:rFonts w:ascii="Book Antiqua" w:eastAsia="Book Antiqua" w:hAnsi="Book Antiqua" w:cs="Book Antiqua"/>
          <w:b/>
          <w:sz w:val="28"/>
          <w:szCs w:val="28"/>
          <w:lang w:val="es-ES"/>
        </w:rPr>
        <w:t xml:space="preserve">INFORME </w:t>
      </w:r>
      <w:r w:rsidR="00F62903" w:rsidRPr="007C5B5A">
        <w:rPr>
          <w:rFonts w:ascii="Book Antiqua" w:eastAsia="Book Antiqua" w:hAnsi="Book Antiqua" w:cs="Book Antiqua"/>
          <w:b/>
          <w:sz w:val="28"/>
          <w:szCs w:val="28"/>
          <w:lang w:val="es-ES"/>
        </w:rPr>
        <w:t xml:space="preserve">PARCIAL </w:t>
      </w:r>
      <w:r w:rsidR="006A629C">
        <w:rPr>
          <w:rFonts w:ascii="Book Antiqua" w:eastAsia="Book Antiqua" w:hAnsi="Book Antiqua" w:cs="Book Antiqua"/>
          <w:b/>
          <w:sz w:val="28"/>
          <w:szCs w:val="28"/>
          <w:lang w:val="es-ES"/>
        </w:rPr>
        <w:t xml:space="preserve"> </w:t>
      </w:r>
      <w:r w:rsidR="006A629C" w:rsidRPr="00851E49">
        <w:rPr>
          <w:rFonts w:ascii="Book Antiqua" w:eastAsia="Book Antiqua" w:hAnsi="Book Antiqua" w:cs="Book Antiqua"/>
          <w:b/>
          <w:sz w:val="28"/>
          <w:szCs w:val="28"/>
          <w:lang w:val="es-ES"/>
        </w:rPr>
        <w:t xml:space="preserve"> </w:t>
      </w:r>
    </w:p>
    <w:p w14:paraId="066D826E" w14:textId="72300BF6" w:rsidR="006A629C" w:rsidRDefault="004D0771" w:rsidP="006A629C">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25 </w:t>
      </w:r>
      <w:r w:rsidR="006A629C" w:rsidRPr="00851E49">
        <w:rPr>
          <w:rFonts w:ascii="Book Antiqua" w:eastAsia="Book Antiqua" w:hAnsi="Book Antiqua" w:cs="Book Antiqua"/>
          <w:lang w:val="es-ES"/>
        </w:rPr>
        <w:t xml:space="preserve">de </w:t>
      </w:r>
      <w:r w:rsidR="00515D49">
        <w:rPr>
          <w:rFonts w:ascii="Book Antiqua" w:eastAsia="Book Antiqua" w:hAnsi="Book Antiqua" w:cs="Book Antiqua"/>
          <w:lang w:val="es-ES"/>
        </w:rPr>
        <w:t xml:space="preserve">septiembre </w:t>
      </w:r>
      <w:r w:rsidR="006A629C" w:rsidRPr="00851E49">
        <w:rPr>
          <w:rFonts w:ascii="Book Antiqua" w:eastAsia="Book Antiqua" w:hAnsi="Book Antiqua" w:cs="Book Antiqua"/>
          <w:lang w:val="es-ES"/>
        </w:rPr>
        <w:t>de 2025</w:t>
      </w:r>
    </w:p>
    <w:p w14:paraId="32317C2B" w14:textId="77777777" w:rsidR="006A629C" w:rsidRDefault="006A629C" w:rsidP="006A629C">
      <w:pPr>
        <w:rPr>
          <w:rFonts w:ascii="Book Antiqua" w:eastAsia="Book Antiqua" w:hAnsi="Book Antiqua" w:cs="Book Antiqua"/>
          <w:b/>
          <w:lang w:val="es-ES"/>
        </w:rPr>
      </w:pPr>
    </w:p>
    <w:p w14:paraId="2F755F07" w14:textId="77777777" w:rsidR="006A629C" w:rsidRPr="00851E49" w:rsidRDefault="006A629C" w:rsidP="006A629C">
      <w:pPr>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r>
        <w:rPr>
          <w:rFonts w:ascii="Book Antiqua" w:eastAsia="Book Antiqua" w:hAnsi="Book Antiqua" w:cs="Book Antiqua"/>
          <w:b/>
          <w:lang w:val="es-ES"/>
        </w:rPr>
        <w:t>:</w:t>
      </w:r>
    </w:p>
    <w:p w14:paraId="44CB6E7A" w14:textId="77777777" w:rsidR="006A629C" w:rsidRDefault="006A629C" w:rsidP="006A629C">
      <w:pPr>
        <w:rPr>
          <w:rFonts w:ascii="Book Antiqua" w:eastAsia="Book Antiqua" w:hAnsi="Book Antiqua" w:cs="Book Antiqua"/>
          <w:lang w:val="es-ES"/>
        </w:rPr>
      </w:pPr>
    </w:p>
    <w:p w14:paraId="50F9BDFA" w14:textId="67ECAA04" w:rsidR="002B4E0F" w:rsidRPr="00DA60E6" w:rsidRDefault="002B4E0F" w:rsidP="002B4E0F">
      <w:pPr>
        <w:ind w:firstLine="708"/>
        <w:jc w:val="both"/>
        <w:rPr>
          <w:rFonts w:ascii="Book Antiqua" w:hAnsi="Book Antiqua" w:cs="Tahoma"/>
          <w:color w:val="000000" w:themeColor="text1"/>
          <w:szCs w:val="24"/>
          <w:lang w:val="es-ES"/>
        </w:rPr>
      </w:pPr>
      <w:r w:rsidRPr="00DA60E6">
        <w:rPr>
          <w:rFonts w:ascii="Book Antiqua" w:hAnsi="Book Antiqua"/>
          <w:color w:val="000000" w:themeColor="text1"/>
          <w:szCs w:val="24"/>
          <w:lang w:val="es-ES"/>
        </w:rPr>
        <w:t xml:space="preserve">La Comisión de Asuntos de la Mujer de la Cámara de Representantes del Gobierno de Puerto Rico, previo estudio, investigación y consideración de la Resolución de la Cámara 138, tiene a bien someter este Tercer Informe Parcial con sus hallazgos, recomendaciones y conclusiones. </w:t>
      </w:r>
    </w:p>
    <w:p w14:paraId="01D12EB6" w14:textId="77777777" w:rsidR="002B4E0F" w:rsidRPr="002B4E0F" w:rsidRDefault="002B4E0F" w:rsidP="006A629C">
      <w:pPr>
        <w:ind w:firstLine="720"/>
        <w:jc w:val="both"/>
        <w:rPr>
          <w:rFonts w:ascii="Book Antiqua" w:hAnsi="Book Antiqua" w:cs="Arial"/>
          <w:lang w:val="es-ES"/>
        </w:rPr>
      </w:pPr>
    </w:p>
    <w:p w14:paraId="71C4FACB" w14:textId="77777777" w:rsidR="006A629C" w:rsidRPr="0011474E" w:rsidRDefault="006A629C" w:rsidP="006A629C">
      <w:pPr>
        <w:jc w:val="center"/>
        <w:rPr>
          <w:rFonts w:ascii="Book Antiqua" w:eastAsia="Book Antiqua" w:hAnsi="Book Antiqua"/>
          <w:b/>
          <w:bCs/>
          <w:szCs w:val="24"/>
          <w:lang w:val="es-ES"/>
        </w:rPr>
      </w:pPr>
      <w:r w:rsidRPr="0011474E">
        <w:rPr>
          <w:rFonts w:ascii="Book Antiqua" w:eastAsia="Book Antiqua" w:hAnsi="Book Antiqua"/>
          <w:b/>
          <w:bCs/>
          <w:szCs w:val="24"/>
          <w:lang w:val="es-ES"/>
        </w:rPr>
        <w:t>ALCANCE DE LA MEDIDA</w:t>
      </w:r>
    </w:p>
    <w:p w14:paraId="2CD64272" w14:textId="77777777" w:rsidR="006A629C" w:rsidRPr="0011474E" w:rsidRDefault="006A629C" w:rsidP="006A629C">
      <w:pPr>
        <w:jc w:val="both"/>
        <w:rPr>
          <w:rFonts w:ascii="Book Antiqua" w:eastAsia="Book Antiqua" w:hAnsi="Book Antiqua"/>
          <w:szCs w:val="24"/>
          <w:lang w:val="es-ES"/>
        </w:rPr>
      </w:pPr>
    </w:p>
    <w:p w14:paraId="32BFDD44" w14:textId="286A99CD" w:rsidR="006A629C" w:rsidRPr="00246738" w:rsidRDefault="006A629C" w:rsidP="006A629C">
      <w:pPr>
        <w:ind w:firstLine="720"/>
        <w:jc w:val="both"/>
        <w:rPr>
          <w:rFonts w:ascii="Book Antiqua" w:hAnsi="Book Antiqua"/>
          <w:szCs w:val="24"/>
          <w:lang w:val="es-ES"/>
        </w:rPr>
      </w:pPr>
      <w:r w:rsidRPr="00246738">
        <w:rPr>
          <w:rFonts w:ascii="Book Antiqua" w:hAnsi="Book Antiqua"/>
          <w:szCs w:val="24"/>
        </w:rPr>
        <w:t>La Resolución de la Cámara Núm. 138, p</w:t>
      </w:r>
      <w:r w:rsidRPr="00246738">
        <w:rPr>
          <w:rFonts w:ascii="Book Antiqua" w:hAnsi="Book Antiqua"/>
          <w:szCs w:val="24"/>
          <w:lang w:val="es-ES"/>
        </w:rPr>
        <w:t>ara</w:t>
      </w:r>
      <w:r w:rsidRPr="00246738">
        <w:rPr>
          <w:szCs w:val="24"/>
          <w:lang w:val="es-ES"/>
        </w:rPr>
        <w:t xml:space="preserve"> </w:t>
      </w:r>
      <w:r w:rsidRPr="00246738">
        <w:rPr>
          <w:rFonts w:ascii="Book Antiqua" w:hAnsi="Book Antiqua"/>
          <w:szCs w:val="24"/>
          <w:lang w:val="es-ES"/>
        </w:rPr>
        <w:t xml:space="preserve">ordenar a la Comisión de Asuntos de la Mujer de la Cámara de Representantes de Puerto Rico realizar una investigación sobre todo asunto relacionado al desarrollo pleno de la mujer en la sociedad, </w:t>
      </w:r>
      <w:r w:rsidRPr="00246738">
        <w:rPr>
          <w:rFonts w:ascii="Book Antiqua" w:hAnsi="Book Antiqua"/>
          <w:iCs/>
          <w:szCs w:val="24"/>
          <w:lang w:val="es-ES"/>
        </w:rPr>
        <w:t>orientada a garantizar y ampliar</w:t>
      </w:r>
      <w:r w:rsidRPr="00246738">
        <w:rPr>
          <w:rFonts w:ascii="Book Antiqua" w:hAnsi="Book Antiqua"/>
          <w:szCs w:val="24"/>
          <w:lang w:val="es-ES"/>
        </w:rPr>
        <w:t xml:space="preserve"> las oportunidades para que las mujeres tengan acceso a los procesos de formación y capacitación personal, ocupacional y profesional; </w:t>
      </w:r>
      <w:r w:rsidRPr="00246738">
        <w:rPr>
          <w:rFonts w:ascii="Book Antiqua" w:hAnsi="Book Antiqua"/>
          <w:iCs/>
          <w:szCs w:val="24"/>
          <w:lang w:val="es-ES"/>
        </w:rPr>
        <w:t>promover acciones concretas dirigidas a mejorar significativamente las condiciones de vida de las mujeres en sus comunidades;</w:t>
      </w:r>
      <w:r w:rsidRPr="00246738">
        <w:rPr>
          <w:rFonts w:ascii="Book Antiqua" w:hAnsi="Book Antiqua"/>
          <w:szCs w:val="24"/>
          <w:lang w:val="es-ES"/>
        </w:rPr>
        <w:t xml:space="preserve"> alcanzar una verdadera igualdad, al impulsar, divulgar y ejecutar una política pública de verdadera equidad de género; los derechos legales y constitucionales de la mujer y su situación o estado en la sociedad en los aspectos jurídicos, económicos, políticos y sociales; el discrimen contra la mujer o posible violación de sus derechos legales y constitucionales; feminicidios; las necesidades de las madres solteras y sus familias, de las jóvenes que por razones de violencia, embarazos prematuros o circunstancias económicas, entre otras, optan por abandonar sus estudios, de las mujeres que por maltrato o divorcio requieren de un techo seguro, de las profesionales que requieren apoyo gubernamental para el cuido de sus hijos e hijas y acceso a oportunidades de empleo y actividades empresariales y de las que requieren acceso adecuado a servicios de salud sexual y reproductiva, prenatales, de parto y </w:t>
      </w:r>
      <w:proofErr w:type="spellStart"/>
      <w:r w:rsidRPr="00246738">
        <w:rPr>
          <w:rFonts w:ascii="Book Antiqua" w:hAnsi="Book Antiqua"/>
          <w:szCs w:val="24"/>
          <w:lang w:val="es-ES"/>
        </w:rPr>
        <w:t>post-parto</w:t>
      </w:r>
      <w:proofErr w:type="spellEnd"/>
      <w:r w:rsidRPr="00246738">
        <w:rPr>
          <w:rFonts w:ascii="Book Antiqua" w:hAnsi="Book Antiqua"/>
          <w:szCs w:val="24"/>
          <w:lang w:val="es-ES"/>
        </w:rPr>
        <w:t>; y para otros fines relacionados.</w:t>
      </w:r>
    </w:p>
    <w:p w14:paraId="78BE970D" w14:textId="77777777" w:rsidR="00DA60E6" w:rsidRDefault="00DA60E6" w:rsidP="006A629C">
      <w:pPr>
        <w:jc w:val="center"/>
        <w:rPr>
          <w:rFonts w:ascii="Book Antiqua" w:eastAsia="Book Antiqua" w:hAnsi="Book Antiqua"/>
          <w:b/>
          <w:bCs/>
          <w:szCs w:val="24"/>
          <w:lang w:val="es-ES"/>
        </w:rPr>
      </w:pPr>
    </w:p>
    <w:p w14:paraId="7F08716C" w14:textId="09A0CBFE" w:rsidR="006A629C" w:rsidRPr="0011474E" w:rsidRDefault="006A629C" w:rsidP="006A629C">
      <w:pPr>
        <w:jc w:val="center"/>
        <w:rPr>
          <w:rFonts w:ascii="Book Antiqua" w:eastAsia="Book Antiqua" w:hAnsi="Book Antiqua"/>
          <w:b/>
          <w:bCs/>
          <w:szCs w:val="24"/>
          <w:lang w:val="es-ES"/>
        </w:rPr>
      </w:pPr>
      <w:r w:rsidRPr="0011474E">
        <w:rPr>
          <w:rFonts w:ascii="Book Antiqua" w:eastAsia="Book Antiqua" w:hAnsi="Book Antiqua"/>
          <w:b/>
          <w:bCs/>
          <w:szCs w:val="24"/>
          <w:lang w:val="es-ES"/>
        </w:rPr>
        <w:lastRenderedPageBreak/>
        <w:t>ANÁLISIS DE LA MEDIDA</w:t>
      </w:r>
    </w:p>
    <w:p w14:paraId="01F448BB" w14:textId="77777777" w:rsidR="006A629C" w:rsidRPr="0011474E" w:rsidRDefault="006A629C" w:rsidP="006A629C">
      <w:pPr>
        <w:jc w:val="both"/>
        <w:rPr>
          <w:rFonts w:ascii="Book Antiqua" w:hAnsi="Book Antiqua"/>
          <w:color w:val="000000"/>
          <w:szCs w:val="24"/>
          <w:lang w:val="es-PR"/>
        </w:rPr>
      </w:pPr>
    </w:p>
    <w:p w14:paraId="0359307F" w14:textId="53CD249A" w:rsidR="00087896" w:rsidRDefault="006A629C" w:rsidP="00933031">
      <w:pPr>
        <w:ind w:firstLine="720"/>
        <w:jc w:val="both"/>
        <w:rPr>
          <w:rFonts w:ascii="Book Antiqua" w:hAnsi="Book Antiqua"/>
          <w:szCs w:val="24"/>
          <w:lang w:val="es-PR"/>
        </w:rPr>
      </w:pPr>
      <w:r w:rsidRPr="00246738">
        <w:rPr>
          <w:rFonts w:ascii="Book Antiqua" w:eastAsia="MS Mincho" w:hAnsi="Book Antiqua"/>
          <w:color w:val="000000"/>
          <w:szCs w:val="24"/>
          <w:lang w:val="es-PR"/>
        </w:rPr>
        <w:t xml:space="preserve">Para el análisis y dar </w:t>
      </w:r>
      <w:r w:rsidRPr="00246738">
        <w:rPr>
          <w:rFonts w:ascii="Book Antiqua" w:hAnsi="Book Antiqua"/>
          <w:szCs w:val="24"/>
        </w:rPr>
        <w:t xml:space="preserve">cumplimiento a las disposiciones de </w:t>
      </w:r>
      <w:r w:rsidRPr="00DA60E6">
        <w:rPr>
          <w:rFonts w:ascii="Book Antiqua" w:hAnsi="Book Antiqua"/>
          <w:szCs w:val="24"/>
        </w:rPr>
        <w:t>la R.</w:t>
      </w:r>
      <w:r w:rsidR="00DA60E6" w:rsidRPr="00DA60E6">
        <w:rPr>
          <w:rFonts w:ascii="Book Antiqua" w:hAnsi="Book Antiqua"/>
          <w:szCs w:val="24"/>
        </w:rPr>
        <w:t xml:space="preserve"> </w:t>
      </w:r>
      <w:r w:rsidRPr="00DA60E6">
        <w:rPr>
          <w:rFonts w:ascii="Book Antiqua" w:hAnsi="Book Antiqua"/>
          <w:szCs w:val="24"/>
        </w:rPr>
        <w:t>de la C. 138</w:t>
      </w:r>
      <w:r w:rsidRPr="00246738">
        <w:rPr>
          <w:rFonts w:ascii="Book Antiqua" w:hAnsi="Book Antiqua"/>
          <w:szCs w:val="24"/>
        </w:rPr>
        <w:t xml:space="preserve"> </w:t>
      </w:r>
      <w:r w:rsidR="00B85742" w:rsidRPr="00246738">
        <w:rPr>
          <w:rFonts w:ascii="Book Antiqua" w:eastAsia="Book Antiqua" w:hAnsi="Book Antiqua"/>
          <w:szCs w:val="24"/>
          <w:lang w:val="es-ES"/>
        </w:rPr>
        <w:t xml:space="preserve">realizamos una Vista Ocular al </w:t>
      </w:r>
      <w:r w:rsidR="00D5408A" w:rsidRPr="00246738">
        <w:rPr>
          <w:rFonts w:ascii="Book Antiqua" w:eastAsia="Book Antiqua" w:hAnsi="Book Antiqua"/>
          <w:szCs w:val="24"/>
          <w:lang w:val="es-ES"/>
        </w:rPr>
        <w:t xml:space="preserve">Complejo de Rehabilitación para Mujeres en Bayamón. </w:t>
      </w:r>
      <w:r w:rsidRPr="00246738">
        <w:rPr>
          <w:rFonts w:ascii="Book Antiqua" w:eastAsia="Book Antiqua" w:hAnsi="Book Antiqua"/>
          <w:szCs w:val="24"/>
          <w:lang w:val="es-ES"/>
        </w:rPr>
        <w:t xml:space="preserve">  </w:t>
      </w:r>
      <w:r w:rsidR="00933031" w:rsidRPr="00246738">
        <w:rPr>
          <w:rFonts w:ascii="Book Antiqua" w:eastAsia="Book Antiqua" w:hAnsi="Book Antiqua"/>
          <w:szCs w:val="24"/>
          <w:lang w:val="es-ES"/>
        </w:rPr>
        <w:t xml:space="preserve"> </w:t>
      </w:r>
      <w:r w:rsidR="00B178F2" w:rsidRPr="00246738">
        <w:rPr>
          <w:rFonts w:ascii="Book Antiqua" w:hAnsi="Book Antiqua"/>
          <w:szCs w:val="24"/>
          <w:lang w:val="es-PR"/>
        </w:rPr>
        <w:t>Se inicia</w:t>
      </w:r>
      <w:r w:rsidR="00DC7FA6" w:rsidRPr="00246738">
        <w:rPr>
          <w:rFonts w:ascii="Book Antiqua" w:hAnsi="Book Antiqua"/>
          <w:szCs w:val="24"/>
          <w:lang w:val="es-PR"/>
        </w:rPr>
        <w:t>ron los</w:t>
      </w:r>
      <w:r w:rsidR="00B178F2" w:rsidRPr="00246738">
        <w:rPr>
          <w:rFonts w:ascii="Book Antiqua" w:hAnsi="Book Antiqua"/>
          <w:szCs w:val="24"/>
          <w:lang w:val="es-PR"/>
        </w:rPr>
        <w:t xml:space="preserve"> trabajos a las diez y quince (10:15) minutos de la mañana</w:t>
      </w:r>
      <w:r w:rsidR="00F31240" w:rsidRPr="00246738">
        <w:rPr>
          <w:rFonts w:ascii="Book Antiqua" w:hAnsi="Book Antiqua"/>
          <w:szCs w:val="24"/>
          <w:lang w:val="es-PR"/>
        </w:rPr>
        <w:t>, culminando a las 12:30 de la tarde</w:t>
      </w:r>
      <w:r w:rsidR="00B178F2" w:rsidRPr="00246738">
        <w:rPr>
          <w:rFonts w:ascii="Book Antiqua" w:hAnsi="Book Antiqua"/>
          <w:szCs w:val="24"/>
          <w:lang w:val="es-PR"/>
        </w:rPr>
        <w:t>, d</w:t>
      </w:r>
      <w:r w:rsidR="00DC7FA6" w:rsidRPr="00246738">
        <w:rPr>
          <w:rFonts w:ascii="Book Antiqua" w:hAnsi="Book Antiqua"/>
          <w:szCs w:val="24"/>
          <w:lang w:val="es-PR"/>
        </w:rPr>
        <w:t>el</w:t>
      </w:r>
      <w:r w:rsidR="00B178F2" w:rsidRPr="00246738">
        <w:rPr>
          <w:rFonts w:ascii="Book Antiqua" w:hAnsi="Book Antiqua"/>
          <w:szCs w:val="24"/>
          <w:lang w:val="es-PR"/>
        </w:rPr>
        <w:t xml:space="preserve"> 19 de agosto de 2025, por la Presidenta de la Comisión, la representante Del Valle Correa. </w:t>
      </w:r>
    </w:p>
    <w:p w14:paraId="76AE37AB" w14:textId="77777777" w:rsidR="00DA60E6" w:rsidRPr="00246738" w:rsidRDefault="00DA60E6" w:rsidP="00933031">
      <w:pPr>
        <w:ind w:firstLine="720"/>
        <w:jc w:val="both"/>
        <w:rPr>
          <w:rFonts w:ascii="Book Antiqua" w:hAnsi="Book Antiqua"/>
          <w:szCs w:val="24"/>
          <w:lang w:val="es-PR"/>
        </w:rPr>
      </w:pPr>
    </w:p>
    <w:p w14:paraId="0CB83DA5" w14:textId="607F0C94" w:rsidR="00B178F2" w:rsidRPr="00246738" w:rsidRDefault="00B56FBF" w:rsidP="00933031">
      <w:pPr>
        <w:ind w:firstLine="720"/>
        <w:jc w:val="both"/>
        <w:rPr>
          <w:rFonts w:ascii="Book Antiqua" w:hAnsi="Book Antiqua"/>
          <w:szCs w:val="24"/>
          <w:lang w:val="es-PR"/>
        </w:rPr>
      </w:pPr>
      <w:r w:rsidRPr="00246738">
        <w:rPr>
          <w:rFonts w:ascii="Book Antiqua" w:hAnsi="Book Antiqua"/>
          <w:szCs w:val="24"/>
          <w:lang w:val="es-PR"/>
        </w:rPr>
        <w:t xml:space="preserve">Durante la vista ocular de parte del Departamento de Corrección y Rehabilitación </w:t>
      </w:r>
      <w:r w:rsidR="004A6A0D">
        <w:rPr>
          <w:rFonts w:ascii="Book Antiqua" w:hAnsi="Book Antiqua"/>
          <w:szCs w:val="24"/>
          <w:lang w:val="es-PR"/>
        </w:rPr>
        <w:t xml:space="preserve">(DCR) </w:t>
      </w:r>
      <w:r w:rsidRPr="00246738">
        <w:rPr>
          <w:rFonts w:ascii="Book Antiqua" w:hAnsi="Book Antiqua"/>
          <w:szCs w:val="24"/>
          <w:lang w:val="es-PR"/>
        </w:rPr>
        <w:t xml:space="preserve">comparecieron: </w:t>
      </w:r>
    </w:p>
    <w:p w14:paraId="13219299" w14:textId="77777777" w:rsidR="00B178F2" w:rsidRPr="00246738" w:rsidRDefault="00B178F2" w:rsidP="00B178F2">
      <w:pPr>
        <w:jc w:val="both"/>
        <w:rPr>
          <w:rFonts w:ascii="Book Antiqua" w:hAnsi="Book Antiqua"/>
          <w:szCs w:val="24"/>
          <w:lang w:val="es-PR"/>
        </w:rPr>
      </w:pPr>
    </w:p>
    <w:p w14:paraId="18039AEA" w14:textId="77777777" w:rsidR="00B56FBF" w:rsidRPr="00246738" w:rsidRDefault="00B178F2" w:rsidP="00B178F2">
      <w:pPr>
        <w:pStyle w:val="ListParagraph"/>
        <w:numPr>
          <w:ilvl w:val="0"/>
          <w:numId w:val="18"/>
        </w:numPr>
        <w:rPr>
          <w:rFonts w:ascii="Book Antiqua" w:hAnsi="Book Antiqua"/>
          <w:bCs/>
          <w:szCs w:val="24"/>
          <w:lang w:val="es-PR"/>
        </w:rPr>
      </w:pPr>
      <w:r w:rsidRPr="00246738">
        <w:rPr>
          <w:rFonts w:ascii="Book Antiqua" w:hAnsi="Book Antiqua"/>
          <w:bCs/>
          <w:szCs w:val="24"/>
          <w:lang w:val="es-PR"/>
        </w:rPr>
        <w:t xml:space="preserve">Lcdo. Francisco Antonio Quiñones Rivera, Secretario </w:t>
      </w:r>
    </w:p>
    <w:p w14:paraId="1EFEF54D" w14:textId="5CB8142D" w:rsidR="00312286" w:rsidRPr="00246738" w:rsidRDefault="00B178F2" w:rsidP="00B178F2">
      <w:pPr>
        <w:pStyle w:val="ListParagraph"/>
        <w:numPr>
          <w:ilvl w:val="0"/>
          <w:numId w:val="18"/>
        </w:numPr>
        <w:rPr>
          <w:rFonts w:ascii="Book Antiqua" w:hAnsi="Book Antiqua"/>
          <w:szCs w:val="24"/>
          <w:lang w:val="es-PR"/>
        </w:rPr>
      </w:pPr>
      <w:r w:rsidRPr="00246738">
        <w:rPr>
          <w:rFonts w:ascii="Book Antiqua" w:hAnsi="Book Antiqua"/>
          <w:bCs/>
          <w:szCs w:val="24"/>
          <w:lang w:val="es-PR"/>
        </w:rPr>
        <w:t xml:space="preserve">Sra. Linette Perez O’neill, </w:t>
      </w:r>
      <w:r w:rsidR="00312286" w:rsidRPr="00246738">
        <w:rPr>
          <w:rFonts w:ascii="Book Antiqua" w:hAnsi="Book Antiqua"/>
          <w:bCs/>
          <w:szCs w:val="24"/>
          <w:lang w:val="es-PR"/>
        </w:rPr>
        <w:t>Sub-Secretaria</w:t>
      </w:r>
    </w:p>
    <w:p w14:paraId="4DE25E7D" w14:textId="604AF5EB" w:rsidR="00B178F2" w:rsidRPr="00246738" w:rsidRDefault="00B178F2" w:rsidP="00B178F2">
      <w:pPr>
        <w:pStyle w:val="ListParagraph"/>
        <w:numPr>
          <w:ilvl w:val="0"/>
          <w:numId w:val="18"/>
        </w:numPr>
        <w:rPr>
          <w:rFonts w:ascii="Book Antiqua" w:hAnsi="Book Antiqua"/>
          <w:szCs w:val="24"/>
          <w:lang w:val="es-PR"/>
        </w:rPr>
      </w:pPr>
      <w:r w:rsidRPr="00246738">
        <w:rPr>
          <w:rFonts w:ascii="Book Antiqua" w:hAnsi="Book Antiqua"/>
          <w:szCs w:val="24"/>
          <w:lang w:val="es-PR"/>
        </w:rPr>
        <w:t>Superintendente</w:t>
      </w:r>
      <w:r w:rsidR="00312286" w:rsidRPr="00246738">
        <w:rPr>
          <w:rFonts w:ascii="Book Antiqua" w:hAnsi="Book Antiqua"/>
          <w:szCs w:val="24"/>
          <w:lang w:val="es-PR"/>
        </w:rPr>
        <w:t xml:space="preserve"> del </w:t>
      </w:r>
      <w:r w:rsidRPr="00246738">
        <w:rPr>
          <w:rFonts w:ascii="Book Antiqua" w:hAnsi="Book Antiqua"/>
          <w:szCs w:val="24"/>
          <w:lang w:val="es-PR"/>
        </w:rPr>
        <w:t xml:space="preserve">Complejo de Rehabilitación de Mujeres, Bayamón </w:t>
      </w:r>
    </w:p>
    <w:p w14:paraId="004FB03D" w14:textId="77777777" w:rsidR="00B178F2" w:rsidRPr="00246738" w:rsidRDefault="00B178F2" w:rsidP="00234DAF">
      <w:pPr>
        <w:jc w:val="both"/>
        <w:rPr>
          <w:rFonts w:ascii="Book Antiqua" w:hAnsi="Book Antiqua"/>
          <w:b/>
          <w:szCs w:val="24"/>
          <w:lang w:val="es-PR"/>
        </w:rPr>
      </w:pPr>
    </w:p>
    <w:p w14:paraId="4372FD0F" w14:textId="77777777" w:rsidR="00347638" w:rsidRPr="00246738" w:rsidRDefault="00347638" w:rsidP="00347638">
      <w:pPr>
        <w:tabs>
          <w:tab w:val="left" w:pos="-720"/>
        </w:tabs>
        <w:suppressAutoHyphens/>
        <w:jc w:val="both"/>
        <w:rPr>
          <w:rFonts w:ascii="Book Antiqua" w:hAnsi="Book Antiqua"/>
          <w:szCs w:val="24"/>
        </w:rPr>
      </w:pPr>
      <w:r w:rsidRPr="00246738">
        <w:rPr>
          <w:rFonts w:ascii="Book Antiqua" w:hAnsi="Book Antiqua"/>
          <w:szCs w:val="24"/>
        </w:rPr>
        <w:t xml:space="preserve">A las 10:15 a.m. dieron inicio los trabajos en el Complejo de Rehabilitación para Mujeres, ubicado en Bayamón, el cual alberga una población compuesta por distintas categorías: </w:t>
      </w:r>
    </w:p>
    <w:p w14:paraId="4E7DDDC3" w14:textId="741254E7" w:rsidR="00B178F2" w:rsidRPr="00246738" w:rsidRDefault="00B178F2" w:rsidP="00347638">
      <w:pPr>
        <w:pStyle w:val="ListParagraph"/>
        <w:numPr>
          <w:ilvl w:val="2"/>
          <w:numId w:val="16"/>
        </w:numPr>
        <w:tabs>
          <w:tab w:val="left" w:pos="-720"/>
        </w:tabs>
        <w:suppressAutoHyphens/>
        <w:jc w:val="both"/>
        <w:rPr>
          <w:rFonts w:ascii="Book Antiqua" w:hAnsi="Book Antiqua"/>
          <w:szCs w:val="24"/>
        </w:rPr>
      </w:pPr>
      <w:r w:rsidRPr="00246738">
        <w:rPr>
          <w:rFonts w:ascii="Book Antiqua" w:hAnsi="Book Antiqua"/>
          <w:szCs w:val="24"/>
        </w:rPr>
        <w:t>49 reclusas en Máxima</w:t>
      </w:r>
    </w:p>
    <w:p w14:paraId="4DB164EF" w14:textId="77777777" w:rsidR="00B178F2" w:rsidRPr="00246738" w:rsidRDefault="00B178F2" w:rsidP="00234DAF">
      <w:pPr>
        <w:pStyle w:val="ListParagraph"/>
        <w:numPr>
          <w:ilvl w:val="2"/>
          <w:numId w:val="16"/>
        </w:numPr>
        <w:tabs>
          <w:tab w:val="left" w:pos="-720"/>
        </w:tabs>
        <w:suppressAutoHyphens/>
        <w:contextualSpacing w:val="0"/>
        <w:jc w:val="both"/>
        <w:rPr>
          <w:rFonts w:ascii="Book Antiqua" w:hAnsi="Book Antiqua"/>
          <w:bCs/>
          <w:szCs w:val="24"/>
        </w:rPr>
      </w:pPr>
      <w:r w:rsidRPr="00246738">
        <w:rPr>
          <w:rFonts w:ascii="Book Antiqua" w:hAnsi="Book Antiqua"/>
          <w:bCs/>
          <w:szCs w:val="24"/>
        </w:rPr>
        <w:t xml:space="preserve">68 reclusas en Intermedia </w:t>
      </w:r>
    </w:p>
    <w:p w14:paraId="0AAA2C74" w14:textId="77777777" w:rsidR="00DA60E6" w:rsidRPr="00DA60E6" w:rsidRDefault="00B178F2" w:rsidP="00234DAF">
      <w:pPr>
        <w:pStyle w:val="ListParagraph"/>
        <w:numPr>
          <w:ilvl w:val="2"/>
          <w:numId w:val="16"/>
        </w:numPr>
        <w:tabs>
          <w:tab w:val="left" w:pos="-720"/>
        </w:tabs>
        <w:suppressAutoHyphens/>
        <w:contextualSpacing w:val="0"/>
        <w:jc w:val="both"/>
        <w:rPr>
          <w:rFonts w:ascii="Book Antiqua" w:hAnsi="Book Antiqua"/>
          <w:bCs/>
          <w:szCs w:val="24"/>
        </w:rPr>
      </w:pPr>
      <w:r w:rsidRPr="00246738">
        <w:rPr>
          <w:rFonts w:ascii="Book Antiqua" w:hAnsi="Book Antiqua"/>
          <w:szCs w:val="24"/>
        </w:rPr>
        <w:t>103 reclusas en mínima</w:t>
      </w:r>
    </w:p>
    <w:p w14:paraId="2979F3F3" w14:textId="149A9DF3" w:rsidR="00B178F2" w:rsidRPr="00246738" w:rsidRDefault="00B178F2" w:rsidP="00DA60E6">
      <w:pPr>
        <w:pStyle w:val="ListParagraph"/>
        <w:tabs>
          <w:tab w:val="left" w:pos="-720"/>
        </w:tabs>
        <w:suppressAutoHyphens/>
        <w:ind w:left="2520"/>
        <w:contextualSpacing w:val="0"/>
        <w:jc w:val="both"/>
        <w:rPr>
          <w:rFonts w:ascii="Book Antiqua" w:hAnsi="Book Antiqua"/>
          <w:bCs/>
          <w:szCs w:val="24"/>
        </w:rPr>
      </w:pPr>
      <w:r w:rsidRPr="00246738">
        <w:rPr>
          <w:rFonts w:ascii="Book Antiqua" w:hAnsi="Book Antiqua"/>
          <w:szCs w:val="24"/>
        </w:rPr>
        <w:t xml:space="preserve">  </w:t>
      </w:r>
    </w:p>
    <w:p w14:paraId="3121DBFD" w14:textId="4962E4A5" w:rsidR="00B178F2" w:rsidRPr="00246738" w:rsidRDefault="00B178F2" w:rsidP="00757CCA">
      <w:pPr>
        <w:tabs>
          <w:tab w:val="left" w:pos="-720"/>
        </w:tabs>
        <w:suppressAutoHyphens/>
        <w:jc w:val="both"/>
        <w:rPr>
          <w:rFonts w:ascii="Book Antiqua" w:hAnsi="Book Antiqua"/>
          <w:szCs w:val="24"/>
        </w:rPr>
      </w:pPr>
      <w:r w:rsidRPr="00246738">
        <w:rPr>
          <w:rFonts w:ascii="Book Antiqua" w:hAnsi="Book Antiqua"/>
          <w:szCs w:val="24"/>
        </w:rPr>
        <w:t xml:space="preserve">El Hogar Intermedio de Mujeres, en San Juan es de custodia mínima, actualmente cuenta con niños y cero lactantes. </w:t>
      </w:r>
      <w:r w:rsidR="00757CCA" w:rsidRPr="00246738">
        <w:rPr>
          <w:rFonts w:ascii="Book Antiqua" w:hAnsi="Book Antiqua"/>
          <w:szCs w:val="24"/>
        </w:rPr>
        <w:t>En el Complejo c</w:t>
      </w:r>
      <w:r w:rsidRPr="00246738">
        <w:rPr>
          <w:rFonts w:ascii="Book Antiqua" w:hAnsi="Book Antiqua"/>
          <w:szCs w:val="24"/>
        </w:rPr>
        <w:t xml:space="preserve">uentan con todo tipo de servicios: Alimentos, Salud, Educativos, entre otros. </w:t>
      </w:r>
    </w:p>
    <w:p w14:paraId="7B0137EC" w14:textId="53396689" w:rsidR="00B178F2" w:rsidRPr="00246738" w:rsidRDefault="00B178F2" w:rsidP="00757CCA">
      <w:pPr>
        <w:pStyle w:val="ListParagraph"/>
        <w:numPr>
          <w:ilvl w:val="0"/>
          <w:numId w:val="16"/>
        </w:numPr>
        <w:tabs>
          <w:tab w:val="left" w:pos="-720"/>
        </w:tabs>
        <w:suppressAutoHyphens/>
        <w:contextualSpacing w:val="0"/>
        <w:jc w:val="both"/>
        <w:rPr>
          <w:rFonts w:ascii="Book Antiqua" w:hAnsi="Book Antiqua"/>
          <w:b/>
          <w:bCs/>
          <w:szCs w:val="24"/>
        </w:rPr>
      </w:pPr>
      <w:r w:rsidRPr="00246738">
        <w:rPr>
          <w:rFonts w:ascii="Book Antiqua" w:hAnsi="Book Antiqua"/>
          <w:b/>
          <w:bCs/>
          <w:szCs w:val="24"/>
        </w:rPr>
        <w:t xml:space="preserve">Educativos </w:t>
      </w:r>
    </w:p>
    <w:p w14:paraId="78CB4FB8" w14:textId="39CDF68A" w:rsidR="00B178F2" w:rsidRPr="00246738" w:rsidRDefault="00B178F2" w:rsidP="00757CCA">
      <w:pPr>
        <w:pStyle w:val="ListParagraph"/>
        <w:numPr>
          <w:ilvl w:val="1"/>
          <w:numId w:val="16"/>
        </w:numPr>
        <w:tabs>
          <w:tab w:val="left" w:pos="-720"/>
        </w:tabs>
        <w:suppressAutoHyphens/>
        <w:contextualSpacing w:val="0"/>
        <w:jc w:val="both"/>
        <w:rPr>
          <w:rFonts w:ascii="Book Antiqua" w:hAnsi="Book Antiqua"/>
          <w:szCs w:val="24"/>
        </w:rPr>
      </w:pPr>
      <w:r w:rsidRPr="00246738">
        <w:rPr>
          <w:rFonts w:ascii="Book Antiqua" w:hAnsi="Book Antiqua"/>
          <w:szCs w:val="24"/>
        </w:rPr>
        <w:t>Estudios Universitarios con la ayuda f</w:t>
      </w:r>
      <w:r w:rsidR="00234DAF" w:rsidRPr="00246738">
        <w:rPr>
          <w:rFonts w:ascii="Book Antiqua" w:hAnsi="Book Antiqua"/>
          <w:szCs w:val="24"/>
        </w:rPr>
        <w:t>i</w:t>
      </w:r>
      <w:r w:rsidRPr="00246738">
        <w:rPr>
          <w:rFonts w:ascii="Book Antiqua" w:hAnsi="Book Antiqua"/>
          <w:szCs w:val="24"/>
        </w:rPr>
        <w:t xml:space="preserve">nanciera de la Beca </w:t>
      </w:r>
      <w:proofErr w:type="spellStart"/>
      <w:r w:rsidRPr="00246738">
        <w:rPr>
          <w:rFonts w:ascii="Book Antiqua" w:hAnsi="Book Antiqua"/>
          <w:szCs w:val="24"/>
        </w:rPr>
        <w:t>Pell</w:t>
      </w:r>
      <w:proofErr w:type="spellEnd"/>
      <w:r w:rsidRPr="00246738">
        <w:rPr>
          <w:rFonts w:ascii="Book Antiqua" w:hAnsi="Book Antiqua"/>
          <w:szCs w:val="24"/>
        </w:rPr>
        <w:t xml:space="preserve"> en la modalidad</w:t>
      </w:r>
      <w:r w:rsidR="00AB3CC9">
        <w:rPr>
          <w:rFonts w:ascii="Book Antiqua" w:hAnsi="Book Antiqua"/>
          <w:szCs w:val="24"/>
        </w:rPr>
        <w:t>.</w:t>
      </w:r>
      <w:r w:rsidRPr="00246738">
        <w:rPr>
          <w:rFonts w:ascii="Book Antiqua" w:hAnsi="Book Antiqua"/>
          <w:szCs w:val="24"/>
        </w:rPr>
        <w:t xml:space="preserve"> </w:t>
      </w:r>
    </w:p>
    <w:p w14:paraId="2ABE30C5" w14:textId="77777777" w:rsidR="00B178F2" w:rsidRPr="00246738" w:rsidRDefault="00B178F2" w:rsidP="00757CCA">
      <w:pPr>
        <w:pStyle w:val="ListParagraph"/>
        <w:numPr>
          <w:ilvl w:val="2"/>
          <w:numId w:val="16"/>
        </w:numPr>
        <w:tabs>
          <w:tab w:val="left" w:pos="-720"/>
        </w:tabs>
        <w:suppressAutoHyphens/>
        <w:contextualSpacing w:val="0"/>
        <w:jc w:val="both"/>
        <w:rPr>
          <w:rFonts w:ascii="Book Antiqua" w:hAnsi="Book Antiqua"/>
          <w:szCs w:val="24"/>
        </w:rPr>
      </w:pPr>
      <w:r w:rsidRPr="00246738">
        <w:rPr>
          <w:rFonts w:ascii="Book Antiqua" w:hAnsi="Book Antiqua"/>
          <w:szCs w:val="24"/>
        </w:rPr>
        <w:t xml:space="preserve">Presencial </w:t>
      </w:r>
    </w:p>
    <w:p w14:paraId="5D61B0D5" w14:textId="77777777" w:rsidR="00B178F2" w:rsidRPr="00246738" w:rsidRDefault="00B178F2" w:rsidP="00757CCA">
      <w:pPr>
        <w:pStyle w:val="ListParagraph"/>
        <w:numPr>
          <w:ilvl w:val="2"/>
          <w:numId w:val="16"/>
        </w:numPr>
        <w:tabs>
          <w:tab w:val="left" w:pos="-720"/>
        </w:tabs>
        <w:suppressAutoHyphens/>
        <w:contextualSpacing w:val="0"/>
        <w:jc w:val="both"/>
        <w:rPr>
          <w:rFonts w:ascii="Book Antiqua" w:hAnsi="Book Antiqua"/>
          <w:szCs w:val="24"/>
        </w:rPr>
      </w:pPr>
      <w:r w:rsidRPr="00246738">
        <w:rPr>
          <w:rFonts w:ascii="Book Antiqua" w:hAnsi="Book Antiqua"/>
          <w:szCs w:val="24"/>
        </w:rPr>
        <w:t>Online (9 en BA)</w:t>
      </w:r>
    </w:p>
    <w:p w14:paraId="07C9CF39" w14:textId="77777777" w:rsidR="00B178F2" w:rsidRPr="00246738" w:rsidRDefault="00B178F2" w:rsidP="00757CCA">
      <w:pPr>
        <w:pStyle w:val="ListParagraph"/>
        <w:numPr>
          <w:ilvl w:val="1"/>
          <w:numId w:val="16"/>
        </w:numPr>
        <w:tabs>
          <w:tab w:val="left" w:pos="-720"/>
        </w:tabs>
        <w:suppressAutoHyphens/>
        <w:contextualSpacing w:val="0"/>
        <w:jc w:val="both"/>
        <w:rPr>
          <w:rFonts w:ascii="Book Antiqua" w:hAnsi="Book Antiqua"/>
          <w:szCs w:val="24"/>
        </w:rPr>
      </w:pPr>
      <w:r w:rsidRPr="00246738">
        <w:rPr>
          <w:rFonts w:ascii="Book Antiqua" w:hAnsi="Book Antiqua"/>
          <w:szCs w:val="24"/>
        </w:rPr>
        <w:t xml:space="preserve">El Curso General de 4to año es uno obligatorio y en coordinación con el Departamento de Educación. </w:t>
      </w:r>
    </w:p>
    <w:p w14:paraId="641F6A23" w14:textId="77777777" w:rsidR="00B178F2" w:rsidRPr="00246738" w:rsidRDefault="00B178F2" w:rsidP="00757CCA">
      <w:pPr>
        <w:pStyle w:val="ListParagraph"/>
        <w:numPr>
          <w:ilvl w:val="1"/>
          <w:numId w:val="16"/>
        </w:numPr>
        <w:tabs>
          <w:tab w:val="left" w:pos="-720"/>
        </w:tabs>
        <w:suppressAutoHyphens/>
        <w:contextualSpacing w:val="0"/>
        <w:jc w:val="both"/>
        <w:rPr>
          <w:rFonts w:ascii="Book Antiqua" w:hAnsi="Book Antiqua"/>
          <w:szCs w:val="24"/>
        </w:rPr>
      </w:pPr>
      <w:r w:rsidRPr="00246738">
        <w:rPr>
          <w:rFonts w:ascii="Book Antiqua" w:hAnsi="Book Antiqua"/>
          <w:szCs w:val="24"/>
        </w:rPr>
        <w:t>Cuentan con:</w:t>
      </w:r>
    </w:p>
    <w:p w14:paraId="2437B5E8" w14:textId="77777777" w:rsidR="00B178F2" w:rsidRPr="00246738" w:rsidRDefault="00B178F2" w:rsidP="00757CCA">
      <w:pPr>
        <w:pStyle w:val="ListParagraph"/>
        <w:numPr>
          <w:ilvl w:val="2"/>
          <w:numId w:val="16"/>
        </w:numPr>
        <w:tabs>
          <w:tab w:val="left" w:pos="-720"/>
        </w:tabs>
        <w:suppressAutoHyphens/>
        <w:contextualSpacing w:val="0"/>
        <w:jc w:val="both"/>
        <w:rPr>
          <w:rFonts w:ascii="Book Antiqua" w:hAnsi="Book Antiqua"/>
          <w:szCs w:val="24"/>
        </w:rPr>
      </w:pPr>
      <w:r w:rsidRPr="00246738">
        <w:rPr>
          <w:rFonts w:ascii="Book Antiqua" w:hAnsi="Book Antiqua"/>
          <w:szCs w:val="24"/>
        </w:rPr>
        <w:t xml:space="preserve">Escuela nocturna (les permite trabajar): </w:t>
      </w:r>
    </w:p>
    <w:p w14:paraId="084A3C0F" w14:textId="77777777" w:rsidR="00B178F2" w:rsidRPr="00246738" w:rsidRDefault="00B178F2" w:rsidP="00757CCA">
      <w:pPr>
        <w:pStyle w:val="ListParagraph"/>
        <w:numPr>
          <w:ilvl w:val="3"/>
          <w:numId w:val="16"/>
        </w:numPr>
        <w:tabs>
          <w:tab w:val="left" w:pos="-720"/>
        </w:tabs>
        <w:suppressAutoHyphens/>
        <w:contextualSpacing w:val="0"/>
        <w:jc w:val="both"/>
        <w:rPr>
          <w:rFonts w:ascii="Book Antiqua" w:hAnsi="Book Antiqua"/>
          <w:szCs w:val="24"/>
        </w:rPr>
      </w:pPr>
      <w:proofErr w:type="spellStart"/>
      <w:r w:rsidRPr="00246738">
        <w:rPr>
          <w:rFonts w:ascii="Book Antiqua" w:hAnsi="Book Antiqua"/>
          <w:szCs w:val="24"/>
        </w:rPr>
        <w:t>Gypsum</w:t>
      </w:r>
      <w:proofErr w:type="spellEnd"/>
      <w:r w:rsidRPr="00246738">
        <w:rPr>
          <w:rFonts w:ascii="Book Antiqua" w:hAnsi="Book Antiqua"/>
          <w:szCs w:val="24"/>
        </w:rPr>
        <w:t xml:space="preserve"> </w:t>
      </w:r>
      <w:proofErr w:type="spellStart"/>
      <w:r w:rsidRPr="00246738">
        <w:rPr>
          <w:rFonts w:ascii="Book Antiqua" w:hAnsi="Book Antiqua"/>
          <w:szCs w:val="24"/>
        </w:rPr>
        <w:t>Board</w:t>
      </w:r>
      <w:proofErr w:type="spellEnd"/>
      <w:r w:rsidRPr="00246738">
        <w:rPr>
          <w:rFonts w:ascii="Book Antiqua" w:hAnsi="Book Antiqua"/>
          <w:szCs w:val="24"/>
        </w:rPr>
        <w:t xml:space="preserve"> </w:t>
      </w:r>
    </w:p>
    <w:p w14:paraId="22EEB676" w14:textId="77777777" w:rsidR="00B178F2" w:rsidRPr="00246738" w:rsidRDefault="00B178F2" w:rsidP="00757CCA">
      <w:pPr>
        <w:pStyle w:val="ListParagraph"/>
        <w:numPr>
          <w:ilvl w:val="3"/>
          <w:numId w:val="16"/>
        </w:numPr>
        <w:tabs>
          <w:tab w:val="left" w:pos="-720"/>
        </w:tabs>
        <w:suppressAutoHyphens/>
        <w:contextualSpacing w:val="0"/>
        <w:jc w:val="both"/>
        <w:rPr>
          <w:rFonts w:ascii="Book Antiqua" w:hAnsi="Book Antiqua"/>
          <w:szCs w:val="24"/>
        </w:rPr>
      </w:pPr>
      <w:r w:rsidRPr="00246738">
        <w:rPr>
          <w:rFonts w:ascii="Book Antiqua" w:hAnsi="Book Antiqua"/>
          <w:szCs w:val="24"/>
        </w:rPr>
        <w:t>Sellado de Techo</w:t>
      </w:r>
    </w:p>
    <w:p w14:paraId="3ADA8A62" w14:textId="77777777" w:rsidR="00B178F2" w:rsidRPr="00246738" w:rsidRDefault="00B178F2" w:rsidP="00757CCA">
      <w:pPr>
        <w:pStyle w:val="ListParagraph"/>
        <w:numPr>
          <w:ilvl w:val="2"/>
          <w:numId w:val="16"/>
        </w:numPr>
        <w:tabs>
          <w:tab w:val="left" w:pos="-720"/>
        </w:tabs>
        <w:suppressAutoHyphens/>
        <w:contextualSpacing w:val="0"/>
        <w:jc w:val="both"/>
        <w:rPr>
          <w:rFonts w:ascii="Book Antiqua" w:hAnsi="Book Antiqua"/>
          <w:szCs w:val="24"/>
        </w:rPr>
      </w:pPr>
      <w:r w:rsidRPr="00246738">
        <w:rPr>
          <w:rFonts w:ascii="Book Antiqua" w:hAnsi="Book Antiqua"/>
          <w:szCs w:val="24"/>
        </w:rPr>
        <w:t>Escuela vocacional</w:t>
      </w:r>
    </w:p>
    <w:p w14:paraId="6CFBB04F" w14:textId="77777777" w:rsidR="00B178F2" w:rsidRPr="00246738" w:rsidRDefault="00B178F2" w:rsidP="00757CCA">
      <w:pPr>
        <w:pStyle w:val="ListParagraph"/>
        <w:numPr>
          <w:ilvl w:val="3"/>
          <w:numId w:val="16"/>
        </w:numPr>
        <w:tabs>
          <w:tab w:val="left" w:pos="-720"/>
        </w:tabs>
        <w:suppressAutoHyphens/>
        <w:contextualSpacing w:val="0"/>
        <w:jc w:val="both"/>
        <w:rPr>
          <w:rFonts w:ascii="Book Antiqua" w:hAnsi="Book Antiqua"/>
          <w:szCs w:val="24"/>
        </w:rPr>
      </w:pPr>
      <w:r w:rsidRPr="00246738">
        <w:rPr>
          <w:rFonts w:ascii="Book Antiqua" w:hAnsi="Book Antiqua"/>
          <w:szCs w:val="24"/>
        </w:rPr>
        <w:t>Alta moda</w:t>
      </w:r>
    </w:p>
    <w:p w14:paraId="3FEFE71A" w14:textId="1FEDD890" w:rsidR="00DA60E6" w:rsidRDefault="00B178F2" w:rsidP="00DA60E6">
      <w:pPr>
        <w:pStyle w:val="ListParagraph"/>
        <w:numPr>
          <w:ilvl w:val="3"/>
          <w:numId w:val="16"/>
        </w:numPr>
        <w:tabs>
          <w:tab w:val="left" w:pos="-720"/>
        </w:tabs>
        <w:suppressAutoHyphens/>
        <w:contextualSpacing w:val="0"/>
        <w:jc w:val="both"/>
        <w:rPr>
          <w:rFonts w:ascii="Book Antiqua" w:hAnsi="Book Antiqua"/>
          <w:szCs w:val="24"/>
        </w:rPr>
      </w:pPr>
      <w:r w:rsidRPr="00246738">
        <w:rPr>
          <w:rFonts w:ascii="Book Antiqua" w:hAnsi="Book Antiqua"/>
          <w:szCs w:val="24"/>
        </w:rPr>
        <w:t xml:space="preserve">Cosmetología </w:t>
      </w:r>
    </w:p>
    <w:p w14:paraId="614B03F0" w14:textId="77777777" w:rsidR="00DA60E6" w:rsidRPr="00DA60E6" w:rsidRDefault="00DA60E6" w:rsidP="00DA60E6">
      <w:pPr>
        <w:pStyle w:val="ListParagraph"/>
        <w:tabs>
          <w:tab w:val="left" w:pos="-720"/>
        </w:tabs>
        <w:suppressAutoHyphens/>
        <w:ind w:left="3240"/>
        <w:contextualSpacing w:val="0"/>
        <w:jc w:val="both"/>
        <w:rPr>
          <w:rFonts w:ascii="Book Antiqua" w:hAnsi="Book Antiqua"/>
          <w:szCs w:val="24"/>
        </w:rPr>
      </w:pPr>
    </w:p>
    <w:p w14:paraId="0FFAFA96" w14:textId="1A687552" w:rsidR="005D53D3" w:rsidRPr="00246738" w:rsidRDefault="00047D2D" w:rsidP="00AB3CC9">
      <w:pPr>
        <w:jc w:val="both"/>
        <w:rPr>
          <w:rFonts w:ascii="Book Antiqua" w:hAnsi="Book Antiqua"/>
          <w:szCs w:val="24"/>
          <w:lang w:val="es-PR"/>
        </w:rPr>
      </w:pPr>
      <w:r w:rsidRPr="00246738">
        <w:rPr>
          <w:rFonts w:ascii="Book Antiqua" w:hAnsi="Book Antiqua"/>
          <w:szCs w:val="24"/>
          <w:lang w:val="es-PR"/>
        </w:rPr>
        <w:lastRenderedPageBreak/>
        <w:t>Durante el r</w:t>
      </w:r>
      <w:r w:rsidR="00B178F2" w:rsidRPr="00246738">
        <w:rPr>
          <w:rFonts w:ascii="Book Antiqua" w:hAnsi="Book Antiqua"/>
          <w:szCs w:val="24"/>
          <w:lang w:val="es-PR"/>
        </w:rPr>
        <w:t>ecorrido del Complejo de Rehabilitación de Mujeres</w:t>
      </w:r>
      <w:r w:rsidRPr="00246738">
        <w:rPr>
          <w:rFonts w:ascii="Book Antiqua" w:hAnsi="Book Antiqua"/>
          <w:szCs w:val="24"/>
          <w:lang w:val="es-PR"/>
        </w:rPr>
        <w:t xml:space="preserve"> se nos </w:t>
      </w:r>
      <w:r w:rsidR="0064587F" w:rsidRPr="00246738">
        <w:rPr>
          <w:rFonts w:ascii="Book Antiqua" w:hAnsi="Book Antiqua"/>
          <w:szCs w:val="24"/>
          <w:lang w:val="es-PR"/>
        </w:rPr>
        <w:t>informó</w:t>
      </w:r>
      <w:r w:rsidRPr="00246738">
        <w:rPr>
          <w:rFonts w:ascii="Book Antiqua" w:hAnsi="Book Antiqua"/>
          <w:szCs w:val="24"/>
          <w:lang w:val="es-PR"/>
        </w:rPr>
        <w:t xml:space="preserve"> que</w:t>
      </w:r>
      <w:r w:rsidR="00B178F2" w:rsidRPr="00246738">
        <w:rPr>
          <w:rFonts w:ascii="Book Antiqua" w:hAnsi="Book Antiqua"/>
          <w:szCs w:val="24"/>
          <w:lang w:val="es-PR"/>
        </w:rPr>
        <w:t xml:space="preserve"> todos los ingresos se realizan por Bayamón 705 o por Ponce 676</w:t>
      </w:r>
      <w:r w:rsidR="000D4C62">
        <w:rPr>
          <w:rFonts w:ascii="Book Antiqua" w:hAnsi="Book Antiqua"/>
          <w:szCs w:val="24"/>
          <w:lang w:val="es-PR"/>
        </w:rPr>
        <w:t>,</w:t>
      </w:r>
      <w:r w:rsidR="00B178F2" w:rsidRPr="00246738">
        <w:rPr>
          <w:rFonts w:ascii="Book Antiqua" w:hAnsi="Book Antiqua"/>
          <w:szCs w:val="24"/>
          <w:lang w:val="es-PR"/>
        </w:rPr>
        <w:t xml:space="preserve"> el mismo no debe ser mayor a 24 horas</w:t>
      </w:r>
      <w:r w:rsidR="0064587F" w:rsidRPr="00246738">
        <w:rPr>
          <w:rFonts w:ascii="Book Antiqua" w:hAnsi="Book Antiqua"/>
          <w:szCs w:val="24"/>
          <w:lang w:val="es-PR"/>
        </w:rPr>
        <w:t xml:space="preserve"> y consiste en</w:t>
      </w:r>
      <w:r w:rsidR="005D53D3" w:rsidRPr="00246738">
        <w:rPr>
          <w:rFonts w:ascii="Book Antiqua" w:hAnsi="Book Antiqua"/>
          <w:szCs w:val="24"/>
          <w:lang w:val="es-PR"/>
        </w:rPr>
        <w:t xml:space="preserve"> el r</w:t>
      </w:r>
      <w:r w:rsidR="00B178F2" w:rsidRPr="00246738">
        <w:rPr>
          <w:rFonts w:ascii="Book Antiqua" w:hAnsi="Book Antiqua"/>
          <w:szCs w:val="24"/>
          <w:lang w:val="es-PR"/>
        </w:rPr>
        <w:t>egistro</w:t>
      </w:r>
      <w:r w:rsidR="005D53D3" w:rsidRPr="00246738">
        <w:rPr>
          <w:rFonts w:ascii="Book Antiqua" w:hAnsi="Book Antiqua"/>
          <w:szCs w:val="24"/>
          <w:lang w:val="es-PR"/>
        </w:rPr>
        <w:t>, c</w:t>
      </w:r>
      <w:r w:rsidR="00B178F2" w:rsidRPr="00246738">
        <w:rPr>
          <w:rFonts w:ascii="Book Antiqua" w:hAnsi="Book Antiqua"/>
          <w:szCs w:val="24"/>
          <w:lang w:val="es-PR"/>
        </w:rPr>
        <w:t xml:space="preserve">ambio de uniforme </w:t>
      </w:r>
      <w:r w:rsidR="005D53D3" w:rsidRPr="00246738">
        <w:rPr>
          <w:rFonts w:ascii="Book Antiqua" w:hAnsi="Book Antiqua"/>
          <w:szCs w:val="24"/>
          <w:lang w:val="es-PR"/>
        </w:rPr>
        <w:t>y ub</w:t>
      </w:r>
      <w:r w:rsidR="00B178F2" w:rsidRPr="00246738">
        <w:rPr>
          <w:rFonts w:ascii="Book Antiqua" w:hAnsi="Book Antiqua"/>
          <w:szCs w:val="24"/>
          <w:lang w:val="es-PR"/>
        </w:rPr>
        <w:t>icación</w:t>
      </w:r>
      <w:r w:rsidR="005D53D3" w:rsidRPr="00246738">
        <w:rPr>
          <w:rFonts w:ascii="Book Antiqua" w:hAnsi="Book Antiqua"/>
          <w:szCs w:val="24"/>
          <w:lang w:val="es-PR"/>
        </w:rPr>
        <w:t>.</w:t>
      </w:r>
    </w:p>
    <w:p w14:paraId="0D5B925B" w14:textId="77777777" w:rsidR="005D53D3" w:rsidRPr="00246738" w:rsidRDefault="005D53D3" w:rsidP="00AB3CC9">
      <w:pPr>
        <w:jc w:val="both"/>
        <w:rPr>
          <w:rFonts w:ascii="Book Antiqua" w:hAnsi="Book Antiqua"/>
          <w:szCs w:val="24"/>
          <w:lang w:val="es-PR"/>
        </w:rPr>
      </w:pPr>
    </w:p>
    <w:p w14:paraId="5445BAAD" w14:textId="1F9F2D75" w:rsidR="00B178F2" w:rsidRPr="00246738" w:rsidRDefault="005D53D3" w:rsidP="00AB3CC9">
      <w:pPr>
        <w:jc w:val="both"/>
        <w:rPr>
          <w:rFonts w:ascii="Book Antiqua" w:hAnsi="Book Antiqua"/>
          <w:szCs w:val="24"/>
        </w:rPr>
      </w:pPr>
      <w:r w:rsidRPr="00246738">
        <w:rPr>
          <w:rFonts w:ascii="Book Antiqua" w:hAnsi="Book Antiqua"/>
          <w:szCs w:val="24"/>
          <w:lang w:val="es-PR"/>
        </w:rPr>
        <w:t>Cuentan con un área</w:t>
      </w:r>
      <w:r w:rsidR="00B178F2" w:rsidRPr="00246738">
        <w:rPr>
          <w:rFonts w:ascii="Book Antiqua" w:hAnsi="Book Antiqua"/>
          <w:szCs w:val="24"/>
          <w:lang w:val="es-PR"/>
        </w:rPr>
        <w:t xml:space="preserve"> recreativa para el disfrute de los hijos que visitan las reclusas, fue una iniciativa de la ex primera dama de PR, Beatriz Roselló, con la finalidad que los niños puedan compartir en un espacio neutral y cálido. </w:t>
      </w:r>
    </w:p>
    <w:p w14:paraId="12175E62" w14:textId="77777777" w:rsidR="00B178F2" w:rsidRPr="00246738" w:rsidRDefault="00B178F2" w:rsidP="00AB3CC9">
      <w:pPr>
        <w:pStyle w:val="ListParagraph"/>
        <w:tabs>
          <w:tab w:val="left" w:pos="-720"/>
        </w:tabs>
        <w:suppressAutoHyphens/>
        <w:ind w:left="2880"/>
        <w:contextualSpacing w:val="0"/>
        <w:jc w:val="both"/>
        <w:rPr>
          <w:rFonts w:ascii="Book Antiqua" w:hAnsi="Book Antiqua"/>
          <w:szCs w:val="24"/>
        </w:rPr>
      </w:pPr>
    </w:p>
    <w:p w14:paraId="65300680" w14:textId="3BD9BC70" w:rsidR="00AA267D" w:rsidRPr="00246738" w:rsidRDefault="00EF0CF5" w:rsidP="00EF0CF5">
      <w:pPr>
        <w:tabs>
          <w:tab w:val="left" w:pos="-720"/>
        </w:tabs>
        <w:suppressAutoHyphens/>
        <w:jc w:val="both"/>
        <w:rPr>
          <w:rFonts w:ascii="Book Antiqua" w:hAnsi="Book Antiqua"/>
          <w:szCs w:val="24"/>
          <w:lang w:val="es-PR"/>
        </w:rPr>
      </w:pPr>
      <w:r w:rsidRPr="00246738">
        <w:rPr>
          <w:rFonts w:ascii="Book Antiqua" w:hAnsi="Book Antiqua"/>
          <w:szCs w:val="24"/>
          <w:lang w:val="es-PR"/>
        </w:rPr>
        <w:t xml:space="preserve">El </w:t>
      </w:r>
      <w:r w:rsidR="002B4E0F" w:rsidRPr="00DA60E6">
        <w:rPr>
          <w:rFonts w:ascii="Book Antiqua" w:hAnsi="Book Antiqua"/>
          <w:color w:val="000000" w:themeColor="text1"/>
          <w:szCs w:val="24"/>
          <w:lang w:val="es-PR"/>
        </w:rPr>
        <w:t>Componente</w:t>
      </w:r>
      <w:r w:rsidR="002B4E0F" w:rsidRPr="00DA60E6">
        <w:rPr>
          <w:rFonts w:ascii="Book Antiqua" w:hAnsi="Book Antiqua"/>
          <w:i/>
          <w:iCs/>
          <w:color w:val="000000" w:themeColor="text1"/>
          <w:szCs w:val="24"/>
          <w:lang w:val="es-PR"/>
        </w:rPr>
        <w:t xml:space="preserve"> </w:t>
      </w:r>
      <w:r w:rsidR="00B178F2" w:rsidRPr="00DA60E6">
        <w:rPr>
          <w:rFonts w:ascii="Book Antiqua" w:hAnsi="Book Antiqua"/>
          <w:color w:val="000000" w:themeColor="text1"/>
          <w:szCs w:val="24"/>
          <w:lang w:val="es-PR"/>
        </w:rPr>
        <w:t>d</w:t>
      </w:r>
      <w:r w:rsidR="00B178F2" w:rsidRPr="00246738">
        <w:rPr>
          <w:rFonts w:ascii="Book Antiqua" w:hAnsi="Book Antiqua"/>
          <w:szCs w:val="24"/>
          <w:lang w:val="es-PR"/>
        </w:rPr>
        <w:t xml:space="preserve">e Empleados </w:t>
      </w:r>
      <w:r w:rsidR="00AA267D" w:rsidRPr="00246738">
        <w:rPr>
          <w:rFonts w:ascii="Book Antiqua" w:hAnsi="Book Antiqua"/>
          <w:szCs w:val="24"/>
          <w:lang w:val="es-PR"/>
        </w:rPr>
        <w:t xml:space="preserve">en el Centro es: </w:t>
      </w:r>
    </w:p>
    <w:p w14:paraId="1EDA8EC1" w14:textId="0A7FDAFC" w:rsidR="00B178F2" w:rsidRPr="00246738" w:rsidRDefault="00AA267D" w:rsidP="00AA267D">
      <w:pPr>
        <w:pStyle w:val="ListParagraph"/>
        <w:numPr>
          <w:ilvl w:val="0"/>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 xml:space="preserve">Oficiales </w:t>
      </w:r>
      <w:r w:rsidR="00B178F2" w:rsidRPr="00246738">
        <w:rPr>
          <w:rFonts w:ascii="Book Antiqua" w:hAnsi="Book Antiqua"/>
          <w:szCs w:val="24"/>
          <w:lang w:val="es-PR"/>
        </w:rPr>
        <w:t xml:space="preserve">Masculinos </w:t>
      </w:r>
      <w:r w:rsidRPr="00246738">
        <w:rPr>
          <w:rFonts w:ascii="Book Antiqua" w:hAnsi="Book Antiqua"/>
          <w:b/>
          <w:bCs/>
          <w:szCs w:val="24"/>
          <w:lang w:val="es-PR"/>
        </w:rPr>
        <w:t>58</w:t>
      </w:r>
    </w:p>
    <w:p w14:paraId="75AF669C" w14:textId="074FC4E2" w:rsidR="00AA267D" w:rsidRPr="00246738" w:rsidRDefault="005F0CA6" w:rsidP="00AA267D">
      <w:pPr>
        <w:pStyle w:val="ListParagraph"/>
        <w:numPr>
          <w:ilvl w:val="1"/>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Oficial Correccional (49)</w:t>
      </w:r>
    </w:p>
    <w:p w14:paraId="60E0649D" w14:textId="2614442B" w:rsidR="005F0CA6" w:rsidRPr="00246738" w:rsidRDefault="005F0CA6" w:rsidP="00AA267D">
      <w:pPr>
        <w:pStyle w:val="ListParagraph"/>
        <w:numPr>
          <w:ilvl w:val="1"/>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Sargento (5)</w:t>
      </w:r>
    </w:p>
    <w:p w14:paraId="2482DED6" w14:textId="14355629" w:rsidR="005F0CA6" w:rsidRPr="00246738" w:rsidRDefault="005F0CA6" w:rsidP="00AA267D">
      <w:pPr>
        <w:pStyle w:val="ListParagraph"/>
        <w:numPr>
          <w:ilvl w:val="1"/>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Teniente segundo (1)</w:t>
      </w:r>
    </w:p>
    <w:p w14:paraId="445B343F" w14:textId="5C89604A" w:rsidR="005F0CA6" w:rsidRPr="00246738" w:rsidRDefault="005F0CA6" w:rsidP="00AA267D">
      <w:pPr>
        <w:pStyle w:val="ListParagraph"/>
        <w:numPr>
          <w:ilvl w:val="1"/>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 xml:space="preserve">Teniente primero (2) </w:t>
      </w:r>
    </w:p>
    <w:p w14:paraId="36E33C1A" w14:textId="549086C1" w:rsidR="005F0CA6" w:rsidRPr="00246738" w:rsidRDefault="005F0CA6" w:rsidP="00AA267D">
      <w:pPr>
        <w:pStyle w:val="ListParagraph"/>
        <w:numPr>
          <w:ilvl w:val="1"/>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Capitán (1)</w:t>
      </w:r>
    </w:p>
    <w:p w14:paraId="41A34673" w14:textId="71E7138C" w:rsidR="00B178F2" w:rsidRPr="00246738" w:rsidRDefault="005F0CA6" w:rsidP="005F0CA6">
      <w:pPr>
        <w:pStyle w:val="ListParagraph"/>
        <w:numPr>
          <w:ilvl w:val="0"/>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 xml:space="preserve">Oficiales </w:t>
      </w:r>
      <w:r w:rsidR="00B178F2" w:rsidRPr="00246738">
        <w:rPr>
          <w:rFonts w:ascii="Book Antiqua" w:hAnsi="Book Antiqua"/>
          <w:szCs w:val="24"/>
          <w:lang w:val="es-PR"/>
        </w:rPr>
        <w:t xml:space="preserve">Femeninos </w:t>
      </w:r>
      <w:r w:rsidR="00E8387B" w:rsidRPr="00246738">
        <w:rPr>
          <w:rFonts w:ascii="Book Antiqua" w:hAnsi="Book Antiqua"/>
          <w:szCs w:val="24"/>
          <w:lang w:val="es-PR"/>
        </w:rPr>
        <w:t>108</w:t>
      </w:r>
    </w:p>
    <w:p w14:paraId="35A14726" w14:textId="2DA5D7D7" w:rsidR="00E8387B" w:rsidRPr="00246738" w:rsidRDefault="00E8387B" w:rsidP="00E8387B">
      <w:pPr>
        <w:pStyle w:val="ListParagraph"/>
        <w:numPr>
          <w:ilvl w:val="1"/>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Oficial Correccional (106)</w:t>
      </w:r>
    </w:p>
    <w:p w14:paraId="004B79B5" w14:textId="242B98A0" w:rsidR="00E8387B" w:rsidRPr="00246738" w:rsidRDefault="00E8387B" w:rsidP="00E8387B">
      <w:pPr>
        <w:pStyle w:val="ListParagraph"/>
        <w:numPr>
          <w:ilvl w:val="1"/>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Sargento (1)</w:t>
      </w:r>
    </w:p>
    <w:p w14:paraId="691539E8" w14:textId="6E0DF958" w:rsidR="00E8387B" w:rsidRPr="00DA60E6" w:rsidRDefault="00E8387B" w:rsidP="00E8387B">
      <w:pPr>
        <w:pStyle w:val="ListParagraph"/>
        <w:numPr>
          <w:ilvl w:val="1"/>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Teniente segundo (1)</w:t>
      </w:r>
    </w:p>
    <w:p w14:paraId="407B7439" w14:textId="77777777" w:rsidR="00DA60E6" w:rsidRPr="00246738" w:rsidRDefault="00DA60E6" w:rsidP="00DA60E6">
      <w:pPr>
        <w:pStyle w:val="ListParagraph"/>
        <w:tabs>
          <w:tab w:val="left" w:pos="-720"/>
        </w:tabs>
        <w:suppressAutoHyphens/>
        <w:ind w:left="1800"/>
        <w:contextualSpacing w:val="0"/>
        <w:jc w:val="both"/>
        <w:rPr>
          <w:rFonts w:ascii="Book Antiqua" w:hAnsi="Book Antiqua"/>
          <w:szCs w:val="24"/>
        </w:rPr>
      </w:pPr>
    </w:p>
    <w:p w14:paraId="2FD2766E" w14:textId="5A6514AF" w:rsidR="00B178F2" w:rsidRDefault="00AD24E7" w:rsidP="00AD24E7">
      <w:pPr>
        <w:tabs>
          <w:tab w:val="left" w:pos="-720"/>
        </w:tabs>
        <w:suppressAutoHyphens/>
        <w:jc w:val="both"/>
        <w:rPr>
          <w:rFonts w:ascii="Book Antiqua" w:hAnsi="Book Antiqua"/>
          <w:szCs w:val="24"/>
          <w:lang w:val="es-PR"/>
        </w:rPr>
      </w:pPr>
      <w:r w:rsidRPr="00246738">
        <w:rPr>
          <w:rFonts w:ascii="Book Antiqua" w:hAnsi="Book Antiqua"/>
          <w:szCs w:val="24"/>
          <w:lang w:val="es-PR"/>
        </w:rPr>
        <w:t>El Departamento de Corrección y Rehabilitación</w:t>
      </w:r>
      <w:r w:rsidR="005802B5" w:rsidRPr="00246738">
        <w:rPr>
          <w:rFonts w:ascii="Book Antiqua" w:hAnsi="Book Antiqua"/>
          <w:szCs w:val="24"/>
          <w:lang w:val="es-PR"/>
        </w:rPr>
        <w:t xml:space="preserve"> tiene</w:t>
      </w:r>
      <w:r w:rsidRPr="00246738">
        <w:rPr>
          <w:rFonts w:ascii="Book Antiqua" w:hAnsi="Book Antiqua"/>
          <w:szCs w:val="24"/>
          <w:lang w:val="es-PR"/>
        </w:rPr>
        <w:t xml:space="preserve"> un s</w:t>
      </w:r>
      <w:r w:rsidR="00B178F2" w:rsidRPr="00246738">
        <w:rPr>
          <w:rFonts w:ascii="Book Antiqua" w:hAnsi="Book Antiqua"/>
          <w:szCs w:val="24"/>
          <w:lang w:val="es-PR"/>
        </w:rPr>
        <w:t>istema de trabajos son pagados con dinero (las mismas fluctúan entre $1 y $5) y con bonificaciones de días aplicables para reducir de sentencia.</w:t>
      </w:r>
    </w:p>
    <w:p w14:paraId="067B6E0B" w14:textId="77777777" w:rsidR="00DA60E6" w:rsidRPr="00246738" w:rsidRDefault="00DA60E6" w:rsidP="00AD24E7">
      <w:pPr>
        <w:tabs>
          <w:tab w:val="left" w:pos="-720"/>
        </w:tabs>
        <w:suppressAutoHyphens/>
        <w:jc w:val="both"/>
        <w:rPr>
          <w:rFonts w:ascii="Book Antiqua" w:hAnsi="Book Antiqua"/>
          <w:szCs w:val="24"/>
        </w:rPr>
      </w:pPr>
    </w:p>
    <w:p w14:paraId="38162CD5" w14:textId="77777777" w:rsidR="00B178F2" w:rsidRPr="00246738" w:rsidRDefault="00B178F2" w:rsidP="009B064F">
      <w:pPr>
        <w:pStyle w:val="ListParagraph"/>
        <w:numPr>
          <w:ilvl w:val="0"/>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Actualmente cuentan con diecisiete (17) contratos de mantenimientos con Municipios.</w:t>
      </w:r>
    </w:p>
    <w:p w14:paraId="45C2BD2C" w14:textId="77777777" w:rsidR="00B178F2" w:rsidRPr="00246738" w:rsidRDefault="00B178F2" w:rsidP="009B064F">
      <w:pPr>
        <w:pStyle w:val="ListParagraph"/>
        <w:numPr>
          <w:ilvl w:val="0"/>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 xml:space="preserve">Adoptaron 21 escuelas del sistema público de educación y sus brigadas trabajaron en las áreas verdes, pintura, electricidad, alambrados, plomerías, entre otras. </w:t>
      </w:r>
    </w:p>
    <w:p w14:paraId="5AE019FF" w14:textId="77777777" w:rsidR="00B178F2" w:rsidRPr="00246738" w:rsidRDefault="00B178F2" w:rsidP="009B064F">
      <w:pPr>
        <w:pStyle w:val="ListParagraph"/>
        <w:numPr>
          <w:ilvl w:val="0"/>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 xml:space="preserve">Los confinados que cuentan con estudios se pueden ubicar en brigadas relacionadas, a modo de ejemplo una Ingeniera que estuvo trabajando con el PMO. </w:t>
      </w:r>
    </w:p>
    <w:p w14:paraId="0F58B19A" w14:textId="4945C4D9" w:rsidR="003A2C66" w:rsidRPr="00246738" w:rsidRDefault="009B064F" w:rsidP="00B46348">
      <w:pPr>
        <w:pStyle w:val="BodyText"/>
        <w:spacing w:before="272" w:line="242" w:lineRule="auto"/>
        <w:ind w:right="375"/>
        <w:jc w:val="both"/>
        <w:rPr>
          <w:rFonts w:ascii="Book Antiqua" w:hAnsi="Book Antiqua"/>
          <w:lang w:val="es-PR"/>
        </w:rPr>
      </w:pPr>
      <w:r w:rsidRPr="00246738">
        <w:rPr>
          <w:rFonts w:ascii="Book Antiqua" w:hAnsi="Book Antiqua"/>
          <w:lang w:val="es-PR"/>
        </w:rPr>
        <w:t xml:space="preserve">El complejo </w:t>
      </w:r>
      <w:r w:rsidR="00C736D2" w:rsidRPr="00246738">
        <w:rPr>
          <w:rFonts w:ascii="Book Antiqua" w:hAnsi="Book Antiqua"/>
          <w:lang w:val="es-PR"/>
        </w:rPr>
        <w:t>dispone de</w:t>
      </w:r>
      <w:r w:rsidRPr="00246738">
        <w:rPr>
          <w:rFonts w:ascii="Book Antiqua" w:hAnsi="Book Antiqua"/>
          <w:lang w:val="es-PR"/>
        </w:rPr>
        <w:t xml:space="preserve"> un área</w:t>
      </w:r>
      <w:r w:rsidR="00B178F2" w:rsidRPr="00246738">
        <w:rPr>
          <w:rFonts w:ascii="Book Antiqua" w:hAnsi="Book Antiqua"/>
          <w:lang w:val="es-PR"/>
        </w:rPr>
        <w:t xml:space="preserve"> de cocina</w:t>
      </w:r>
      <w:r w:rsidR="006C163D" w:rsidRPr="00246738">
        <w:rPr>
          <w:rFonts w:ascii="Book Antiqua" w:hAnsi="Book Antiqua"/>
          <w:lang w:val="es-PR"/>
        </w:rPr>
        <w:t xml:space="preserve">, </w:t>
      </w:r>
      <w:r w:rsidR="00813208" w:rsidRPr="00246738">
        <w:rPr>
          <w:rFonts w:ascii="Book Antiqua" w:hAnsi="Book Antiqua"/>
          <w:lang w:val="es-PR"/>
        </w:rPr>
        <w:t>esta no se encuentra operativa. Por ello, se utiliza un sistema satelital mediante el cual los alimentos son preparados en la unidad 1072 y luego distribuidos al complejo</w:t>
      </w:r>
      <w:r w:rsidR="00B178F2" w:rsidRPr="00246738">
        <w:rPr>
          <w:rFonts w:ascii="Book Antiqua" w:hAnsi="Book Antiqua"/>
          <w:lang w:val="es-PR"/>
        </w:rPr>
        <w:t>.</w:t>
      </w:r>
      <w:r w:rsidR="00CB52AB" w:rsidRPr="00246738">
        <w:rPr>
          <w:rFonts w:ascii="Book Antiqua" w:hAnsi="Book Antiqua"/>
          <w:lang w:val="es-PR"/>
        </w:rPr>
        <w:t xml:space="preserve"> </w:t>
      </w:r>
      <w:r w:rsidR="003A2C66" w:rsidRPr="00246738">
        <w:rPr>
          <w:rFonts w:ascii="Book Antiqua" w:hAnsi="Book Antiqua"/>
          <w:color w:val="1C1C1C"/>
          <w:lang w:val="es-PR"/>
        </w:rPr>
        <w:t xml:space="preserve">El Sr. Hector D. </w:t>
      </w:r>
      <w:proofErr w:type="spellStart"/>
      <w:r w:rsidR="003A2C66" w:rsidRPr="00246738">
        <w:rPr>
          <w:rFonts w:ascii="Book Antiqua" w:hAnsi="Book Antiqua"/>
          <w:color w:val="1C1C1C"/>
          <w:lang w:val="es-PR"/>
        </w:rPr>
        <w:t>Cabassa</w:t>
      </w:r>
      <w:proofErr w:type="spellEnd"/>
      <w:r w:rsidR="003A2C66" w:rsidRPr="00246738">
        <w:rPr>
          <w:rFonts w:ascii="Book Antiqua" w:hAnsi="Book Antiqua"/>
          <w:color w:val="1C1C1C"/>
          <w:lang w:val="es-PR"/>
        </w:rPr>
        <w:t xml:space="preserve">, Gerente General de Carolina Catering </w:t>
      </w:r>
      <w:proofErr w:type="spellStart"/>
      <w:r w:rsidR="003A2C66" w:rsidRPr="00246738">
        <w:rPr>
          <w:rFonts w:ascii="Book Antiqua" w:hAnsi="Book Antiqua"/>
          <w:color w:val="1C1C1C"/>
          <w:lang w:val="es-PR"/>
        </w:rPr>
        <w:t>Corporation</w:t>
      </w:r>
      <w:proofErr w:type="spellEnd"/>
      <w:r w:rsidR="003A2C66" w:rsidRPr="00246738">
        <w:rPr>
          <w:rFonts w:ascii="Book Antiqua" w:hAnsi="Book Antiqua"/>
          <w:color w:val="1C1C1C"/>
          <w:lang w:val="es-PR"/>
        </w:rPr>
        <w:t xml:space="preserve">, Contratista de Servicios Profesionales con </w:t>
      </w:r>
      <w:r w:rsidR="00B46348" w:rsidRPr="00246738">
        <w:rPr>
          <w:rFonts w:ascii="Book Antiqua" w:hAnsi="Book Antiqua"/>
          <w:color w:val="1C1C1C"/>
          <w:lang w:val="es-PR"/>
        </w:rPr>
        <w:t>Núm.</w:t>
      </w:r>
      <w:r w:rsidR="003A2C66" w:rsidRPr="00246738">
        <w:rPr>
          <w:rFonts w:ascii="Book Antiqua" w:hAnsi="Book Antiqua"/>
          <w:color w:val="1C1C1C"/>
          <w:lang w:val="es-PR"/>
        </w:rPr>
        <w:t xml:space="preserve"> de Contrato: 2022-000-012</w:t>
      </w:r>
      <w:r w:rsidR="003A2C66" w:rsidRPr="00246738">
        <w:rPr>
          <w:rFonts w:ascii="Book Antiqua" w:hAnsi="Book Antiqua"/>
          <w:color w:val="1C1C1C"/>
          <w:spacing w:val="27"/>
          <w:lang w:val="es-PR"/>
        </w:rPr>
        <w:t xml:space="preserve"> </w:t>
      </w:r>
      <w:r w:rsidR="003A2C66" w:rsidRPr="00246738">
        <w:rPr>
          <w:rFonts w:ascii="Book Antiqua" w:hAnsi="Book Antiqua"/>
          <w:color w:val="1C1C1C"/>
          <w:lang w:val="es-PR"/>
        </w:rPr>
        <w:t>con sus respectivas Enmiendas A</w:t>
      </w:r>
      <w:r w:rsidR="003A2C66" w:rsidRPr="00246738">
        <w:rPr>
          <w:rFonts w:ascii="Book Antiqua" w:hAnsi="Book Antiqua"/>
          <w:color w:val="1C1C1C"/>
          <w:spacing w:val="-3"/>
          <w:lang w:val="es-PR"/>
        </w:rPr>
        <w:t xml:space="preserve"> </w:t>
      </w:r>
      <w:r w:rsidR="003A2C66" w:rsidRPr="00246738">
        <w:rPr>
          <w:rFonts w:ascii="Book Antiqua" w:hAnsi="Book Antiqua"/>
          <w:color w:val="1C1C1C"/>
          <w:lang w:val="es-PR"/>
        </w:rPr>
        <w:t>y B.</w:t>
      </w:r>
      <w:r w:rsidR="003A2C66" w:rsidRPr="00246738">
        <w:rPr>
          <w:rFonts w:ascii="Book Antiqua" w:hAnsi="Book Antiqua"/>
          <w:color w:val="1C1C1C"/>
          <w:spacing w:val="-4"/>
          <w:lang w:val="es-PR"/>
        </w:rPr>
        <w:t xml:space="preserve"> </w:t>
      </w:r>
      <w:r w:rsidR="003A2C66" w:rsidRPr="00246738">
        <w:rPr>
          <w:rFonts w:ascii="Book Antiqua" w:hAnsi="Book Antiqua"/>
          <w:color w:val="1C1C1C"/>
          <w:lang w:val="es-PR"/>
        </w:rPr>
        <w:t>Notifico a</w:t>
      </w:r>
      <w:r w:rsidR="003A2C66" w:rsidRPr="00246738">
        <w:rPr>
          <w:rFonts w:ascii="Book Antiqua" w:hAnsi="Book Antiqua"/>
          <w:color w:val="1C1C1C"/>
          <w:spacing w:val="-5"/>
          <w:lang w:val="es-PR"/>
        </w:rPr>
        <w:t xml:space="preserve"> </w:t>
      </w:r>
      <w:r w:rsidR="003A2C66" w:rsidRPr="00246738">
        <w:rPr>
          <w:rFonts w:ascii="Book Antiqua" w:hAnsi="Book Antiqua"/>
          <w:color w:val="1C1C1C"/>
          <w:lang w:val="es-PR"/>
        </w:rPr>
        <w:t>la</w:t>
      </w:r>
      <w:r w:rsidR="003A2C66" w:rsidRPr="00246738">
        <w:rPr>
          <w:rFonts w:ascii="Book Antiqua" w:hAnsi="Book Antiqua"/>
          <w:color w:val="1C1C1C"/>
          <w:spacing w:val="-5"/>
          <w:lang w:val="es-PR"/>
        </w:rPr>
        <w:t xml:space="preserve"> </w:t>
      </w:r>
      <w:r w:rsidR="003A2C66" w:rsidRPr="00246738">
        <w:rPr>
          <w:rFonts w:ascii="Book Antiqua" w:hAnsi="Book Antiqua"/>
          <w:color w:val="1C1C1C"/>
          <w:lang w:val="es-PR"/>
        </w:rPr>
        <w:t xml:space="preserve">oficina de </w:t>
      </w:r>
      <w:r w:rsidR="00B46348" w:rsidRPr="00246738">
        <w:rPr>
          <w:rFonts w:ascii="Book Antiqua" w:hAnsi="Book Antiqua"/>
          <w:color w:val="1C1C1C"/>
          <w:lang w:val="es-PR"/>
        </w:rPr>
        <w:t>interés</w:t>
      </w:r>
      <w:r w:rsidR="003A2C66" w:rsidRPr="00246738">
        <w:rPr>
          <w:rFonts w:ascii="Book Antiqua" w:hAnsi="Book Antiqua"/>
          <w:color w:val="1C1C1C"/>
          <w:lang w:val="es-PR"/>
        </w:rPr>
        <w:t xml:space="preserve"> primario, la Secretaria Auxilia de Programas y Servicios, sus hallazgos y recomendaciones que </w:t>
      </w:r>
      <w:r w:rsidR="003A2C66" w:rsidRPr="00246738">
        <w:rPr>
          <w:rFonts w:ascii="Book Antiqua" w:hAnsi="Book Antiqua"/>
          <w:color w:val="313131"/>
          <w:lang w:val="es-PR"/>
        </w:rPr>
        <w:t xml:space="preserve">compartieron para la rehabilitación de la cocina en el CRM, </w:t>
      </w:r>
      <w:r w:rsidR="003A2C66" w:rsidRPr="00246738">
        <w:rPr>
          <w:rFonts w:ascii="Book Antiqua" w:hAnsi="Book Antiqua"/>
          <w:color w:val="1C1C1C"/>
          <w:lang w:val="es-PR"/>
        </w:rPr>
        <w:t xml:space="preserve">a </w:t>
      </w:r>
      <w:r w:rsidR="00B46348" w:rsidRPr="00246738">
        <w:rPr>
          <w:rFonts w:ascii="Book Antiqua" w:hAnsi="Book Antiqua"/>
          <w:color w:val="1C1C1C"/>
          <w:lang w:val="es-PR"/>
        </w:rPr>
        <w:t>continuación,</w:t>
      </w:r>
      <w:r w:rsidR="003A2C66" w:rsidRPr="00246738">
        <w:rPr>
          <w:rFonts w:ascii="Book Antiqua" w:hAnsi="Book Antiqua"/>
          <w:color w:val="1C1C1C"/>
          <w:lang w:val="es-PR"/>
        </w:rPr>
        <w:t xml:space="preserve"> y cito: </w:t>
      </w:r>
    </w:p>
    <w:p w14:paraId="0D24277F" w14:textId="4C90A084" w:rsidR="00B178F2" w:rsidRPr="00246738" w:rsidRDefault="003A2C66" w:rsidP="00B46348">
      <w:pPr>
        <w:pStyle w:val="BodyText"/>
        <w:spacing w:before="272"/>
        <w:ind w:left="720" w:right="370" w:firstLine="4"/>
        <w:jc w:val="both"/>
        <w:rPr>
          <w:rFonts w:ascii="Book Antiqua" w:hAnsi="Book Antiqua"/>
          <w:color w:val="1C1C1C"/>
          <w:lang w:val="es-PR"/>
        </w:rPr>
      </w:pPr>
      <w:r w:rsidRPr="00246738">
        <w:rPr>
          <w:rFonts w:ascii="Book Antiqua" w:hAnsi="Book Antiqua"/>
          <w:color w:val="1C1C1C"/>
          <w:lang w:val="es-PR"/>
        </w:rPr>
        <w:lastRenderedPageBreak/>
        <w:t xml:space="preserve">“Por otro lado, </w:t>
      </w:r>
      <w:r w:rsidR="003468FE" w:rsidRPr="00246738">
        <w:rPr>
          <w:rFonts w:ascii="Book Antiqua" w:hAnsi="Book Antiqua"/>
          <w:color w:val="1C1C1C"/>
          <w:lang w:val="es-PR"/>
        </w:rPr>
        <w:t>en relación con</w:t>
      </w:r>
      <w:r w:rsidRPr="00246738">
        <w:rPr>
          <w:rFonts w:ascii="Book Antiqua" w:hAnsi="Book Antiqua"/>
          <w:color w:val="1C1C1C"/>
          <w:lang w:val="es-PR"/>
        </w:rPr>
        <w:t xml:space="preserve"> la </w:t>
      </w:r>
      <w:r w:rsidR="00B46348" w:rsidRPr="00246738">
        <w:rPr>
          <w:rFonts w:ascii="Book Antiqua" w:hAnsi="Book Antiqua"/>
          <w:color w:val="1C1C1C"/>
          <w:lang w:val="es-PR"/>
        </w:rPr>
        <w:t>rehabilitación</w:t>
      </w:r>
      <w:r w:rsidRPr="00246738">
        <w:rPr>
          <w:rFonts w:ascii="Book Antiqua" w:hAnsi="Book Antiqua"/>
          <w:color w:val="1C1C1C"/>
          <w:lang w:val="es-PR"/>
        </w:rPr>
        <w:t xml:space="preserve"> de la</w:t>
      </w:r>
      <w:r w:rsidRPr="00246738">
        <w:rPr>
          <w:rFonts w:ascii="Book Antiqua" w:hAnsi="Book Antiqua"/>
          <w:color w:val="1C1C1C"/>
          <w:spacing w:val="-1"/>
          <w:lang w:val="es-PR"/>
        </w:rPr>
        <w:t xml:space="preserve"> </w:t>
      </w:r>
      <w:r w:rsidRPr="00246738">
        <w:rPr>
          <w:rFonts w:ascii="Book Antiqua" w:hAnsi="Book Antiqua"/>
          <w:color w:val="1C1C1C"/>
          <w:lang w:val="es-PR"/>
        </w:rPr>
        <w:t xml:space="preserve">cocina del Complejo de </w:t>
      </w:r>
      <w:r w:rsidR="00B46348" w:rsidRPr="00246738">
        <w:rPr>
          <w:rFonts w:ascii="Book Antiqua" w:hAnsi="Book Antiqua"/>
          <w:color w:val="1C1C1C"/>
          <w:lang w:val="es-PR"/>
        </w:rPr>
        <w:t>Rehabilitación</w:t>
      </w:r>
      <w:r w:rsidRPr="00246738">
        <w:rPr>
          <w:rFonts w:ascii="Book Antiqua" w:hAnsi="Book Antiqua"/>
          <w:color w:val="1C1C1C"/>
          <w:spacing w:val="-5"/>
          <w:lang w:val="es-PR"/>
        </w:rPr>
        <w:t xml:space="preserve"> </w:t>
      </w:r>
      <w:r w:rsidRPr="00246738">
        <w:rPr>
          <w:rFonts w:ascii="Book Antiqua" w:hAnsi="Book Antiqua"/>
          <w:color w:val="1C1C1C"/>
          <w:lang w:val="es-PR"/>
        </w:rPr>
        <w:t xml:space="preserve">de Mujeres el </w:t>
      </w:r>
      <w:r w:rsidR="00B46348" w:rsidRPr="00246738">
        <w:rPr>
          <w:rFonts w:ascii="Book Antiqua" w:hAnsi="Book Antiqua"/>
          <w:color w:val="1C1C1C"/>
          <w:lang w:val="es-PR"/>
        </w:rPr>
        <w:t>día</w:t>
      </w:r>
      <w:r w:rsidRPr="00246738">
        <w:rPr>
          <w:rFonts w:ascii="Book Antiqua" w:hAnsi="Book Antiqua"/>
          <w:color w:val="1C1C1C"/>
          <w:spacing w:val="-12"/>
          <w:lang w:val="es-PR"/>
        </w:rPr>
        <w:t xml:space="preserve"> </w:t>
      </w:r>
      <w:r w:rsidRPr="00246738">
        <w:rPr>
          <w:rFonts w:ascii="Book Antiqua" w:hAnsi="Book Antiqua"/>
          <w:color w:val="1C1C1C"/>
          <w:lang w:val="es-PR"/>
        </w:rPr>
        <w:t>29</w:t>
      </w:r>
      <w:r w:rsidRPr="00246738">
        <w:rPr>
          <w:rFonts w:ascii="Book Antiqua" w:hAnsi="Book Antiqua"/>
          <w:color w:val="1C1C1C"/>
          <w:spacing w:val="-6"/>
          <w:lang w:val="es-PR"/>
        </w:rPr>
        <w:t xml:space="preserve"> </w:t>
      </w:r>
      <w:r w:rsidRPr="00246738">
        <w:rPr>
          <w:rFonts w:ascii="Book Antiqua" w:hAnsi="Book Antiqua"/>
          <w:color w:val="1C1C1C"/>
          <w:lang w:val="es-PR"/>
        </w:rPr>
        <w:t>de</w:t>
      </w:r>
      <w:r w:rsidRPr="00246738">
        <w:rPr>
          <w:rFonts w:ascii="Book Antiqua" w:hAnsi="Book Antiqua"/>
          <w:color w:val="1C1C1C"/>
          <w:spacing w:val="-7"/>
          <w:lang w:val="es-PR"/>
        </w:rPr>
        <w:t xml:space="preserve"> </w:t>
      </w:r>
      <w:r w:rsidRPr="00246738">
        <w:rPr>
          <w:rFonts w:ascii="Book Antiqua" w:hAnsi="Book Antiqua"/>
          <w:color w:val="1C1C1C"/>
          <w:lang w:val="es-PR"/>
        </w:rPr>
        <w:t>agosto de</w:t>
      </w:r>
      <w:r w:rsidRPr="00246738">
        <w:rPr>
          <w:rFonts w:ascii="Book Antiqua" w:hAnsi="Book Antiqua"/>
          <w:color w:val="1C1C1C"/>
          <w:spacing w:val="-4"/>
          <w:lang w:val="es-PR"/>
        </w:rPr>
        <w:t xml:space="preserve"> </w:t>
      </w:r>
      <w:r w:rsidRPr="00246738">
        <w:rPr>
          <w:rFonts w:ascii="Book Antiqua" w:hAnsi="Book Antiqua"/>
          <w:color w:val="1C1C1C"/>
          <w:lang w:val="es-PR"/>
        </w:rPr>
        <w:t>2025, el</w:t>
      </w:r>
      <w:r w:rsidRPr="00246738">
        <w:rPr>
          <w:rFonts w:ascii="Book Antiqua" w:hAnsi="Book Antiqua"/>
          <w:color w:val="1C1C1C"/>
          <w:spacing w:val="-3"/>
          <w:lang w:val="es-PR"/>
        </w:rPr>
        <w:t xml:space="preserve"> </w:t>
      </w:r>
      <w:r w:rsidRPr="00246738">
        <w:rPr>
          <w:rFonts w:ascii="Book Antiqua" w:hAnsi="Book Antiqua"/>
          <w:color w:val="1C1C1C"/>
          <w:lang w:val="es-PR"/>
        </w:rPr>
        <w:t>Sr.</w:t>
      </w:r>
      <w:r w:rsidRPr="00246738">
        <w:rPr>
          <w:rFonts w:ascii="Book Antiqua" w:hAnsi="Book Antiqua"/>
          <w:color w:val="1C1C1C"/>
          <w:spacing w:val="-3"/>
          <w:lang w:val="es-PR"/>
        </w:rPr>
        <w:t xml:space="preserve"> </w:t>
      </w:r>
      <w:proofErr w:type="spellStart"/>
      <w:r w:rsidRPr="00246738">
        <w:rPr>
          <w:rFonts w:ascii="Book Antiqua" w:hAnsi="Book Antiqua"/>
          <w:color w:val="1C1C1C"/>
          <w:lang w:val="es-PR"/>
        </w:rPr>
        <w:t>Cabassa</w:t>
      </w:r>
      <w:proofErr w:type="spellEnd"/>
      <w:r w:rsidRPr="00246738">
        <w:rPr>
          <w:rFonts w:ascii="Book Antiqua" w:hAnsi="Book Antiqua"/>
          <w:color w:val="1C1C1C"/>
          <w:lang w:val="es-PR"/>
        </w:rPr>
        <w:t xml:space="preserve"> </w:t>
      </w:r>
      <w:r w:rsidR="001A0F13" w:rsidRPr="00246738">
        <w:rPr>
          <w:rFonts w:ascii="Book Antiqua" w:hAnsi="Book Antiqua"/>
          <w:color w:val="1C1C1C"/>
          <w:lang w:val="es-PR"/>
        </w:rPr>
        <w:t>realiz</w:t>
      </w:r>
      <w:r w:rsidR="001A0F13">
        <w:rPr>
          <w:rFonts w:ascii="Book Antiqua" w:hAnsi="Book Antiqua"/>
          <w:color w:val="1C1C1C"/>
          <w:lang w:val="es-PR"/>
        </w:rPr>
        <w:t>ó</w:t>
      </w:r>
      <w:r w:rsidRPr="00246738">
        <w:rPr>
          <w:rFonts w:ascii="Book Antiqua" w:hAnsi="Book Antiqua"/>
          <w:color w:val="1C1C1C"/>
          <w:lang w:val="es-PR"/>
        </w:rPr>
        <w:t xml:space="preserve"> </w:t>
      </w:r>
      <w:r w:rsidR="001A0F13">
        <w:rPr>
          <w:rFonts w:ascii="Book Antiqua" w:hAnsi="Book Antiqua"/>
          <w:color w:val="1C1C1C"/>
          <w:lang w:val="es-PR"/>
        </w:rPr>
        <w:t xml:space="preserve">una </w:t>
      </w:r>
      <w:r w:rsidRPr="00246738">
        <w:rPr>
          <w:rFonts w:ascii="Book Antiqua" w:hAnsi="Book Antiqua"/>
          <w:color w:val="1C1C1C"/>
          <w:lang w:val="es-PR"/>
        </w:rPr>
        <w:t>visita de</w:t>
      </w:r>
      <w:r w:rsidRPr="00246738">
        <w:rPr>
          <w:rFonts w:ascii="Book Antiqua" w:hAnsi="Book Antiqua"/>
          <w:color w:val="1C1C1C"/>
          <w:spacing w:val="-6"/>
          <w:lang w:val="es-PR"/>
        </w:rPr>
        <w:t xml:space="preserve"> </w:t>
      </w:r>
      <w:r w:rsidR="00B46348" w:rsidRPr="00246738">
        <w:rPr>
          <w:rFonts w:ascii="Book Antiqua" w:hAnsi="Book Antiqua"/>
          <w:color w:val="1C1C1C"/>
          <w:lang w:val="es-PR"/>
        </w:rPr>
        <w:t>inspección</w:t>
      </w:r>
      <w:r w:rsidRPr="00246738">
        <w:rPr>
          <w:rFonts w:ascii="Book Antiqua" w:hAnsi="Book Antiqua"/>
          <w:color w:val="1C1C1C"/>
          <w:lang w:val="es-PR"/>
        </w:rPr>
        <w:t xml:space="preserve"> junto a</w:t>
      </w:r>
      <w:r w:rsidRPr="00246738">
        <w:rPr>
          <w:rFonts w:ascii="Book Antiqua" w:hAnsi="Book Antiqua"/>
          <w:color w:val="1C1C1C"/>
          <w:spacing w:val="-5"/>
          <w:lang w:val="es-PR"/>
        </w:rPr>
        <w:t xml:space="preserve"> </w:t>
      </w:r>
      <w:r w:rsidRPr="00246738">
        <w:rPr>
          <w:rFonts w:ascii="Book Antiqua" w:hAnsi="Book Antiqua"/>
          <w:color w:val="1C1C1C"/>
          <w:lang w:val="es-PR"/>
        </w:rPr>
        <w:t>su</w:t>
      </w:r>
      <w:r w:rsidRPr="00246738">
        <w:rPr>
          <w:rFonts w:ascii="Book Antiqua" w:hAnsi="Book Antiqua"/>
          <w:color w:val="1C1C1C"/>
          <w:spacing w:val="-7"/>
          <w:lang w:val="es-PR"/>
        </w:rPr>
        <w:t xml:space="preserve"> </w:t>
      </w:r>
      <w:r w:rsidRPr="00246738">
        <w:rPr>
          <w:rFonts w:ascii="Book Antiqua" w:hAnsi="Book Antiqua"/>
          <w:color w:val="1C1C1C"/>
          <w:lang w:val="es-PR"/>
        </w:rPr>
        <w:t>equipo de</w:t>
      </w:r>
      <w:r w:rsidRPr="00246738">
        <w:rPr>
          <w:rFonts w:ascii="Book Antiqua" w:hAnsi="Book Antiqua"/>
          <w:color w:val="1C1C1C"/>
          <w:spacing w:val="-7"/>
          <w:lang w:val="es-PR"/>
        </w:rPr>
        <w:t xml:space="preserve"> </w:t>
      </w:r>
      <w:r w:rsidRPr="00246738">
        <w:rPr>
          <w:rFonts w:ascii="Book Antiqua" w:hAnsi="Book Antiqua"/>
          <w:color w:val="1C1C1C"/>
          <w:lang w:val="es-PR"/>
        </w:rPr>
        <w:t xml:space="preserve">contratistas con el objetivo de establecer las necesidades y presentar las mejoras requeridas para rehabilitar la cocina de dicha </w:t>
      </w:r>
      <w:r w:rsidR="00B46348" w:rsidRPr="00246738">
        <w:rPr>
          <w:rFonts w:ascii="Book Antiqua" w:hAnsi="Book Antiqua"/>
          <w:color w:val="1C1C1C"/>
          <w:lang w:val="es-PR"/>
        </w:rPr>
        <w:t>institución</w:t>
      </w:r>
      <w:r w:rsidRPr="00246738">
        <w:rPr>
          <w:rFonts w:ascii="Book Antiqua" w:hAnsi="Book Antiqua"/>
          <w:color w:val="1C1C1C"/>
          <w:lang w:val="es-PR"/>
        </w:rPr>
        <w:t xml:space="preserve"> y colocarla en funcionamiento. Durante la visita, se pudo apreciar que los equipos presentes </w:t>
      </w:r>
      <w:r w:rsidRPr="00246738">
        <w:rPr>
          <w:rFonts w:ascii="Book Antiqua" w:hAnsi="Book Antiqua"/>
          <w:b/>
          <w:bCs/>
          <w:color w:val="1C1C1C"/>
          <w:lang w:val="es-PR"/>
        </w:rPr>
        <w:t>no se encuentran en funcionamiento y requieren ser reemplazados en</w:t>
      </w:r>
      <w:r w:rsidRPr="00246738">
        <w:rPr>
          <w:rFonts w:ascii="Book Antiqua" w:hAnsi="Book Antiqua"/>
          <w:b/>
          <w:bCs/>
          <w:color w:val="1C1C1C"/>
          <w:spacing w:val="-3"/>
          <w:lang w:val="es-PR"/>
        </w:rPr>
        <w:t xml:space="preserve"> </w:t>
      </w:r>
      <w:r w:rsidRPr="00246738">
        <w:rPr>
          <w:rFonts w:ascii="Book Antiqua" w:hAnsi="Book Antiqua"/>
          <w:b/>
          <w:bCs/>
          <w:color w:val="1C1C1C"/>
          <w:lang w:val="es-PR"/>
        </w:rPr>
        <w:t>su</w:t>
      </w:r>
      <w:r w:rsidRPr="00246738">
        <w:rPr>
          <w:rFonts w:ascii="Book Antiqua" w:hAnsi="Book Antiqua"/>
          <w:b/>
          <w:bCs/>
          <w:color w:val="1C1C1C"/>
          <w:spacing w:val="-3"/>
          <w:lang w:val="es-PR"/>
        </w:rPr>
        <w:t xml:space="preserve"> </w:t>
      </w:r>
      <w:r w:rsidRPr="00246738">
        <w:rPr>
          <w:rFonts w:ascii="Book Antiqua" w:hAnsi="Book Antiqua"/>
          <w:b/>
          <w:bCs/>
          <w:color w:val="1C1C1C"/>
          <w:lang w:val="es-PR"/>
        </w:rPr>
        <w:t xml:space="preserve">totalidad </w:t>
      </w:r>
      <w:r w:rsidRPr="00246738">
        <w:rPr>
          <w:rFonts w:ascii="Book Antiqua" w:hAnsi="Book Antiqua"/>
          <w:color w:val="1C1C1C"/>
          <w:lang w:val="es-PR"/>
        </w:rPr>
        <w:t>(énfasis nuestro), al igual las</w:t>
      </w:r>
      <w:r w:rsidRPr="00246738">
        <w:rPr>
          <w:rFonts w:ascii="Book Antiqua" w:hAnsi="Book Antiqua"/>
          <w:color w:val="1C1C1C"/>
          <w:spacing w:val="-1"/>
          <w:lang w:val="es-PR"/>
        </w:rPr>
        <w:t xml:space="preserve"> </w:t>
      </w:r>
      <w:r w:rsidRPr="00246738">
        <w:rPr>
          <w:rFonts w:ascii="Book Antiqua" w:hAnsi="Book Antiqua"/>
          <w:color w:val="1C1C1C"/>
          <w:lang w:val="es-PR"/>
        </w:rPr>
        <w:t>neveras y congeladores, las</w:t>
      </w:r>
      <w:r w:rsidRPr="00246738">
        <w:rPr>
          <w:rFonts w:ascii="Book Antiqua" w:hAnsi="Book Antiqua"/>
          <w:color w:val="1C1C1C"/>
          <w:spacing w:val="-4"/>
          <w:lang w:val="es-PR"/>
        </w:rPr>
        <w:t xml:space="preserve"> </w:t>
      </w:r>
      <w:r w:rsidRPr="00246738">
        <w:rPr>
          <w:rFonts w:ascii="Book Antiqua" w:hAnsi="Book Antiqua"/>
          <w:color w:val="1C1C1C"/>
          <w:lang w:val="es-PR"/>
        </w:rPr>
        <w:t xml:space="preserve">facilidades necesitan </w:t>
      </w:r>
      <w:r w:rsidR="003468FE" w:rsidRPr="00246738">
        <w:rPr>
          <w:rFonts w:ascii="Book Antiqua" w:hAnsi="Book Antiqua"/>
          <w:color w:val="1C1C1C"/>
          <w:lang w:val="es-PR"/>
        </w:rPr>
        <w:t>atención</w:t>
      </w:r>
      <w:r w:rsidRPr="00246738">
        <w:rPr>
          <w:rFonts w:ascii="Book Antiqua" w:hAnsi="Book Antiqua"/>
          <w:color w:val="1C1C1C"/>
          <w:lang w:val="es-PR"/>
        </w:rPr>
        <w:t xml:space="preserve"> en mejoras. Por</w:t>
      </w:r>
      <w:r w:rsidRPr="00246738">
        <w:rPr>
          <w:rFonts w:ascii="Book Antiqua" w:hAnsi="Book Antiqua"/>
          <w:color w:val="1C1C1C"/>
          <w:spacing w:val="-2"/>
          <w:lang w:val="es-PR"/>
        </w:rPr>
        <w:t xml:space="preserve"> </w:t>
      </w:r>
      <w:r w:rsidRPr="00246738">
        <w:rPr>
          <w:rFonts w:ascii="Book Antiqua" w:hAnsi="Book Antiqua"/>
          <w:color w:val="1C1C1C"/>
          <w:lang w:val="es-PR"/>
        </w:rPr>
        <w:t xml:space="preserve">tal y </w:t>
      </w:r>
      <w:r w:rsidR="003468FE" w:rsidRPr="00246738">
        <w:rPr>
          <w:rFonts w:ascii="Book Antiqua" w:hAnsi="Book Antiqua"/>
          <w:color w:val="1C1C1C"/>
          <w:lang w:val="es-PR"/>
        </w:rPr>
        <w:t>según</w:t>
      </w:r>
      <w:r w:rsidRPr="00246738">
        <w:rPr>
          <w:rFonts w:ascii="Book Antiqua" w:hAnsi="Book Antiqua"/>
          <w:color w:val="1C1C1C"/>
          <w:lang w:val="es-PR"/>
        </w:rPr>
        <w:t xml:space="preserve"> discutido en</w:t>
      </w:r>
      <w:r w:rsidRPr="00246738">
        <w:rPr>
          <w:rFonts w:ascii="Book Antiqua" w:hAnsi="Book Antiqua"/>
          <w:color w:val="1C1C1C"/>
          <w:spacing w:val="-5"/>
          <w:lang w:val="es-PR"/>
        </w:rPr>
        <w:t xml:space="preserve"> </w:t>
      </w:r>
      <w:r w:rsidRPr="00246738">
        <w:rPr>
          <w:rFonts w:ascii="Book Antiqua" w:hAnsi="Book Antiqua"/>
          <w:color w:val="1C1C1C"/>
          <w:lang w:val="es-PR"/>
        </w:rPr>
        <w:t>la</w:t>
      </w:r>
      <w:r w:rsidRPr="00246738">
        <w:rPr>
          <w:rFonts w:ascii="Book Antiqua" w:hAnsi="Book Antiqua"/>
          <w:color w:val="1C1C1C"/>
          <w:spacing w:val="-11"/>
          <w:lang w:val="es-PR"/>
        </w:rPr>
        <w:t xml:space="preserve"> </w:t>
      </w:r>
      <w:r w:rsidRPr="00246738">
        <w:rPr>
          <w:rFonts w:ascii="Book Antiqua" w:hAnsi="Book Antiqua"/>
          <w:color w:val="1C1C1C"/>
          <w:lang w:val="es-PR"/>
        </w:rPr>
        <w:t xml:space="preserve">visita, nuestra </w:t>
      </w:r>
      <w:r w:rsidR="003468FE" w:rsidRPr="00246738">
        <w:rPr>
          <w:rFonts w:ascii="Book Antiqua" w:hAnsi="Book Antiqua"/>
          <w:color w:val="1C1C1C"/>
          <w:lang w:val="es-PR"/>
        </w:rPr>
        <w:t>recomendación</w:t>
      </w:r>
      <w:r w:rsidRPr="00246738">
        <w:rPr>
          <w:rFonts w:ascii="Book Antiqua" w:hAnsi="Book Antiqua"/>
          <w:color w:val="1C1C1C"/>
          <w:spacing w:val="22"/>
          <w:lang w:val="es-PR"/>
        </w:rPr>
        <w:t xml:space="preserve"> </w:t>
      </w:r>
      <w:r w:rsidRPr="00246738">
        <w:rPr>
          <w:rFonts w:ascii="Book Antiqua" w:hAnsi="Book Antiqua"/>
          <w:color w:val="1C1C1C"/>
          <w:lang w:val="es-PR"/>
        </w:rPr>
        <w:t>para la</w:t>
      </w:r>
      <w:r w:rsidRPr="00246738">
        <w:rPr>
          <w:rFonts w:ascii="Book Antiqua" w:hAnsi="Book Antiqua"/>
          <w:color w:val="1C1C1C"/>
          <w:spacing w:val="-5"/>
          <w:lang w:val="es-PR"/>
        </w:rPr>
        <w:t xml:space="preserve"> </w:t>
      </w:r>
      <w:r w:rsidR="003468FE" w:rsidRPr="00246738">
        <w:rPr>
          <w:rFonts w:ascii="Book Antiqua" w:hAnsi="Book Antiqua"/>
          <w:color w:val="1C1C1C"/>
          <w:lang w:val="es-PR"/>
        </w:rPr>
        <w:t>rehabilitación</w:t>
      </w:r>
      <w:r w:rsidRPr="00246738">
        <w:rPr>
          <w:rFonts w:ascii="Book Antiqua" w:hAnsi="Book Antiqua"/>
          <w:color w:val="1C1C1C"/>
          <w:spacing w:val="-15"/>
          <w:lang w:val="es-PR"/>
        </w:rPr>
        <w:t xml:space="preserve"> </w:t>
      </w:r>
      <w:r w:rsidRPr="00246738">
        <w:rPr>
          <w:rFonts w:ascii="Book Antiqua" w:hAnsi="Book Antiqua"/>
          <w:color w:val="1C1C1C"/>
          <w:lang w:val="es-PR"/>
        </w:rPr>
        <w:t>de</w:t>
      </w:r>
      <w:r w:rsidRPr="00246738">
        <w:rPr>
          <w:rFonts w:ascii="Book Antiqua" w:hAnsi="Book Antiqua"/>
          <w:color w:val="1C1C1C"/>
          <w:spacing w:val="-2"/>
          <w:lang w:val="es-PR"/>
        </w:rPr>
        <w:t xml:space="preserve"> </w:t>
      </w:r>
      <w:r w:rsidRPr="00246738">
        <w:rPr>
          <w:rFonts w:ascii="Book Antiqua" w:hAnsi="Book Antiqua"/>
          <w:color w:val="313131"/>
          <w:lang w:val="es-PR"/>
        </w:rPr>
        <w:t>la</w:t>
      </w:r>
      <w:r w:rsidRPr="00246738">
        <w:rPr>
          <w:rFonts w:ascii="Book Antiqua" w:hAnsi="Book Antiqua"/>
          <w:color w:val="313131"/>
          <w:spacing w:val="-7"/>
          <w:lang w:val="es-PR"/>
        </w:rPr>
        <w:t xml:space="preserve"> </w:t>
      </w:r>
      <w:r w:rsidRPr="00246738">
        <w:rPr>
          <w:rFonts w:ascii="Book Antiqua" w:hAnsi="Book Antiqua"/>
          <w:color w:val="313131"/>
          <w:lang w:val="es-PR"/>
        </w:rPr>
        <w:t xml:space="preserve">cocina </w:t>
      </w:r>
      <w:r w:rsidRPr="00246738">
        <w:rPr>
          <w:rFonts w:ascii="Book Antiqua" w:hAnsi="Book Antiqua"/>
          <w:color w:val="1C1C1C"/>
          <w:lang w:val="es-PR"/>
        </w:rPr>
        <w:t xml:space="preserve">del </w:t>
      </w:r>
      <w:r w:rsidRPr="00246738">
        <w:rPr>
          <w:rFonts w:ascii="Book Antiqua" w:hAnsi="Book Antiqua"/>
          <w:color w:val="313131"/>
          <w:lang w:val="es-PR"/>
        </w:rPr>
        <w:t xml:space="preserve">CRM </w:t>
      </w:r>
      <w:r w:rsidRPr="00246738">
        <w:rPr>
          <w:rFonts w:ascii="Book Antiqua" w:hAnsi="Book Antiqua"/>
          <w:color w:val="1C1C1C"/>
          <w:lang w:val="es-PR"/>
        </w:rPr>
        <w:t xml:space="preserve">seria en las siguientes </w:t>
      </w:r>
      <w:r w:rsidR="003468FE" w:rsidRPr="00246738">
        <w:rPr>
          <w:rFonts w:ascii="Book Antiqua" w:hAnsi="Book Antiqua"/>
          <w:color w:val="1C1C1C"/>
          <w:lang w:val="es-PR"/>
        </w:rPr>
        <w:t>áreas</w:t>
      </w:r>
      <w:r w:rsidRPr="00246738">
        <w:rPr>
          <w:rFonts w:ascii="Book Antiqua" w:hAnsi="Book Antiqua"/>
          <w:color w:val="1C1C1C"/>
          <w:lang w:val="es-PR"/>
        </w:rPr>
        <w:t>: Facilidades y Equipos Cocina:</w:t>
      </w:r>
    </w:p>
    <w:p w14:paraId="77273C5F" w14:textId="61BCBEFE" w:rsidR="006C163D" w:rsidRPr="00246738" w:rsidRDefault="006549F4" w:rsidP="00B46348">
      <w:pPr>
        <w:pStyle w:val="BodyText"/>
        <w:numPr>
          <w:ilvl w:val="0"/>
          <w:numId w:val="19"/>
        </w:numPr>
        <w:spacing w:before="272"/>
        <w:ind w:right="370"/>
        <w:jc w:val="both"/>
        <w:rPr>
          <w:rFonts w:ascii="Book Antiqua" w:hAnsi="Book Antiqua"/>
          <w:color w:val="1C1C1C"/>
          <w:lang w:val="es-PR"/>
        </w:rPr>
      </w:pPr>
      <w:r w:rsidRPr="00246738">
        <w:rPr>
          <w:rFonts w:ascii="Book Antiqua" w:hAnsi="Book Antiqua"/>
          <w:color w:val="1C1C1C"/>
          <w:lang w:val="es-PR"/>
        </w:rPr>
        <w:t>Facilidades de Cocina</w:t>
      </w:r>
    </w:p>
    <w:p w14:paraId="769BF8F9" w14:textId="052EEA21" w:rsidR="008F11D8" w:rsidRPr="00246738" w:rsidRDefault="008F11D8" w:rsidP="00B46348">
      <w:pPr>
        <w:pStyle w:val="ListParagraph"/>
        <w:widowControl w:val="0"/>
        <w:numPr>
          <w:ilvl w:val="2"/>
          <w:numId w:val="20"/>
        </w:numPr>
        <w:tabs>
          <w:tab w:val="left" w:pos="2978"/>
        </w:tabs>
        <w:autoSpaceDE w:val="0"/>
        <w:autoSpaceDN w:val="0"/>
        <w:spacing w:line="275" w:lineRule="exact"/>
        <w:ind w:left="2978" w:hanging="360"/>
        <w:contextualSpacing w:val="0"/>
        <w:jc w:val="both"/>
        <w:rPr>
          <w:rFonts w:ascii="Book Antiqua" w:hAnsi="Book Antiqua"/>
          <w:color w:val="1C1C1C"/>
          <w:szCs w:val="24"/>
          <w:lang w:val="es-PR"/>
        </w:rPr>
      </w:pPr>
      <w:r w:rsidRPr="00246738">
        <w:rPr>
          <w:rFonts w:ascii="Book Antiqua" w:hAnsi="Book Antiqua"/>
          <w:color w:val="1C1C1C"/>
          <w:szCs w:val="24"/>
          <w:lang w:val="es-PR"/>
        </w:rPr>
        <w:t>Colocar</w:t>
      </w:r>
      <w:r w:rsidRPr="00246738">
        <w:rPr>
          <w:rFonts w:ascii="Book Antiqua" w:hAnsi="Book Antiqua"/>
          <w:color w:val="1C1C1C"/>
          <w:spacing w:val="1"/>
          <w:szCs w:val="24"/>
          <w:lang w:val="es-PR"/>
        </w:rPr>
        <w:t xml:space="preserve"> </w:t>
      </w:r>
      <w:r w:rsidRPr="00246738">
        <w:rPr>
          <w:rFonts w:ascii="Book Antiqua" w:hAnsi="Book Antiqua"/>
          <w:color w:val="1C1C1C"/>
          <w:szCs w:val="24"/>
          <w:lang w:val="es-PR"/>
        </w:rPr>
        <w:t>Plafones</w:t>
      </w:r>
      <w:r w:rsidRPr="00246738">
        <w:rPr>
          <w:rFonts w:ascii="Book Antiqua" w:hAnsi="Book Antiqua"/>
          <w:color w:val="1C1C1C"/>
          <w:spacing w:val="-2"/>
          <w:szCs w:val="24"/>
          <w:lang w:val="es-PR"/>
        </w:rPr>
        <w:t xml:space="preserve"> </w:t>
      </w:r>
      <w:r w:rsidRPr="00246738">
        <w:rPr>
          <w:rFonts w:ascii="Book Antiqua" w:hAnsi="Book Antiqua"/>
          <w:color w:val="1C1C1C"/>
          <w:szCs w:val="24"/>
          <w:lang w:val="es-PR"/>
        </w:rPr>
        <w:t>de</w:t>
      </w:r>
      <w:r w:rsidRPr="00246738">
        <w:rPr>
          <w:rFonts w:ascii="Book Antiqua" w:hAnsi="Book Antiqua"/>
          <w:color w:val="1C1C1C"/>
          <w:spacing w:val="-13"/>
          <w:szCs w:val="24"/>
          <w:lang w:val="es-PR"/>
        </w:rPr>
        <w:t xml:space="preserve"> </w:t>
      </w:r>
      <w:r w:rsidRPr="00246738">
        <w:rPr>
          <w:rFonts w:ascii="Book Antiqua" w:hAnsi="Book Antiqua"/>
          <w:color w:val="1C1C1C"/>
          <w:szCs w:val="24"/>
          <w:lang w:val="es-PR"/>
        </w:rPr>
        <w:t>techo</w:t>
      </w:r>
      <w:r w:rsidRPr="00246738">
        <w:rPr>
          <w:rFonts w:ascii="Book Antiqua" w:hAnsi="Book Antiqua"/>
          <w:color w:val="1C1C1C"/>
          <w:spacing w:val="-8"/>
          <w:szCs w:val="24"/>
          <w:lang w:val="es-PR"/>
        </w:rPr>
        <w:t xml:space="preserve"> </w:t>
      </w:r>
      <w:r w:rsidRPr="00246738">
        <w:rPr>
          <w:rFonts w:ascii="Book Antiqua" w:hAnsi="Book Antiqua"/>
          <w:color w:val="1C1C1C"/>
          <w:szCs w:val="24"/>
          <w:lang w:val="es-PR"/>
        </w:rPr>
        <w:t>aprobados</w:t>
      </w:r>
      <w:r w:rsidRPr="00246738">
        <w:rPr>
          <w:rFonts w:ascii="Book Antiqua" w:hAnsi="Book Antiqua"/>
          <w:color w:val="1C1C1C"/>
          <w:spacing w:val="6"/>
          <w:szCs w:val="24"/>
          <w:lang w:val="es-PR"/>
        </w:rPr>
        <w:t xml:space="preserve"> </w:t>
      </w:r>
      <w:r w:rsidRPr="00246738">
        <w:rPr>
          <w:rFonts w:ascii="Book Antiqua" w:hAnsi="Book Antiqua"/>
          <w:color w:val="1C1C1C"/>
          <w:szCs w:val="24"/>
          <w:lang w:val="es-PR"/>
        </w:rPr>
        <w:t>bajo</w:t>
      </w:r>
      <w:r w:rsidRPr="00246738">
        <w:rPr>
          <w:rFonts w:ascii="Book Antiqua" w:hAnsi="Book Antiqua"/>
          <w:color w:val="1C1C1C"/>
          <w:spacing w:val="2"/>
          <w:szCs w:val="24"/>
          <w:lang w:val="es-PR"/>
        </w:rPr>
        <w:t xml:space="preserve"> </w:t>
      </w:r>
      <w:r w:rsidR="003468FE" w:rsidRPr="00246738">
        <w:rPr>
          <w:rFonts w:ascii="Book Antiqua" w:hAnsi="Book Antiqua"/>
          <w:color w:val="1C1C1C"/>
          <w:szCs w:val="24"/>
          <w:lang w:val="es-PR"/>
        </w:rPr>
        <w:t>códigos</w:t>
      </w:r>
      <w:r w:rsidRPr="00246738">
        <w:rPr>
          <w:rFonts w:ascii="Book Antiqua" w:hAnsi="Book Antiqua"/>
          <w:color w:val="1C1C1C"/>
          <w:spacing w:val="-1"/>
          <w:szCs w:val="24"/>
          <w:lang w:val="es-PR"/>
        </w:rPr>
        <w:t xml:space="preserve"> </w:t>
      </w:r>
      <w:r w:rsidRPr="00246738">
        <w:rPr>
          <w:rFonts w:ascii="Book Antiqua" w:hAnsi="Book Antiqua"/>
          <w:color w:val="1C1C1C"/>
          <w:szCs w:val="24"/>
          <w:lang w:val="es-PR"/>
        </w:rPr>
        <w:t>a</w:t>
      </w:r>
      <w:r w:rsidRPr="00246738">
        <w:rPr>
          <w:rFonts w:ascii="Book Antiqua" w:hAnsi="Book Antiqua"/>
          <w:color w:val="1C1C1C"/>
          <w:spacing w:val="-9"/>
          <w:szCs w:val="24"/>
          <w:lang w:val="es-PR"/>
        </w:rPr>
        <w:t xml:space="preserve"> </w:t>
      </w:r>
      <w:r w:rsidRPr="00246738">
        <w:rPr>
          <w:rFonts w:ascii="Book Antiqua" w:hAnsi="Book Antiqua"/>
          <w:color w:val="1C1C1C"/>
          <w:spacing w:val="-5"/>
          <w:szCs w:val="24"/>
          <w:lang w:val="es-PR"/>
        </w:rPr>
        <w:t>15'</w:t>
      </w:r>
    </w:p>
    <w:p w14:paraId="58AB66EF" w14:textId="7D0CE181" w:rsidR="008F11D8" w:rsidRPr="00246738" w:rsidRDefault="003468FE" w:rsidP="00B46348">
      <w:pPr>
        <w:pStyle w:val="ListParagraph"/>
        <w:widowControl w:val="0"/>
        <w:numPr>
          <w:ilvl w:val="2"/>
          <w:numId w:val="20"/>
        </w:numPr>
        <w:tabs>
          <w:tab w:val="left" w:pos="2980"/>
        </w:tabs>
        <w:autoSpaceDE w:val="0"/>
        <w:autoSpaceDN w:val="0"/>
        <w:spacing w:line="274" w:lineRule="exact"/>
        <w:ind w:left="2980"/>
        <w:contextualSpacing w:val="0"/>
        <w:jc w:val="both"/>
        <w:rPr>
          <w:rFonts w:ascii="Book Antiqua" w:hAnsi="Book Antiqua"/>
          <w:color w:val="1C1C1C"/>
          <w:szCs w:val="24"/>
          <w:lang w:val="es-PR"/>
        </w:rPr>
      </w:pPr>
      <w:r w:rsidRPr="00246738">
        <w:rPr>
          <w:rFonts w:ascii="Book Antiqua" w:hAnsi="Book Antiqua"/>
          <w:color w:val="1C1C1C"/>
          <w:szCs w:val="24"/>
          <w:lang w:val="es-PR"/>
        </w:rPr>
        <w:t>Instalación</w:t>
      </w:r>
      <w:r w:rsidR="008F11D8" w:rsidRPr="00246738">
        <w:rPr>
          <w:rFonts w:ascii="Book Antiqua" w:hAnsi="Book Antiqua"/>
          <w:color w:val="1C1C1C"/>
          <w:szCs w:val="24"/>
          <w:lang w:val="es-PR"/>
        </w:rPr>
        <w:t xml:space="preserve"> de</w:t>
      </w:r>
      <w:r w:rsidR="008F11D8" w:rsidRPr="00246738">
        <w:rPr>
          <w:rFonts w:ascii="Book Antiqua" w:hAnsi="Book Antiqua"/>
          <w:color w:val="1C1C1C"/>
          <w:spacing w:val="-7"/>
          <w:szCs w:val="24"/>
          <w:lang w:val="es-PR"/>
        </w:rPr>
        <w:t xml:space="preserve"> </w:t>
      </w:r>
      <w:r w:rsidR="008F11D8" w:rsidRPr="00246738">
        <w:rPr>
          <w:rFonts w:ascii="Book Antiqua" w:hAnsi="Book Antiqua"/>
          <w:color w:val="1C1C1C"/>
          <w:szCs w:val="24"/>
          <w:lang w:val="es-PR"/>
        </w:rPr>
        <w:t>30-40</w:t>
      </w:r>
      <w:r w:rsidR="008F11D8" w:rsidRPr="00246738">
        <w:rPr>
          <w:rFonts w:ascii="Book Antiqua" w:hAnsi="Book Antiqua"/>
          <w:color w:val="1C1C1C"/>
          <w:spacing w:val="-2"/>
          <w:szCs w:val="24"/>
          <w:lang w:val="es-PR"/>
        </w:rPr>
        <w:t xml:space="preserve"> </w:t>
      </w:r>
      <w:r w:rsidRPr="00246738">
        <w:rPr>
          <w:rFonts w:ascii="Book Antiqua" w:hAnsi="Book Antiqua"/>
          <w:color w:val="1C1C1C"/>
          <w:szCs w:val="24"/>
          <w:lang w:val="es-PR"/>
        </w:rPr>
        <w:t>lámparas</w:t>
      </w:r>
      <w:r w:rsidR="008F11D8" w:rsidRPr="00246738">
        <w:rPr>
          <w:rFonts w:ascii="Book Antiqua" w:hAnsi="Book Antiqua"/>
          <w:color w:val="1C1C1C"/>
          <w:spacing w:val="1"/>
          <w:szCs w:val="24"/>
          <w:lang w:val="es-PR"/>
        </w:rPr>
        <w:t xml:space="preserve"> </w:t>
      </w:r>
      <w:r w:rsidR="008F11D8" w:rsidRPr="00246738">
        <w:rPr>
          <w:rFonts w:ascii="Book Antiqua" w:hAnsi="Book Antiqua"/>
          <w:color w:val="1C1C1C"/>
          <w:spacing w:val="-5"/>
          <w:szCs w:val="24"/>
          <w:lang w:val="es-PR"/>
        </w:rPr>
        <w:t>led</w:t>
      </w:r>
    </w:p>
    <w:p w14:paraId="4298D00B" w14:textId="5A1E6616" w:rsidR="008F11D8" w:rsidRPr="00246738" w:rsidRDefault="003468FE" w:rsidP="00B46348">
      <w:pPr>
        <w:pStyle w:val="ListParagraph"/>
        <w:widowControl w:val="0"/>
        <w:numPr>
          <w:ilvl w:val="2"/>
          <w:numId w:val="20"/>
        </w:numPr>
        <w:tabs>
          <w:tab w:val="left" w:pos="2976"/>
        </w:tabs>
        <w:autoSpaceDE w:val="0"/>
        <w:autoSpaceDN w:val="0"/>
        <w:spacing w:line="275" w:lineRule="exact"/>
        <w:ind w:left="2976" w:hanging="359"/>
        <w:contextualSpacing w:val="0"/>
        <w:jc w:val="both"/>
        <w:rPr>
          <w:rFonts w:ascii="Book Antiqua" w:hAnsi="Book Antiqua"/>
          <w:color w:val="1C1C1C"/>
          <w:szCs w:val="24"/>
          <w:lang w:val="es-PR"/>
        </w:rPr>
      </w:pPr>
      <w:r w:rsidRPr="00246738">
        <w:rPr>
          <w:rFonts w:ascii="Book Antiqua" w:hAnsi="Book Antiqua"/>
          <w:color w:val="1C1C1C"/>
          <w:szCs w:val="24"/>
          <w:lang w:val="es-PR"/>
        </w:rPr>
        <w:t>Instalación</w:t>
      </w:r>
      <w:r w:rsidR="008F11D8" w:rsidRPr="00246738">
        <w:rPr>
          <w:rFonts w:ascii="Book Antiqua" w:hAnsi="Book Antiqua"/>
          <w:color w:val="1C1C1C"/>
          <w:spacing w:val="8"/>
          <w:szCs w:val="24"/>
          <w:lang w:val="es-PR"/>
        </w:rPr>
        <w:t xml:space="preserve"> </w:t>
      </w:r>
      <w:r w:rsidR="008F11D8" w:rsidRPr="00246738">
        <w:rPr>
          <w:rFonts w:ascii="Book Antiqua" w:hAnsi="Book Antiqua"/>
          <w:color w:val="1C1C1C"/>
          <w:szCs w:val="24"/>
          <w:lang w:val="es-PR"/>
        </w:rPr>
        <w:t>de</w:t>
      </w:r>
      <w:r w:rsidR="008F11D8" w:rsidRPr="00246738">
        <w:rPr>
          <w:rFonts w:ascii="Book Antiqua" w:hAnsi="Book Antiqua"/>
          <w:color w:val="1C1C1C"/>
          <w:spacing w:val="-7"/>
          <w:szCs w:val="24"/>
          <w:lang w:val="es-PR"/>
        </w:rPr>
        <w:t xml:space="preserve"> </w:t>
      </w:r>
      <w:r w:rsidR="008F11D8" w:rsidRPr="00246738">
        <w:rPr>
          <w:rFonts w:ascii="Book Antiqua" w:hAnsi="Book Antiqua"/>
          <w:color w:val="1C1C1C"/>
          <w:szCs w:val="24"/>
          <w:lang w:val="es-PR"/>
        </w:rPr>
        <w:t>5</w:t>
      </w:r>
      <w:r w:rsidR="008F11D8" w:rsidRPr="00246738">
        <w:rPr>
          <w:rFonts w:ascii="Book Antiqua" w:hAnsi="Book Antiqua"/>
          <w:color w:val="1C1C1C"/>
          <w:spacing w:val="-8"/>
          <w:szCs w:val="24"/>
          <w:lang w:val="es-PR"/>
        </w:rPr>
        <w:t xml:space="preserve"> </w:t>
      </w:r>
      <w:r w:rsidR="008F11D8" w:rsidRPr="00246738">
        <w:rPr>
          <w:rFonts w:ascii="Book Antiqua" w:hAnsi="Book Antiqua"/>
          <w:color w:val="1C1C1C"/>
          <w:szCs w:val="24"/>
          <w:lang w:val="es-PR"/>
        </w:rPr>
        <w:t>Consolas</w:t>
      </w:r>
      <w:r w:rsidR="008F11D8" w:rsidRPr="00246738">
        <w:rPr>
          <w:rFonts w:ascii="Book Antiqua" w:hAnsi="Book Antiqua"/>
          <w:color w:val="1C1C1C"/>
          <w:spacing w:val="5"/>
          <w:szCs w:val="24"/>
          <w:lang w:val="es-PR"/>
        </w:rPr>
        <w:t xml:space="preserve"> </w:t>
      </w:r>
      <w:r w:rsidR="008F11D8" w:rsidRPr="00246738">
        <w:rPr>
          <w:rFonts w:ascii="Book Antiqua" w:hAnsi="Book Antiqua"/>
          <w:color w:val="1C1C1C"/>
          <w:szCs w:val="24"/>
          <w:lang w:val="es-PR"/>
        </w:rPr>
        <w:t>de</w:t>
      </w:r>
      <w:r w:rsidR="008F11D8" w:rsidRPr="00246738">
        <w:rPr>
          <w:rFonts w:ascii="Book Antiqua" w:hAnsi="Book Antiqua"/>
          <w:color w:val="1C1C1C"/>
          <w:spacing w:val="-2"/>
          <w:szCs w:val="24"/>
          <w:lang w:val="es-PR"/>
        </w:rPr>
        <w:t xml:space="preserve"> </w:t>
      </w:r>
      <w:r w:rsidR="008F11D8" w:rsidRPr="00246738">
        <w:rPr>
          <w:rFonts w:ascii="Book Antiqua" w:hAnsi="Book Antiqua"/>
          <w:color w:val="1C1C1C"/>
          <w:spacing w:val="-4"/>
          <w:szCs w:val="24"/>
          <w:lang w:val="es-PR"/>
        </w:rPr>
        <w:t>Aire</w:t>
      </w:r>
    </w:p>
    <w:p w14:paraId="7B71FB14" w14:textId="277CC107" w:rsidR="008F11D8" w:rsidRPr="00246738" w:rsidRDefault="003468FE" w:rsidP="00B46348">
      <w:pPr>
        <w:pStyle w:val="ListParagraph"/>
        <w:widowControl w:val="0"/>
        <w:numPr>
          <w:ilvl w:val="2"/>
          <w:numId w:val="20"/>
        </w:numPr>
        <w:tabs>
          <w:tab w:val="left" w:pos="2978"/>
        </w:tabs>
        <w:autoSpaceDE w:val="0"/>
        <w:autoSpaceDN w:val="0"/>
        <w:spacing w:before="3" w:line="275" w:lineRule="exact"/>
        <w:ind w:left="2978" w:hanging="360"/>
        <w:contextualSpacing w:val="0"/>
        <w:jc w:val="both"/>
        <w:rPr>
          <w:rFonts w:ascii="Book Antiqua" w:hAnsi="Book Antiqua"/>
          <w:color w:val="1C1C1C"/>
          <w:szCs w:val="24"/>
          <w:lang w:val="es-PR"/>
        </w:rPr>
      </w:pPr>
      <w:r w:rsidRPr="00246738">
        <w:rPr>
          <w:rFonts w:ascii="Book Antiqua" w:hAnsi="Book Antiqua"/>
          <w:color w:val="1C1C1C"/>
          <w:szCs w:val="24"/>
          <w:lang w:val="es-PR"/>
        </w:rPr>
        <w:t>Reparación</w:t>
      </w:r>
      <w:r w:rsidR="008F11D8" w:rsidRPr="00246738">
        <w:rPr>
          <w:rFonts w:ascii="Book Antiqua" w:hAnsi="Book Antiqua"/>
          <w:color w:val="1C1C1C"/>
          <w:spacing w:val="1"/>
          <w:szCs w:val="24"/>
          <w:lang w:val="es-PR"/>
        </w:rPr>
        <w:t xml:space="preserve"> </w:t>
      </w:r>
      <w:r w:rsidR="008F11D8" w:rsidRPr="00246738">
        <w:rPr>
          <w:rFonts w:ascii="Book Antiqua" w:hAnsi="Book Antiqua"/>
          <w:color w:val="1C1C1C"/>
          <w:spacing w:val="-2"/>
          <w:szCs w:val="24"/>
          <w:lang w:val="es-PR"/>
        </w:rPr>
        <w:t>Ventanas</w:t>
      </w:r>
    </w:p>
    <w:p w14:paraId="5EBA1A3C" w14:textId="77777777" w:rsidR="008F11D8" w:rsidRPr="00246738" w:rsidRDefault="008F11D8" w:rsidP="00B46348">
      <w:pPr>
        <w:pStyle w:val="ListParagraph"/>
        <w:widowControl w:val="0"/>
        <w:numPr>
          <w:ilvl w:val="2"/>
          <w:numId w:val="20"/>
        </w:numPr>
        <w:tabs>
          <w:tab w:val="left" w:pos="2974"/>
        </w:tabs>
        <w:autoSpaceDE w:val="0"/>
        <w:autoSpaceDN w:val="0"/>
        <w:spacing w:line="275" w:lineRule="exact"/>
        <w:ind w:left="2974" w:hanging="354"/>
        <w:contextualSpacing w:val="0"/>
        <w:jc w:val="both"/>
        <w:rPr>
          <w:rFonts w:ascii="Book Antiqua" w:hAnsi="Book Antiqua"/>
          <w:color w:val="1C1C1C"/>
          <w:szCs w:val="24"/>
          <w:lang w:val="es-PR"/>
        </w:rPr>
      </w:pPr>
      <w:r w:rsidRPr="00246738">
        <w:rPr>
          <w:rFonts w:ascii="Book Antiqua" w:hAnsi="Book Antiqua"/>
          <w:color w:val="1C1C1C"/>
          <w:szCs w:val="24"/>
          <w:lang w:val="es-PR"/>
        </w:rPr>
        <w:t>Tratamiento</w:t>
      </w:r>
      <w:r w:rsidRPr="00246738">
        <w:rPr>
          <w:rFonts w:ascii="Book Antiqua" w:hAnsi="Book Antiqua"/>
          <w:color w:val="1C1C1C"/>
          <w:spacing w:val="10"/>
          <w:szCs w:val="24"/>
          <w:lang w:val="es-PR"/>
        </w:rPr>
        <w:t xml:space="preserve"> </w:t>
      </w:r>
      <w:r w:rsidRPr="00246738">
        <w:rPr>
          <w:rFonts w:ascii="Book Antiqua" w:hAnsi="Book Antiqua"/>
          <w:color w:val="1C1C1C"/>
          <w:szCs w:val="24"/>
          <w:lang w:val="es-PR"/>
        </w:rPr>
        <w:t>a</w:t>
      </w:r>
      <w:r w:rsidRPr="00246738">
        <w:rPr>
          <w:rFonts w:ascii="Book Antiqua" w:hAnsi="Book Antiqua"/>
          <w:color w:val="1C1C1C"/>
          <w:spacing w:val="-11"/>
          <w:szCs w:val="24"/>
          <w:lang w:val="es-PR"/>
        </w:rPr>
        <w:t xml:space="preserve"> </w:t>
      </w:r>
      <w:r w:rsidRPr="00246738">
        <w:rPr>
          <w:rFonts w:ascii="Book Antiqua" w:hAnsi="Book Antiqua"/>
          <w:color w:val="1C1C1C"/>
          <w:szCs w:val="24"/>
          <w:lang w:val="es-PR"/>
        </w:rPr>
        <w:t>piso</w:t>
      </w:r>
      <w:r w:rsidRPr="00246738">
        <w:rPr>
          <w:rFonts w:ascii="Book Antiqua" w:hAnsi="Book Antiqua"/>
          <w:color w:val="1C1C1C"/>
          <w:spacing w:val="-1"/>
          <w:szCs w:val="24"/>
          <w:lang w:val="es-PR"/>
        </w:rPr>
        <w:t xml:space="preserve"> </w:t>
      </w:r>
      <w:r w:rsidRPr="00246738">
        <w:rPr>
          <w:rFonts w:ascii="Book Antiqua" w:hAnsi="Book Antiqua"/>
          <w:color w:val="1C1C1C"/>
          <w:szCs w:val="24"/>
          <w:lang w:val="es-PR"/>
        </w:rPr>
        <w:t>completo</w:t>
      </w:r>
      <w:r w:rsidRPr="00246738">
        <w:rPr>
          <w:rFonts w:ascii="Book Antiqua" w:hAnsi="Book Antiqua"/>
          <w:color w:val="1C1C1C"/>
          <w:spacing w:val="6"/>
          <w:szCs w:val="24"/>
          <w:lang w:val="es-PR"/>
        </w:rPr>
        <w:t xml:space="preserve"> </w:t>
      </w:r>
      <w:r w:rsidRPr="00246738">
        <w:rPr>
          <w:rFonts w:ascii="Book Antiqua" w:hAnsi="Book Antiqua"/>
          <w:color w:val="1C1C1C"/>
          <w:szCs w:val="24"/>
          <w:lang w:val="es-PR"/>
        </w:rPr>
        <w:t>con</w:t>
      </w:r>
      <w:r w:rsidRPr="00246738">
        <w:rPr>
          <w:rFonts w:ascii="Book Antiqua" w:hAnsi="Book Antiqua"/>
          <w:color w:val="1C1C1C"/>
          <w:spacing w:val="-2"/>
          <w:szCs w:val="24"/>
          <w:lang w:val="es-PR"/>
        </w:rPr>
        <w:t xml:space="preserve"> EPOXY</w:t>
      </w:r>
    </w:p>
    <w:p w14:paraId="248D6643" w14:textId="3B7FE412" w:rsidR="008F11D8" w:rsidRPr="00246738" w:rsidRDefault="003468FE" w:rsidP="00B46348">
      <w:pPr>
        <w:pStyle w:val="ListParagraph"/>
        <w:widowControl w:val="0"/>
        <w:numPr>
          <w:ilvl w:val="2"/>
          <w:numId w:val="20"/>
        </w:numPr>
        <w:tabs>
          <w:tab w:val="left" w:pos="2978"/>
        </w:tabs>
        <w:autoSpaceDE w:val="0"/>
        <w:autoSpaceDN w:val="0"/>
        <w:spacing w:before="8" w:line="275" w:lineRule="exact"/>
        <w:ind w:left="2978" w:hanging="361"/>
        <w:contextualSpacing w:val="0"/>
        <w:jc w:val="both"/>
        <w:rPr>
          <w:rFonts w:ascii="Book Antiqua" w:hAnsi="Book Antiqua"/>
          <w:color w:val="1C1C1C"/>
          <w:szCs w:val="24"/>
          <w:lang w:val="es-PR"/>
        </w:rPr>
      </w:pPr>
      <w:r w:rsidRPr="00246738">
        <w:rPr>
          <w:rFonts w:ascii="Book Antiqua" w:hAnsi="Book Antiqua"/>
          <w:color w:val="1C1C1C"/>
          <w:szCs w:val="24"/>
          <w:lang w:val="es-PR"/>
        </w:rPr>
        <w:t>Reparación</w:t>
      </w:r>
      <w:r w:rsidR="008F11D8" w:rsidRPr="00246738">
        <w:rPr>
          <w:rFonts w:ascii="Book Antiqua" w:hAnsi="Book Antiqua"/>
          <w:color w:val="1C1C1C"/>
          <w:szCs w:val="24"/>
          <w:lang w:val="es-PR"/>
        </w:rPr>
        <w:t xml:space="preserve"> /</w:t>
      </w:r>
      <w:r w:rsidR="008F11D8" w:rsidRPr="00246738">
        <w:rPr>
          <w:rFonts w:ascii="Book Antiqua" w:hAnsi="Book Antiqua"/>
          <w:color w:val="1C1C1C"/>
          <w:spacing w:val="-8"/>
          <w:szCs w:val="24"/>
          <w:lang w:val="es-PR"/>
        </w:rPr>
        <w:t xml:space="preserve"> </w:t>
      </w:r>
      <w:r w:rsidR="008F11D8" w:rsidRPr="00246738">
        <w:rPr>
          <w:rFonts w:ascii="Book Antiqua" w:hAnsi="Book Antiqua"/>
          <w:color w:val="1C1C1C"/>
          <w:szCs w:val="24"/>
          <w:lang w:val="es-PR"/>
        </w:rPr>
        <w:t>Pintura Puertas</w:t>
      </w:r>
      <w:r w:rsidR="008F11D8" w:rsidRPr="00246738">
        <w:rPr>
          <w:rFonts w:ascii="Book Antiqua" w:hAnsi="Book Antiqua"/>
          <w:color w:val="1C1C1C"/>
          <w:spacing w:val="2"/>
          <w:szCs w:val="24"/>
          <w:lang w:val="es-PR"/>
        </w:rPr>
        <w:t xml:space="preserve"> </w:t>
      </w:r>
      <w:r w:rsidR="008F11D8" w:rsidRPr="00246738">
        <w:rPr>
          <w:rFonts w:ascii="Book Antiqua" w:hAnsi="Book Antiqua"/>
          <w:color w:val="1C1C1C"/>
          <w:szCs w:val="24"/>
          <w:lang w:val="es-PR"/>
        </w:rPr>
        <w:t>de</w:t>
      </w:r>
      <w:r w:rsidR="008F11D8" w:rsidRPr="00246738">
        <w:rPr>
          <w:rFonts w:ascii="Book Antiqua" w:hAnsi="Book Antiqua"/>
          <w:color w:val="1C1C1C"/>
          <w:spacing w:val="-11"/>
          <w:szCs w:val="24"/>
          <w:lang w:val="es-PR"/>
        </w:rPr>
        <w:t xml:space="preserve"> </w:t>
      </w:r>
      <w:r w:rsidR="008F11D8" w:rsidRPr="00246738">
        <w:rPr>
          <w:rFonts w:ascii="Book Antiqua" w:hAnsi="Book Antiqua"/>
          <w:color w:val="1C1C1C"/>
          <w:spacing w:val="-2"/>
          <w:szCs w:val="24"/>
          <w:lang w:val="es-PR"/>
        </w:rPr>
        <w:t>entrada</w:t>
      </w:r>
    </w:p>
    <w:p w14:paraId="5F98D27C" w14:textId="335D4395" w:rsidR="008F11D8" w:rsidRPr="00246738" w:rsidRDefault="003468FE" w:rsidP="00B46348">
      <w:pPr>
        <w:pStyle w:val="ListParagraph"/>
        <w:widowControl w:val="0"/>
        <w:numPr>
          <w:ilvl w:val="2"/>
          <w:numId w:val="20"/>
        </w:numPr>
        <w:tabs>
          <w:tab w:val="left" w:pos="2976"/>
        </w:tabs>
        <w:autoSpaceDE w:val="0"/>
        <w:autoSpaceDN w:val="0"/>
        <w:spacing w:line="274" w:lineRule="exact"/>
        <w:ind w:left="2976" w:hanging="358"/>
        <w:contextualSpacing w:val="0"/>
        <w:jc w:val="both"/>
        <w:rPr>
          <w:rFonts w:ascii="Book Antiqua" w:hAnsi="Book Antiqua"/>
          <w:color w:val="1C1C1C"/>
          <w:szCs w:val="24"/>
          <w:lang w:val="es-PR"/>
        </w:rPr>
      </w:pPr>
      <w:r w:rsidRPr="00246738">
        <w:rPr>
          <w:rFonts w:ascii="Book Antiqua" w:hAnsi="Book Antiqua"/>
          <w:color w:val="1C1C1C"/>
          <w:szCs w:val="24"/>
          <w:lang w:val="es-PR"/>
        </w:rPr>
        <w:t>Instalación</w:t>
      </w:r>
      <w:r w:rsidR="008F11D8" w:rsidRPr="00246738">
        <w:rPr>
          <w:rFonts w:ascii="Book Antiqua" w:hAnsi="Book Antiqua"/>
          <w:color w:val="1C1C1C"/>
          <w:spacing w:val="3"/>
          <w:szCs w:val="24"/>
          <w:lang w:val="es-PR"/>
        </w:rPr>
        <w:t xml:space="preserve"> </w:t>
      </w:r>
      <w:r w:rsidR="008F11D8" w:rsidRPr="00246738">
        <w:rPr>
          <w:rFonts w:ascii="Book Antiqua" w:hAnsi="Book Antiqua"/>
          <w:color w:val="1C1C1C"/>
          <w:szCs w:val="24"/>
          <w:lang w:val="es-PR"/>
        </w:rPr>
        <w:t>de</w:t>
      </w:r>
      <w:r w:rsidR="008F11D8" w:rsidRPr="00246738">
        <w:rPr>
          <w:rFonts w:ascii="Book Antiqua" w:hAnsi="Book Antiqua"/>
          <w:color w:val="1C1C1C"/>
          <w:spacing w:val="-4"/>
          <w:szCs w:val="24"/>
          <w:lang w:val="es-PR"/>
        </w:rPr>
        <w:t xml:space="preserve"> </w:t>
      </w:r>
      <w:r w:rsidR="008F11D8" w:rsidRPr="00246738">
        <w:rPr>
          <w:rFonts w:ascii="Book Antiqua" w:hAnsi="Book Antiqua"/>
          <w:color w:val="1C1C1C"/>
          <w:szCs w:val="24"/>
          <w:lang w:val="es-PR"/>
        </w:rPr>
        <w:t>FRP</w:t>
      </w:r>
      <w:r w:rsidR="008F11D8" w:rsidRPr="00246738">
        <w:rPr>
          <w:rFonts w:ascii="Book Antiqua" w:hAnsi="Book Antiqua"/>
          <w:color w:val="1C1C1C"/>
          <w:spacing w:val="-5"/>
          <w:szCs w:val="24"/>
          <w:lang w:val="es-PR"/>
        </w:rPr>
        <w:t xml:space="preserve"> </w:t>
      </w:r>
      <w:r w:rsidR="008F11D8" w:rsidRPr="00246738">
        <w:rPr>
          <w:rFonts w:ascii="Book Antiqua" w:hAnsi="Book Antiqua"/>
          <w:color w:val="1C1C1C"/>
          <w:szCs w:val="24"/>
          <w:lang w:val="es-PR"/>
        </w:rPr>
        <w:t>en</w:t>
      </w:r>
      <w:r w:rsidR="008F11D8" w:rsidRPr="00246738">
        <w:rPr>
          <w:rFonts w:ascii="Book Antiqua" w:hAnsi="Book Antiqua"/>
          <w:color w:val="1C1C1C"/>
          <w:spacing w:val="-4"/>
          <w:szCs w:val="24"/>
          <w:lang w:val="es-PR"/>
        </w:rPr>
        <w:t xml:space="preserve"> </w:t>
      </w:r>
      <w:r w:rsidR="008F11D8" w:rsidRPr="00246738">
        <w:rPr>
          <w:rFonts w:ascii="Book Antiqua" w:hAnsi="Book Antiqua"/>
          <w:color w:val="1C1C1C"/>
          <w:szCs w:val="24"/>
          <w:lang w:val="es-PR"/>
        </w:rPr>
        <w:t xml:space="preserve">paredes </w:t>
      </w:r>
      <w:r w:rsidR="008F11D8" w:rsidRPr="00246738">
        <w:rPr>
          <w:rFonts w:ascii="Book Antiqua" w:hAnsi="Book Antiqua"/>
          <w:color w:val="1C1C1C"/>
          <w:spacing w:val="-5"/>
          <w:szCs w:val="24"/>
          <w:lang w:val="es-PR"/>
        </w:rPr>
        <w:t>8'</w:t>
      </w:r>
    </w:p>
    <w:p w14:paraId="04CFB717" w14:textId="7C144774" w:rsidR="008F11D8" w:rsidRPr="00246738" w:rsidRDefault="004B435F" w:rsidP="00B46348">
      <w:pPr>
        <w:pStyle w:val="ListParagraph"/>
        <w:widowControl w:val="0"/>
        <w:numPr>
          <w:ilvl w:val="2"/>
          <w:numId w:val="20"/>
        </w:numPr>
        <w:tabs>
          <w:tab w:val="left" w:pos="2976"/>
        </w:tabs>
        <w:autoSpaceDE w:val="0"/>
        <w:autoSpaceDN w:val="0"/>
        <w:spacing w:line="272" w:lineRule="exact"/>
        <w:ind w:left="2976" w:hanging="359"/>
        <w:contextualSpacing w:val="0"/>
        <w:jc w:val="both"/>
        <w:rPr>
          <w:rFonts w:ascii="Book Antiqua" w:hAnsi="Book Antiqua"/>
          <w:color w:val="1C1C1C"/>
          <w:szCs w:val="24"/>
          <w:lang w:val="es-PR"/>
        </w:rPr>
      </w:pPr>
      <w:r>
        <w:rPr>
          <w:rFonts w:ascii="Book Antiqua" w:hAnsi="Book Antiqua"/>
          <w:color w:val="1C1C1C"/>
          <w:szCs w:val="24"/>
          <w:lang w:val="es-PR"/>
        </w:rPr>
        <w:t>I</w:t>
      </w:r>
      <w:r w:rsidR="003468FE" w:rsidRPr="00246738">
        <w:rPr>
          <w:rFonts w:ascii="Book Antiqua" w:hAnsi="Book Antiqua"/>
          <w:color w:val="1C1C1C"/>
          <w:szCs w:val="24"/>
          <w:lang w:val="es-PR"/>
        </w:rPr>
        <w:t>nstalación</w:t>
      </w:r>
      <w:r w:rsidR="008F11D8" w:rsidRPr="00246738">
        <w:rPr>
          <w:rFonts w:ascii="Book Antiqua" w:hAnsi="Book Antiqua"/>
          <w:color w:val="1C1C1C"/>
          <w:spacing w:val="5"/>
          <w:szCs w:val="24"/>
          <w:lang w:val="es-PR"/>
        </w:rPr>
        <w:t xml:space="preserve"> </w:t>
      </w:r>
      <w:r w:rsidR="008F11D8" w:rsidRPr="00246738">
        <w:rPr>
          <w:rFonts w:ascii="Book Antiqua" w:hAnsi="Book Antiqua"/>
          <w:color w:val="1C1C1C"/>
          <w:szCs w:val="24"/>
          <w:lang w:val="es-PR"/>
        </w:rPr>
        <w:t>de</w:t>
      </w:r>
      <w:r w:rsidR="008F11D8" w:rsidRPr="00246738">
        <w:rPr>
          <w:rFonts w:ascii="Book Antiqua" w:hAnsi="Book Antiqua"/>
          <w:color w:val="1C1C1C"/>
          <w:spacing w:val="-7"/>
          <w:szCs w:val="24"/>
          <w:lang w:val="es-PR"/>
        </w:rPr>
        <w:t xml:space="preserve"> </w:t>
      </w:r>
      <w:r>
        <w:rPr>
          <w:rFonts w:ascii="Book Antiqua" w:hAnsi="Book Antiqua"/>
          <w:color w:val="1C1C1C"/>
          <w:szCs w:val="24"/>
          <w:lang w:val="es-PR"/>
        </w:rPr>
        <w:t>l</w:t>
      </w:r>
      <w:r w:rsidR="008F11D8" w:rsidRPr="00246738">
        <w:rPr>
          <w:rFonts w:ascii="Book Antiqua" w:hAnsi="Book Antiqua"/>
          <w:color w:val="1C1C1C"/>
          <w:szCs w:val="24"/>
          <w:lang w:val="es-PR"/>
        </w:rPr>
        <w:t>ozas</w:t>
      </w:r>
      <w:r w:rsidR="008F11D8" w:rsidRPr="00246738">
        <w:rPr>
          <w:rFonts w:ascii="Book Antiqua" w:hAnsi="Book Antiqua"/>
          <w:color w:val="1C1C1C"/>
          <w:spacing w:val="-5"/>
          <w:szCs w:val="24"/>
          <w:lang w:val="es-PR"/>
        </w:rPr>
        <w:t xml:space="preserve"> </w:t>
      </w:r>
      <w:r w:rsidR="003468FE" w:rsidRPr="00246738">
        <w:rPr>
          <w:rFonts w:ascii="Book Antiqua" w:hAnsi="Book Antiqua"/>
          <w:color w:val="1C1C1C"/>
          <w:szCs w:val="24"/>
          <w:lang w:val="es-PR"/>
        </w:rPr>
        <w:t>área</w:t>
      </w:r>
      <w:r w:rsidR="008F11D8" w:rsidRPr="00246738">
        <w:rPr>
          <w:rFonts w:ascii="Book Antiqua" w:hAnsi="Book Antiqua"/>
          <w:color w:val="1C1C1C"/>
          <w:spacing w:val="-6"/>
          <w:szCs w:val="24"/>
          <w:lang w:val="es-PR"/>
        </w:rPr>
        <w:t xml:space="preserve"> </w:t>
      </w:r>
      <w:r w:rsidR="008F11D8" w:rsidRPr="00246738">
        <w:rPr>
          <w:rFonts w:ascii="Book Antiqua" w:hAnsi="Book Antiqua"/>
          <w:color w:val="1C1C1C"/>
          <w:szCs w:val="24"/>
          <w:lang w:val="es-PR"/>
        </w:rPr>
        <w:t xml:space="preserve">equipos </w:t>
      </w:r>
      <w:r w:rsidR="008F11D8" w:rsidRPr="00246738">
        <w:rPr>
          <w:rFonts w:ascii="Book Antiqua" w:hAnsi="Book Antiqua"/>
          <w:color w:val="1C1C1C"/>
          <w:spacing w:val="-2"/>
          <w:szCs w:val="24"/>
          <w:lang w:val="es-PR"/>
        </w:rPr>
        <w:t>cocina</w:t>
      </w:r>
    </w:p>
    <w:p w14:paraId="2FAFB13E" w14:textId="77777777" w:rsidR="008F11D8" w:rsidRPr="00246738" w:rsidRDefault="008F11D8" w:rsidP="00B46348">
      <w:pPr>
        <w:pStyle w:val="ListParagraph"/>
        <w:widowControl w:val="0"/>
        <w:numPr>
          <w:ilvl w:val="2"/>
          <w:numId w:val="20"/>
        </w:numPr>
        <w:tabs>
          <w:tab w:val="left" w:pos="2978"/>
        </w:tabs>
        <w:autoSpaceDE w:val="0"/>
        <w:autoSpaceDN w:val="0"/>
        <w:spacing w:before="5" w:line="273" w:lineRule="exact"/>
        <w:ind w:left="2978" w:hanging="361"/>
        <w:contextualSpacing w:val="0"/>
        <w:jc w:val="both"/>
        <w:rPr>
          <w:rFonts w:ascii="Book Antiqua" w:hAnsi="Book Antiqua"/>
          <w:szCs w:val="24"/>
          <w:lang w:val="es-PR"/>
        </w:rPr>
      </w:pPr>
      <w:r w:rsidRPr="00246738">
        <w:rPr>
          <w:rFonts w:ascii="Book Antiqua" w:hAnsi="Book Antiqua"/>
          <w:color w:val="1C1C1C"/>
          <w:spacing w:val="-2"/>
          <w:szCs w:val="24"/>
          <w:lang w:val="es-PR"/>
        </w:rPr>
        <w:t>Campanas</w:t>
      </w:r>
    </w:p>
    <w:p w14:paraId="022F60BC" w14:textId="4BB1EC99" w:rsidR="008F11D8" w:rsidRPr="00246738" w:rsidRDefault="008F11D8" w:rsidP="00B46348">
      <w:pPr>
        <w:pStyle w:val="ListParagraph"/>
        <w:widowControl w:val="0"/>
        <w:numPr>
          <w:ilvl w:val="3"/>
          <w:numId w:val="21"/>
        </w:numPr>
        <w:tabs>
          <w:tab w:val="left" w:pos="3886"/>
        </w:tabs>
        <w:autoSpaceDE w:val="0"/>
        <w:autoSpaceDN w:val="0"/>
        <w:contextualSpacing w:val="0"/>
        <w:jc w:val="both"/>
        <w:rPr>
          <w:rFonts w:ascii="Book Antiqua" w:hAnsi="Book Antiqua"/>
          <w:color w:val="1C1C1C"/>
          <w:szCs w:val="24"/>
          <w:lang w:val="es-PR"/>
        </w:rPr>
      </w:pPr>
      <w:r w:rsidRPr="00246738">
        <w:rPr>
          <w:rFonts w:ascii="Book Antiqua" w:hAnsi="Book Antiqua"/>
          <w:color w:val="1C1C1C"/>
          <w:szCs w:val="24"/>
          <w:lang w:val="es-PR"/>
        </w:rPr>
        <w:t>Reparar /</w:t>
      </w:r>
      <w:r w:rsidRPr="00246738">
        <w:rPr>
          <w:rFonts w:ascii="Book Antiqua" w:hAnsi="Book Antiqua"/>
          <w:color w:val="1C1C1C"/>
          <w:spacing w:val="-5"/>
          <w:szCs w:val="24"/>
          <w:lang w:val="es-PR"/>
        </w:rPr>
        <w:t xml:space="preserve"> </w:t>
      </w:r>
      <w:r w:rsidR="003468FE" w:rsidRPr="00246738">
        <w:rPr>
          <w:rFonts w:ascii="Book Antiqua" w:hAnsi="Book Antiqua"/>
          <w:color w:val="1C1C1C"/>
          <w:szCs w:val="24"/>
          <w:lang w:val="es-PR"/>
        </w:rPr>
        <w:t>Instalación</w:t>
      </w:r>
      <w:r w:rsidRPr="00246738">
        <w:rPr>
          <w:rFonts w:ascii="Book Antiqua" w:hAnsi="Book Antiqua"/>
          <w:color w:val="1C1C1C"/>
          <w:spacing w:val="2"/>
          <w:szCs w:val="24"/>
          <w:lang w:val="es-PR"/>
        </w:rPr>
        <w:t xml:space="preserve"> </w:t>
      </w:r>
      <w:r w:rsidRPr="00246738">
        <w:rPr>
          <w:rFonts w:ascii="Book Antiqua" w:hAnsi="Book Antiqua"/>
          <w:color w:val="1C1C1C"/>
          <w:spacing w:val="-2"/>
          <w:szCs w:val="24"/>
          <w:lang w:val="es-PR"/>
        </w:rPr>
        <w:t>Extractores</w:t>
      </w:r>
    </w:p>
    <w:p w14:paraId="6E9EAB2A" w14:textId="77777777" w:rsidR="008F11D8" w:rsidRPr="00246738" w:rsidRDefault="008F11D8" w:rsidP="00B46348">
      <w:pPr>
        <w:pStyle w:val="ListParagraph"/>
        <w:widowControl w:val="0"/>
        <w:numPr>
          <w:ilvl w:val="3"/>
          <w:numId w:val="21"/>
        </w:numPr>
        <w:tabs>
          <w:tab w:val="left" w:pos="3953"/>
        </w:tabs>
        <w:autoSpaceDE w:val="0"/>
        <w:autoSpaceDN w:val="0"/>
        <w:spacing w:before="3" w:line="275" w:lineRule="exact"/>
        <w:contextualSpacing w:val="0"/>
        <w:jc w:val="both"/>
        <w:rPr>
          <w:rFonts w:ascii="Book Antiqua" w:hAnsi="Book Antiqua"/>
          <w:color w:val="1C1C1C"/>
          <w:szCs w:val="24"/>
          <w:lang w:val="es-PR"/>
        </w:rPr>
      </w:pPr>
      <w:r w:rsidRPr="00246738">
        <w:rPr>
          <w:rFonts w:ascii="Book Antiqua" w:hAnsi="Book Antiqua"/>
          <w:color w:val="1C1C1C"/>
          <w:szCs w:val="24"/>
          <w:lang w:val="es-PR"/>
        </w:rPr>
        <w:t xml:space="preserve">Reparar </w:t>
      </w:r>
      <w:r w:rsidRPr="00246738">
        <w:rPr>
          <w:rFonts w:ascii="Book Antiqua" w:hAnsi="Book Antiqua"/>
          <w:color w:val="1C1C1C"/>
          <w:spacing w:val="-2"/>
          <w:szCs w:val="24"/>
          <w:lang w:val="es-PR"/>
        </w:rPr>
        <w:t>Filtros</w:t>
      </w:r>
    </w:p>
    <w:p w14:paraId="5819642B" w14:textId="77777777" w:rsidR="008F11D8" w:rsidRPr="00246738" w:rsidRDefault="008F11D8" w:rsidP="00B46348">
      <w:pPr>
        <w:pStyle w:val="ListParagraph"/>
        <w:widowControl w:val="0"/>
        <w:numPr>
          <w:ilvl w:val="3"/>
          <w:numId w:val="21"/>
        </w:numPr>
        <w:tabs>
          <w:tab w:val="left" w:pos="4020"/>
        </w:tabs>
        <w:autoSpaceDE w:val="0"/>
        <w:autoSpaceDN w:val="0"/>
        <w:spacing w:line="275" w:lineRule="exact"/>
        <w:contextualSpacing w:val="0"/>
        <w:jc w:val="both"/>
        <w:rPr>
          <w:rFonts w:ascii="Book Antiqua" w:hAnsi="Book Antiqua"/>
          <w:color w:val="1C1C1C"/>
          <w:szCs w:val="24"/>
          <w:lang w:val="es-PR"/>
        </w:rPr>
      </w:pPr>
      <w:r w:rsidRPr="00246738">
        <w:rPr>
          <w:rFonts w:ascii="Book Antiqua" w:hAnsi="Book Antiqua"/>
          <w:color w:val="1C1C1C"/>
          <w:szCs w:val="24"/>
          <w:lang w:val="es-PR"/>
        </w:rPr>
        <w:t>Limpieza</w:t>
      </w:r>
      <w:r w:rsidRPr="00246738">
        <w:rPr>
          <w:rFonts w:ascii="Book Antiqua" w:hAnsi="Book Antiqua"/>
          <w:color w:val="1C1C1C"/>
          <w:spacing w:val="-1"/>
          <w:szCs w:val="24"/>
          <w:lang w:val="es-PR"/>
        </w:rPr>
        <w:t xml:space="preserve"> </w:t>
      </w:r>
      <w:r w:rsidRPr="00246738">
        <w:rPr>
          <w:rFonts w:ascii="Book Antiqua" w:hAnsi="Book Antiqua"/>
          <w:color w:val="1C1C1C"/>
          <w:szCs w:val="24"/>
          <w:lang w:val="es-PR"/>
        </w:rPr>
        <w:t>y</w:t>
      </w:r>
      <w:r w:rsidRPr="00246738">
        <w:rPr>
          <w:rFonts w:ascii="Book Antiqua" w:hAnsi="Book Antiqua"/>
          <w:color w:val="1C1C1C"/>
          <w:spacing w:val="-4"/>
          <w:szCs w:val="24"/>
          <w:lang w:val="es-PR"/>
        </w:rPr>
        <w:t xml:space="preserve"> </w:t>
      </w:r>
      <w:r w:rsidRPr="00246738">
        <w:rPr>
          <w:rFonts w:ascii="Book Antiqua" w:hAnsi="Book Antiqua"/>
          <w:color w:val="1C1C1C"/>
          <w:spacing w:val="-2"/>
          <w:szCs w:val="24"/>
          <w:lang w:val="es-PR"/>
        </w:rPr>
        <w:t>Mantenimiento</w:t>
      </w:r>
    </w:p>
    <w:p w14:paraId="4696FAB4" w14:textId="77DEB539" w:rsidR="00F4650B" w:rsidRPr="00246738" w:rsidRDefault="00F4650B" w:rsidP="00DA60E6">
      <w:pPr>
        <w:pStyle w:val="BodyText"/>
        <w:numPr>
          <w:ilvl w:val="0"/>
          <w:numId w:val="19"/>
        </w:numPr>
        <w:ind w:right="370"/>
        <w:jc w:val="both"/>
        <w:rPr>
          <w:rFonts w:ascii="Book Antiqua" w:hAnsi="Book Antiqua"/>
          <w:color w:val="1C1C1C"/>
          <w:lang w:val="es-PR"/>
        </w:rPr>
      </w:pPr>
      <w:r w:rsidRPr="00246738">
        <w:rPr>
          <w:rFonts w:ascii="Book Antiqua" w:hAnsi="Book Antiqua"/>
          <w:color w:val="1C1C1C"/>
          <w:lang w:val="es-PR"/>
        </w:rPr>
        <w:t xml:space="preserve">Facilidades </w:t>
      </w:r>
      <w:r w:rsidR="003468FE" w:rsidRPr="00246738">
        <w:rPr>
          <w:rFonts w:ascii="Book Antiqua" w:hAnsi="Book Antiqua"/>
          <w:color w:val="1C1C1C"/>
          <w:lang w:val="es-PR"/>
        </w:rPr>
        <w:t>Almacén</w:t>
      </w:r>
      <w:r w:rsidRPr="00246738">
        <w:rPr>
          <w:rFonts w:ascii="Book Antiqua" w:hAnsi="Book Antiqua"/>
          <w:color w:val="1C1C1C"/>
          <w:lang w:val="es-PR"/>
        </w:rPr>
        <w:t xml:space="preserve">/ Nevera/ Congelador </w:t>
      </w:r>
    </w:p>
    <w:p w14:paraId="64A084BD" w14:textId="49A480C1" w:rsidR="006549F4" w:rsidRPr="00246738" w:rsidRDefault="008F11D8" w:rsidP="00DA60E6">
      <w:pPr>
        <w:pStyle w:val="BodyText"/>
        <w:numPr>
          <w:ilvl w:val="3"/>
          <w:numId w:val="33"/>
        </w:numPr>
        <w:ind w:right="370"/>
        <w:jc w:val="both"/>
        <w:rPr>
          <w:rFonts w:ascii="Book Antiqua" w:hAnsi="Book Antiqua"/>
          <w:color w:val="1C1C1C"/>
          <w:lang w:val="es-PR"/>
        </w:rPr>
      </w:pPr>
      <w:r w:rsidRPr="00246738">
        <w:rPr>
          <w:rFonts w:ascii="Book Antiqua" w:hAnsi="Book Antiqua"/>
          <w:color w:val="1C1C1C"/>
          <w:lang w:val="es-PR"/>
        </w:rPr>
        <w:t xml:space="preserve">Abrir acceso </w:t>
      </w:r>
      <w:r w:rsidR="00F4650B" w:rsidRPr="00246738">
        <w:rPr>
          <w:rFonts w:ascii="Book Antiqua" w:hAnsi="Book Antiqua"/>
          <w:color w:val="1C1C1C"/>
          <w:lang w:val="es-PR"/>
        </w:rPr>
        <w:t xml:space="preserve">del pasillo, áreas de neveras </w:t>
      </w:r>
      <w:r w:rsidR="003468FE" w:rsidRPr="00246738">
        <w:rPr>
          <w:rFonts w:ascii="Book Antiqua" w:hAnsi="Book Antiqua"/>
          <w:color w:val="1C1C1C"/>
          <w:lang w:val="es-PR"/>
        </w:rPr>
        <w:t>vía</w:t>
      </w:r>
      <w:r w:rsidR="00F4650B" w:rsidRPr="00246738">
        <w:rPr>
          <w:rFonts w:ascii="Book Antiqua" w:hAnsi="Book Antiqua"/>
          <w:color w:val="1C1C1C"/>
          <w:lang w:val="es-PR"/>
        </w:rPr>
        <w:t xml:space="preserve"> el </w:t>
      </w:r>
      <w:r w:rsidR="003468FE" w:rsidRPr="00246738">
        <w:rPr>
          <w:rFonts w:ascii="Book Antiqua" w:hAnsi="Book Antiqua"/>
          <w:color w:val="1C1C1C"/>
          <w:lang w:val="es-PR"/>
        </w:rPr>
        <w:t>almacén</w:t>
      </w:r>
      <w:r w:rsidR="00F4650B" w:rsidRPr="00246738">
        <w:rPr>
          <w:rFonts w:ascii="Book Antiqua" w:hAnsi="Book Antiqua"/>
          <w:color w:val="1C1C1C"/>
          <w:lang w:val="es-PR"/>
        </w:rPr>
        <w:t xml:space="preserve"> </w:t>
      </w:r>
    </w:p>
    <w:p w14:paraId="5A855DF7" w14:textId="15367709" w:rsidR="00844312" w:rsidRPr="00246738" w:rsidRDefault="00844312" w:rsidP="00DA60E6">
      <w:pPr>
        <w:pStyle w:val="BodyText"/>
        <w:numPr>
          <w:ilvl w:val="3"/>
          <w:numId w:val="33"/>
        </w:numPr>
        <w:ind w:right="370"/>
        <w:jc w:val="both"/>
        <w:rPr>
          <w:rFonts w:ascii="Book Antiqua" w:hAnsi="Book Antiqua"/>
          <w:color w:val="1C1C1C"/>
          <w:lang w:val="es-PR"/>
        </w:rPr>
      </w:pPr>
      <w:r w:rsidRPr="00246738">
        <w:rPr>
          <w:rFonts w:ascii="Book Antiqua" w:hAnsi="Book Antiqua"/>
          <w:color w:val="1C1C1C"/>
          <w:lang w:val="es-PR"/>
        </w:rPr>
        <w:t xml:space="preserve">Limitar acceso a área de </w:t>
      </w:r>
      <w:r w:rsidR="003468FE" w:rsidRPr="00246738">
        <w:rPr>
          <w:rFonts w:ascii="Book Antiqua" w:hAnsi="Book Antiqua"/>
          <w:color w:val="1C1C1C"/>
          <w:lang w:val="es-PR"/>
        </w:rPr>
        <w:t>nevera</w:t>
      </w:r>
      <w:r w:rsidRPr="00246738">
        <w:rPr>
          <w:rFonts w:ascii="Book Antiqua" w:hAnsi="Book Antiqua"/>
          <w:color w:val="1C1C1C"/>
          <w:lang w:val="es-PR"/>
        </w:rPr>
        <w:t xml:space="preserve"> y congelador</w:t>
      </w:r>
    </w:p>
    <w:p w14:paraId="4A8AD6F0" w14:textId="6556895F" w:rsidR="00844312" w:rsidRPr="00246738" w:rsidRDefault="003468FE" w:rsidP="00DA60E6">
      <w:pPr>
        <w:pStyle w:val="BodyText"/>
        <w:numPr>
          <w:ilvl w:val="4"/>
          <w:numId w:val="33"/>
        </w:numPr>
        <w:ind w:right="370"/>
        <w:jc w:val="both"/>
        <w:rPr>
          <w:rFonts w:ascii="Book Antiqua" w:hAnsi="Book Antiqua"/>
          <w:color w:val="1C1C1C"/>
          <w:lang w:val="es-PR"/>
        </w:rPr>
      </w:pPr>
      <w:r w:rsidRPr="00246738">
        <w:rPr>
          <w:rFonts w:ascii="Book Antiqua" w:hAnsi="Book Antiqua"/>
          <w:color w:val="1C1C1C"/>
          <w:lang w:val="es-PR"/>
        </w:rPr>
        <w:t>Instalación</w:t>
      </w:r>
      <w:r w:rsidR="00844312" w:rsidRPr="00246738">
        <w:rPr>
          <w:rFonts w:ascii="Book Antiqua" w:hAnsi="Book Antiqua"/>
          <w:color w:val="1C1C1C"/>
          <w:lang w:val="es-PR"/>
        </w:rPr>
        <w:t xml:space="preserve"> de paredes</w:t>
      </w:r>
    </w:p>
    <w:p w14:paraId="60D9F14A" w14:textId="0F63B73D" w:rsidR="00844312" w:rsidRPr="00246738" w:rsidRDefault="003468FE" w:rsidP="00DA60E6">
      <w:pPr>
        <w:pStyle w:val="BodyText"/>
        <w:numPr>
          <w:ilvl w:val="3"/>
          <w:numId w:val="33"/>
        </w:numPr>
        <w:ind w:right="370"/>
        <w:jc w:val="both"/>
        <w:rPr>
          <w:rFonts w:ascii="Book Antiqua" w:hAnsi="Book Antiqua"/>
          <w:color w:val="1C1C1C"/>
          <w:lang w:val="es-PR"/>
        </w:rPr>
      </w:pPr>
      <w:r w:rsidRPr="00246738">
        <w:rPr>
          <w:rFonts w:ascii="Book Antiqua" w:hAnsi="Book Antiqua"/>
          <w:color w:val="1C1C1C"/>
          <w:lang w:val="es-PR"/>
        </w:rPr>
        <w:t>Reparación</w:t>
      </w:r>
      <w:r w:rsidR="0048139E" w:rsidRPr="00246738">
        <w:rPr>
          <w:rFonts w:ascii="Book Antiqua" w:hAnsi="Book Antiqua"/>
          <w:color w:val="1C1C1C"/>
          <w:lang w:val="es-PR"/>
        </w:rPr>
        <w:t xml:space="preserve"> de rampa de acceso al </w:t>
      </w:r>
      <w:r w:rsidRPr="00246738">
        <w:rPr>
          <w:rFonts w:ascii="Book Antiqua" w:hAnsi="Book Antiqua"/>
          <w:color w:val="1C1C1C"/>
          <w:lang w:val="es-PR"/>
        </w:rPr>
        <w:t>congelador</w:t>
      </w:r>
      <w:r w:rsidR="0048139E" w:rsidRPr="00246738">
        <w:rPr>
          <w:rFonts w:ascii="Book Antiqua" w:hAnsi="Book Antiqua"/>
          <w:color w:val="1C1C1C"/>
          <w:lang w:val="es-PR"/>
        </w:rPr>
        <w:t xml:space="preserve"> </w:t>
      </w:r>
    </w:p>
    <w:p w14:paraId="319A787E" w14:textId="54A0E061" w:rsidR="0048139E" w:rsidRPr="00246738" w:rsidRDefault="003468FE" w:rsidP="00DA60E6">
      <w:pPr>
        <w:pStyle w:val="BodyText"/>
        <w:numPr>
          <w:ilvl w:val="3"/>
          <w:numId w:val="33"/>
        </w:numPr>
        <w:ind w:right="370"/>
        <w:jc w:val="both"/>
        <w:rPr>
          <w:rFonts w:ascii="Book Antiqua" w:hAnsi="Book Antiqua"/>
          <w:color w:val="1C1C1C"/>
          <w:lang w:val="es-PR"/>
        </w:rPr>
      </w:pPr>
      <w:r w:rsidRPr="00246738">
        <w:rPr>
          <w:rFonts w:ascii="Book Antiqua" w:hAnsi="Book Antiqua"/>
          <w:color w:val="1C1C1C"/>
          <w:lang w:val="es-PR"/>
        </w:rPr>
        <w:t>Instalación</w:t>
      </w:r>
      <w:r w:rsidR="0048139E" w:rsidRPr="00246738">
        <w:rPr>
          <w:rFonts w:ascii="Book Antiqua" w:hAnsi="Book Antiqua"/>
          <w:color w:val="1C1C1C"/>
          <w:lang w:val="es-PR"/>
        </w:rPr>
        <w:t xml:space="preserve"> de Equipos Nevera / Congelador </w:t>
      </w:r>
    </w:p>
    <w:p w14:paraId="586692B0" w14:textId="4D1F1896" w:rsidR="0048139E" w:rsidRPr="00246738" w:rsidRDefault="0048139E" w:rsidP="00DA60E6">
      <w:pPr>
        <w:pStyle w:val="BodyText"/>
        <w:numPr>
          <w:ilvl w:val="4"/>
          <w:numId w:val="33"/>
        </w:numPr>
        <w:ind w:right="370"/>
        <w:jc w:val="both"/>
        <w:rPr>
          <w:rFonts w:ascii="Book Antiqua" w:hAnsi="Book Antiqua"/>
          <w:color w:val="1C1C1C"/>
          <w:lang w:val="es-PR"/>
        </w:rPr>
      </w:pPr>
      <w:r w:rsidRPr="00246738">
        <w:rPr>
          <w:rFonts w:ascii="Book Antiqua" w:hAnsi="Book Antiqua"/>
          <w:color w:val="1C1C1C"/>
          <w:lang w:val="es-PR"/>
        </w:rPr>
        <w:t xml:space="preserve">Condensador </w:t>
      </w:r>
    </w:p>
    <w:p w14:paraId="20D93B6C" w14:textId="0FB98386" w:rsidR="0048139E" w:rsidRPr="00246738" w:rsidRDefault="0048139E" w:rsidP="00DA60E6">
      <w:pPr>
        <w:pStyle w:val="BodyText"/>
        <w:numPr>
          <w:ilvl w:val="4"/>
          <w:numId w:val="33"/>
        </w:numPr>
        <w:ind w:right="370"/>
        <w:jc w:val="both"/>
        <w:rPr>
          <w:rFonts w:ascii="Book Antiqua" w:hAnsi="Book Antiqua"/>
          <w:color w:val="1C1C1C"/>
          <w:lang w:val="es-PR"/>
        </w:rPr>
      </w:pPr>
      <w:r w:rsidRPr="00246738">
        <w:rPr>
          <w:rFonts w:ascii="Book Antiqua" w:hAnsi="Book Antiqua"/>
          <w:color w:val="1C1C1C"/>
          <w:lang w:val="es-PR"/>
        </w:rPr>
        <w:t xml:space="preserve">Evaporadora </w:t>
      </w:r>
    </w:p>
    <w:p w14:paraId="21DEB42B" w14:textId="77777777" w:rsidR="00CD085F" w:rsidRPr="00246738" w:rsidRDefault="00870B97" w:rsidP="00DA60E6">
      <w:pPr>
        <w:pStyle w:val="BodyText"/>
        <w:numPr>
          <w:ilvl w:val="0"/>
          <w:numId w:val="19"/>
        </w:numPr>
        <w:ind w:right="370"/>
        <w:jc w:val="both"/>
        <w:rPr>
          <w:rFonts w:ascii="Book Antiqua" w:hAnsi="Book Antiqua"/>
          <w:color w:val="1C1C1C"/>
          <w:lang w:val="es-PR"/>
        </w:rPr>
      </w:pPr>
      <w:r w:rsidRPr="00246738">
        <w:rPr>
          <w:rFonts w:ascii="Book Antiqua" w:hAnsi="Book Antiqua"/>
          <w:color w:val="1C1C1C"/>
          <w:lang w:val="es-PR"/>
        </w:rPr>
        <w:t xml:space="preserve">Equipos de Cocina </w:t>
      </w:r>
    </w:p>
    <w:p w14:paraId="5B2FBDCA" w14:textId="56066C89" w:rsidR="00CD085F" w:rsidRPr="00246738" w:rsidRDefault="00DA60E6" w:rsidP="00DA60E6">
      <w:pPr>
        <w:pStyle w:val="BodyText"/>
        <w:numPr>
          <w:ilvl w:val="1"/>
          <w:numId w:val="34"/>
        </w:numPr>
        <w:ind w:right="370"/>
        <w:jc w:val="both"/>
        <w:rPr>
          <w:rFonts w:ascii="Book Antiqua" w:hAnsi="Book Antiqua"/>
          <w:color w:val="1C1C1C"/>
          <w:lang w:val="es-PR"/>
        </w:rPr>
      </w:pPr>
      <w:r>
        <w:rPr>
          <w:rFonts w:ascii="Book Antiqua" w:hAnsi="Book Antiqua"/>
          <w:color w:val="1C1C1C"/>
          <w:lang w:val="es-PR"/>
        </w:rPr>
        <w:t>(</w:t>
      </w:r>
      <w:r w:rsidR="005B2794" w:rsidRPr="00246738">
        <w:rPr>
          <w:rFonts w:ascii="Book Antiqua" w:hAnsi="Book Antiqua"/>
          <w:color w:val="1C1C1C"/>
          <w:lang w:val="es-PR"/>
        </w:rPr>
        <w:t>3</w:t>
      </w:r>
      <w:r>
        <w:rPr>
          <w:rFonts w:ascii="Book Antiqua" w:hAnsi="Book Antiqua"/>
          <w:color w:val="1C1C1C"/>
          <w:lang w:val="es-PR"/>
        </w:rPr>
        <w:t>)</w:t>
      </w:r>
      <w:r w:rsidR="005B2794" w:rsidRPr="00246738">
        <w:rPr>
          <w:rFonts w:ascii="Book Antiqua" w:hAnsi="Book Antiqua"/>
          <w:color w:val="1C1C1C"/>
          <w:spacing w:val="-10"/>
          <w:lang w:val="es-PR"/>
        </w:rPr>
        <w:t xml:space="preserve"> </w:t>
      </w:r>
      <w:r w:rsidR="005B2794" w:rsidRPr="00246738">
        <w:rPr>
          <w:rFonts w:ascii="Book Antiqua" w:hAnsi="Book Antiqua"/>
          <w:color w:val="1C1C1C"/>
          <w:lang w:val="es-PR"/>
        </w:rPr>
        <w:t>estufas</w:t>
      </w:r>
      <w:r w:rsidR="005B2794" w:rsidRPr="00246738">
        <w:rPr>
          <w:rFonts w:ascii="Book Antiqua" w:hAnsi="Book Antiqua"/>
          <w:color w:val="1C1C1C"/>
          <w:spacing w:val="8"/>
          <w:lang w:val="es-PR"/>
        </w:rPr>
        <w:t xml:space="preserve"> </w:t>
      </w:r>
      <w:r w:rsidR="005B2794" w:rsidRPr="00246738">
        <w:rPr>
          <w:rFonts w:ascii="Book Antiqua" w:hAnsi="Book Antiqua"/>
          <w:color w:val="1C1C1C"/>
          <w:lang w:val="es-PR"/>
        </w:rPr>
        <w:t>de</w:t>
      </w:r>
      <w:r w:rsidR="005B2794" w:rsidRPr="00246738">
        <w:rPr>
          <w:rFonts w:ascii="Book Antiqua" w:hAnsi="Book Antiqua"/>
          <w:color w:val="1C1C1C"/>
          <w:spacing w:val="1"/>
          <w:lang w:val="es-PR"/>
        </w:rPr>
        <w:t xml:space="preserve"> </w:t>
      </w:r>
      <w:r w:rsidR="005B2794" w:rsidRPr="00246738">
        <w:rPr>
          <w:rFonts w:ascii="Book Antiqua" w:hAnsi="Book Antiqua"/>
          <w:color w:val="1C1C1C"/>
          <w:lang w:val="es-PR"/>
        </w:rPr>
        <w:t>gas</w:t>
      </w:r>
      <w:r w:rsidR="005B2794" w:rsidRPr="00246738">
        <w:rPr>
          <w:rFonts w:ascii="Book Antiqua" w:hAnsi="Book Antiqua"/>
          <w:color w:val="1C1C1C"/>
          <w:spacing w:val="-1"/>
          <w:lang w:val="es-PR"/>
        </w:rPr>
        <w:t xml:space="preserve"> </w:t>
      </w:r>
      <w:r w:rsidR="005B2794" w:rsidRPr="00246738">
        <w:rPr>
          <w:rFonts w:ascii="Book Antiqua" w:hAnsi="Book Antiqua"/>
          <w:color w:val="1C1C1C"/>
          <w:lang w:val="es-PR"/>
        </w:rPr>
        <w:t>de</w:t>
      </w:r>
      <w:r w:rsidR="005B2794" w:rsidRPr="00246738">
        <w:rPr>
          <w:rFonts w:ascii="Book Antiqua" w:hAnsi="Book Antiqua"/>
          <w:color w:val="1C1C1C"/>
          <w:spacing w:val="-1"/>
          <w:lang w:val="es-PR"/>
        </w:rPr>
        <w:t xml:space="preserve"> </w:t>
      </w:r>
      <w:r w:rsidR="005B2794" w:rsidRPr="00246738">
        <w:rPr>
          <w:rFonts w:ascii="Book Antiqua" w:hAnsi="Book Antiqua"/>
          <w:color w:val="1C1C1C"/>
          <w:lang w:val="es-PR"/>
        </w:rPr>
        <w:t>8</w:t>
      </w:r>
      <w:r w:rsidR="005B2794" w:rsidRPr="00246738">
        <w:rPr>
          <w:rFonts w:ascii="Book Antiqua" w:hAnsi="Book Antiqua"/>
          <w:color w:val="1C1C1C"/>
          <w:spacing w:val="-6"/>
          <w:lang w:val="es-PR"/>
        </w:rPr>
        <w:t xml:space="preserve"> </w:t>
      </w:r>
      <w:r w:rsidR="005B2794" w:rsidRPr="00246738">
        <w:rPr>
          <w:rFonts w:ascii="Book Antiqua" w:hAnsi="Book Antiqua"/>
          <w:color w:val="1C1C1C"/>
          <w:spacing w:val="-2"/>
          <w:lang w:val="es-PR"/>
        </w:rPr>
        <w:t>hornillas</w:t>
      </w:r>
    </w:p>
    <w:p w14:paraId="5494E9AB" w14:textId="474EBCE5" w:rsidR="00CD085F" w:rsidRPr="00246738" w:rsidRDefault="00DA60E6" w:rsidP="00DA60E6">
      <w:pPr>
        <w:pStyle w:val="BodyText"/>
        <w:numPr>
          <w:ilvl w:val="1"/>
          <w:numId w:val="34"/>
        </w:numPr>
        <w:ind w:right="370"/>
        <w:jc w:val="both"/>
        <w:rPr>
          <w:rFonts w:ascii="Book Antiqua" w:hAnsi="Book Antiqua"/>
          <w:color w:val="1C1C1C"/>
          <w:lang w:val="es-PR"/>
        </w:rPr>
      </w:pPr>
      <w:r>
        <w:rPr>
          <w:rFonts w:ascii="Book Antiqua" w:hAnsi="Book Antiqua"/>
          <w:color w:val="1C1C1C"/>
          <w:spacing w:val="-5"/>
          <w:lang w:val="es-PR"/>
        </w:rPr>
        <w:t>(</w:t>
      </w:r>
      <w:r w:rsidR="00CD085F" w:rsidRPr="00246738">
        <w:rPr>
          <w:rFonts w:ascii="Book Antiqua" w:hAnsi="Book Antiqua"/>
          <w:color w:val="1C1C1C"/>
          <w:spacing w:val="-5"/>
          <w:lang w:val="es-PR"/>
        </w:rPr>
        <w:t>2</w:t>
      </w:r>
      <w:r>
        <w:rPr>
          <w:rFonts w:ascii="Book Antiqua" w:hAnsi="Book Antiqua"/>
          <w:color w:val="1C1C1C"/>
          <w:spacing w:val="-5"/>
          <w:lang w:val="es-PR"/>
        </w:rPr>
        <w:t>)</w:t>
      </w:r>
      <w:r w:rsidR="005B2794" w:rsidRPr="00246738">
        <w:rPr>
          <w:rFonts w:ascii="Book Antiqua" w:hAnsi="Book Antiqua"/>
          <w:color w:val="1C1C1C"/>
          <w:spacing w:val="-5"/>
          <w:lang w:val="es-PR"/>
        </w:rPr>
        <w:t xml:space="preserve"> </w:t>
      </w:r>
      <w:r w:rsidR="005B2794" w:rsidRPr="00246738">
        <w:rPr>
          <w:rFonts w:ascii="Book Antiqua" w:hAnsi="Book Antiqua"/>
          <w:color w:val="1C1C1C"/>
          <w:lang w:val="es-PR"/>
        </w:rPr>
        <w:t>ho</w:t>
      </w:r>
      <w:r w:rsidR="00CD085F" w:rsidRPr="00246738">
        <w:rPr>
          <w:rFonts w:ascii="Book Antiqua" w:hAnsi="Book Antiqua"/>
          <w:color w:val="1C1C1C"/>
          <w:lang w:val="es-PR"/>
        </w:rPr>
        <w:t>rn</w:t>
      </w:r>
      <w:r w:rsidR="005B2794" w:rsidRPr="00246738">
        <w:rPr>
          <w:rFonts w:ascii="Book Antiqua" w:hAnsi="Book Antiqua"/>
          <w:color w:val="1C1C1C"/>
          <w:lang w:val="es-PR"/>
        </w:rPr>
        <w:t>os</w:t>
      </w:r>
      <w:r w:rsidR="005B2794" w:rsidRPr="00246738">
        <w:rPr>
          <w:rFonts w:ascii="Book Antiqua" w:hAnsi="Book Antiqua"/>
          <w:color w:val="1C1C1C"/>
          <w:spacing w:val="4"/>
          <w:lang w:val="es-PR"/>
        </w:rPr>
        <w:t xml:space="preserve"> </w:t>
      </w:r>
      <w:r w:rsidR="005B2794" w:rsidRPr="00246738">
        <w:rPr>
          <w:rFonts w:ascii="Book Antiqua" w:hAnsi="Book Antiqua"/>
          <w:color w:val="1C1C1C"/>
          <w:lang w:val="es-PR"/>
        </w:rPr>
        <w:t>Dobles</w:t>
      </w:r>
      <w:r w:rsidR="005B2794" w:rsidRPr="00246738">
        <w:rPr>
          <w:rFonts w:ascii="Book Antiqua" w:hAnsi="Book Antiqua"/>
          <w:color w:val="1C1C1C"/>
          <w:spacing w:val="3"/>
          <w:lang w:val="es-PR"/>
        </w:rPr>
        <w:t xml:space="preserve"> </w:t>
      </w:r>
      <w:r w:rsidR="003468FE" w:rsidRPr="00246738">
        <w:rPr>
          <w:rFonts w:ascii="Book Antiqua" w:hAnsi="Book Antiqua"/>
          <w:color w:val="1C1C1C"/>
          <w:spacing w:val="-2"/>
          <w:lang w:val="es-PR"/>
        </w:rPr>
        <w:t>Eléctricos</w:t>
      </w:r>
    </w:p>
    <w:p w14:paraId="2F13BD15" w14:textId="5EC86D36" w:rsidR="00CD085F" w:rsidRPr="00246738" w:rsidRDefault="00DA60E6" w:rsidP="00DA60E6">
      <w:pPr>
        <w:pStyle w:val="BodyText"/>
        <w:numPr>
          <w:ilvl w:val="1"/>
          <w:numId w:val="34"/>
        </w:numPr>
        <w:ind w:right="370"/>
        <w:jc w:val="both"/>
        <w:rPr>
          <w:rFonts w:ascii="Book Antiqua" w:hAnsi="Book Antiqua"/>
          <w:color w:val="1C1C1C"/>
          <w:lang w:val="es-PR"/>
        </w:rPr>
      </w:pPr>
      <w:r>
        <w:rPr>
          <w:rFonts w:ascii="Book Antiqua" w:hAnsi="Book Antiqua"/>
          <w:color w:val="1C1C1C"/>
          <w:lang w:val="es-PR"/>
        </w:rPr>
        <w:t>(</w:t>
      </w:r>
      <w:r w:rsidR="005B2794" w:rsidRPr="00246738">
        <w:rPr>
          <w:rFonts w:ascii="Book Antiqua" w:hAnsi="Book Antiqua"/>
          <w:color w:val="1C1C1C"/>
          <w:lang w:val="es-PR"/>
        </w:rPr>
        <w:t>2</w:t>
      </w:r>
      <w:r>
        <w:rPr>
          <w:rFonts w:ascii="Book Antiqua" w:hAnsi="Book Antiqua"/>
          <w:color w:val="1C1C1C"/>
          <w:lang w:val="es-PR"/>
        </w:rPr>
        <w:t>)</w:t>
      </w:r>
      <w:r w:rsidR="005B2794" w:rsidRPr="00246738">
        <w:rPr>
          <w:rFonts w:ascii="Book Antiqua" w:hAnsi="Book Antiqua"/>
          <w:color w:val="1C1C1C"/>
          <w:spacing w:val="-8"/>
          <w:lang w:val="es-PR"/>
        </w:rPr>
        <w:t xml:space="preserve"> </w:t>
      </w:r>
      <w:r w:rsidR="005B2794" w:rsidRPr="00246738">
        <w:rPr>
          <w:rFonts w:ascii="Book Antiqua" w:hAnsi="Book Antiqua"/>
          <w:color w:val="1C1C1C"/>
          <w:lang w:val="es-PR"/>
        </w:rPr>
        <w:t>arroceras</w:t>
      </w:r>
      <w:r w:rsidR="005B2794" w:rsidRPr="00246738">
        <w:rPr>
          <w:rFonts w:ascii="Book Antiqua" w:hAnsi="Book Antiqua"/>
          <w:color w:val="1C1C1C"/>
          <w:spacing w:val="5"/>
          <w:lang w:val="es-PR"/>
        </w:rPr>
        <w:t xml:space="preserve"> </w:t>
      </w:r>
      <w:r w:rsidR="005B2794" w:rsidRPr="00246738">
        <w:rPr>
          <w:rFonts w:ascii="Book Antiqua" w:hAnsi="Book Antiqua"/>
          <w:color w:val="1C1C1C"/>
          <w:lang w:val="es-PR"/>
        </w:rPr>
        <w:t xml:space="preserve">de </w:t>
      </w:r>
      <w:r w:rsidR="005B2794" w:rsidRPr="00246738">
        <w:rPr>
          <w:rFonts w:ascii="Book Antiqua" w:hAnsi="Book Antiqua"/>
          <w:color w:val="1C1C1C"/>
          <w:spacing w:val="-5"/>
          <w:lang w:val="es-PR"/>
        </w:rPr>
        <w:t>Gas</w:t>
      </w:r>
    </w:p>
    <w:p w14:paraId="27B40E41" w14:textId="488F4B8D" w:rsidR="00F14CBB" w:rsidRPr="00246738" w:rsidRDefault="00DA60E6" w:rsidP="00DA60E6">
      <w:pPr>
        <w:pStyle w:val="BodyText"/>
        <w:numPr>
          <w:ilvl w:val="1"/>
          <w:numId w:val="34"/>
        </w:numPr>
        <w:ind w:right="370"/>
        <w:jc w:val="both"/>
        <w:rPr>
          <w:rFonts w:ascii="Book Antiqua" w:hAnsi="Book Antiqua"/>
          <w:color w:val="1C1C1C"/>
          <w:lang w:val="es-PR"/>
        </w:rPr>
      </w:pPr>
      <w:r>
        <w:rPr>
          <w:rFonts w:ascii="Book Antiqua" w:hAnsi="Book Antiqua"/>
          <w:color w:val="1C1C1C"/>
          <w:lang w:val="es-PR"/>
        </w:rPr>
        <w:t>(</w:t>
      </w:r>
      <w:r w:rsidR="005B2794" w:rsidRPr="00246738">
        <w:rPr>
          <w:rFonts w:ascii="Book Antiqua" w:hAnsi="Book Antiqua"/>
          <w:color w:val="1C1C1C"/>
          <w:lang w:val="es-PR"/>
        </w:rPr>
        <w:t>3</w:t>
      </w:r>
      <w:r>
        <w:rPr>
          <w:rFonts w:ascii="Book Antiqua" w:hAnsi="Book Antiqua"/>
          <w:color w:val="1C1C1C"/>
          <w:lang w:val="es-PR"/>
        </w:rPr>
        <w:t>)</w:t>
      </w:r>
      <w:r w:rsidR="005B2794" w:rsidRPr="00246738">
        <w:rPr>
          <w:rFonts w:ascii="Book Antiqua" w:hAnsi="Book Antiqua"/>
          <w:color w:val="1C1C1C"/>
          <w:spacing w:val="3"/>
          <w:lang w:val="es-PR"/>
        </w:rPr>
        <w:t xml:space="preserve"> </w:t>
      </w:r>
      <w:proofErr w:type="spellStart"/>
      <w:r w:rsidR="005B2794" w:rsidRPr="00246738">
        <w:rPr>
          <w:rFonts w:ascii="Book Antiqua" w:hAnsi="Book Antiqua"/>
          <w:color w:val="1C1C1C"/>
          <w:spacing w:val="-2"/>
          <w:lang w:val="es-PR"/>
        </w:rPr>
        <w:t>Warmers</w:t>
      </w:r>
      <w:proofErr w:type="spellEnd"/>
    </w:p>
    <w:p w14:paraId="3DA51A73" w14:textId="373A2420" w:rsidR="00EE7322" w:rsidRPr="00246738" w:rsidRDefault="00DA60E6" w:rsidP="00DA60E6">
      <w:pPr>
        <w:pStyle w:val="BodyText"/>
        <w:numPr>
          <w:ilvl w:val="1"/>
          <w:numId w:val="34"/>
        </w:numPr>
        <w:ind w:right="370"/>
        <w:jc w:val="both"/>
        <w:rPr>
          <w:rFonts w:ascii="Book Antiqua" w:hAnsi="Book Antiqua"/>
          <w:color w:val="1C1C1C"/>
          <w:lang w:val="es-PR"/>
        </w:rPr>
      </w:pPr>
      <w:r>
        <w:rPr>
          <w:rFonts w:ascii="Book Antiqua" w:hAnsi="Book Antiqua"/>
          <w:color w:val="1C1C1C"/>
          <w:lang w:val="es-PR"/>
        </w:rPr>
        <w:t>(</w:t>
      </w:r>
      <w:r w:rsidR="005B2794" w:rsidRPr="00246738">
        <w:rPr>
          <w:rFonts w:ascii="Book Antiqua" w:hAnsi="Book Antiqua"/>
          <w:color w:val="1C1C1C"/>
          <w:lang w:val="es-PR"/>
        </w:rPr>
        <w:t>1</w:t>
      </w:r>
      <w:r>
        <w:rPr>
          <w:rFonts w:ascii="Book Antiqua" w:hAnsi="Book Antiqua"/>
          <w:color w:val="1C1C1C"/>
          <w:lang w:val="es-PR"/>
        </w:rPr>
        <w:t>)</w:t>
      </w:r>
      <w:r w:rsidR="005B2794" w:rsidRPr="00246738">
        <w:rPr>
          <w:rFonts w:ascii="Book Antiqua" w:hAnsi="Book Antiqua"/>
          <w:color w:val="1C1C1C"/>
          <w:spacing w:val="-6"/>
          <w:lang w:val="es-PR"/>
        </w:rPr>
        <w:t xml:space="preserve"> </w:t>
      </w:r>
      <w:proofErr w:type="spellStart"/>
      <w:r w:rsidR="005B2794" w:rsidRPr="00246738">
        <w:rPr>
          <w:rFonts w:ascii="Book Antiqua" w:hAnsi="Book Antiqua"/>
          <w:color w:val="1C1C1C"/>
          <w:lang w:val="es-PR"/>
        </w:rPr>
        <w:t>Steam</w:t>
      </w:r>
      <w:proofErr w:type="spellEnd"/>
      <w:r w:rsidR="005B2794" w:rsidRPr="00246738">
        <w:rPr>
          <w:rFonts w:ascii="Book Antiqua" w:hAnsi="Book Antiqua"/>
          <w:color w:val="1C1C1C"/>
          <w:spacing w:val="2"/>
          <w:lang w:val="es-PR"/>
        </w:rPr>
        <w:t xml:space="preserve"> </w:t>
      </w:r>
      <w:r w:rsidR="005B2794" w:rsidRPr="00246738">
        <w:rPr>
          <w:rFonts w:ascii="Book Antiqua" w:hAnsi="Book Antiqua"/>
          <w:color w:val="1C1C1C"/>
          <w:lang w:val="es-PR"/>
        </w:rPr>
        <w:t>Table</w:t>
      </w:r>
      <w:r w:rsidR="005B2794" w:rsidRPr="00246738">
        <w:rPr>
          <w:rFonts w:ascii="Book Antiqua" w:hAnsi="Book Antiqua"/>
          <w:color w:val="1C1C1C"/>
          <w:spacing w:val="-2"/>
          <w:lang w:val="es-PR"/>
        </w:rPr>
        <w:t xml:space="preserve"> </w:t>
      </w:r>
      <w:r w:rsidR="005B2794" w:rsidRPr="00246738">
        <w:rPr>
          <w:rFonts w:ascii="Book Antiqua" w:hAnsi="Book Antiqua"/>
          <w:color w:val="1C1C1C"/>
          <w:lang w:val="es-PR"/>
        </w:rPr>
        <w:t>de</w:t>
      </w:r>
      <w:r w:rsidR="005B2794" w:rsidRPr="00246738">
        <w:rPr>
          <w:rFonts w:ascii="Book Antiqua" w:hAnsi="Book Antiqua"/>
          <w:color w:val="1C1C1C"/>
          <w:spacing w:val="-2"/>
          <w:lang w:val="es-PR"/>
        </w:rPr>
        <w:t xml:space="preserve"> </w:t>
      </w:r>
      <w:r w:rsidR="005B2794" w:rsidRPr="00246738">
        <w:rPr>
          <w:rFonts w:ascii="Book Antiqua" w:hAnsi="Book Antiqua"/>
          <w:color w:val="1C1C1C"/>
          <w:lang w:val="es-PR"/>
        </w:rPr>
        <w:t>5</w:t>
      </w:r>
      <w:r w:rsidR="005B2794" w:rsidRPr="00246738">
        <w:rPr>
          <w:rFonts w:ascii="Book Antiqua" w:hAnsi="Book Antiqua"/>
          <w:color w:val="1C1C1C"/>
          <w:spacing w:val="-5"/>
          <w:lang w:val="es-PR"/>
        </w:rPr>
        <w:t xml:space="preserve"> </w:t>
      </w:r>
      <w:r w:rsidR="005B2794" w:rsidRPr="00246738">
        <w:rPr>
          <w:rFonts w:ascii="Book Antiqua" w:hAnsi="Book Antiqua"/>
          <w:color w:val="1C1C1C"/>
          <w:spacing w:val="-2"/>
          <w:lang w:val="es-PR"/>
        </w:rPr>
        <w:t>compartimientos</w:t>
      </w:r>
    </w:p>
    <w:p w14:paraId="22F9619E" w14:textId="77777777" w:rsidR="00EE7322" w:rsidRPr="00246738" w:rsidRDefault="005B2794" w:rsidP="00DA60E6">
      <w:pPr>
        <w:pStyle w:val="BodyText"/>
        <w:numPr>
          <w:ilvl w:val="0"/>
          <w:numId w:val="19"/>
        </w:numPr>
        <w:spacing w:before="272"/>
        <w:ind w:right="370"/>
        <w:jc w:val="both"/>
        <w:rPr>
          <w:rFonts w:ascii="Book Antiqua" w:hAnsi="Book Antiqua"/>
          <w:color w:val="1C1C1C"/>
          <w:lang w:val="es-PR"/>
        </w:rPr>
      </w:pPr>
      <w:proofErr w:type="spellStart"/>
      <w:r w:rsidRPr="00246738">
        <w:rPr>
          <w:rFonts w:ascii="Book Antiqua" w:hAnsi="Book Antiqua"/>
          <w:color w:val="1C1C1C"/>
          <w:spacing w:val="-2"/>
          <w:lang w:val="es-PR"/>
        </w:rPr>
        <w:t>Smallware</w:t>
      </w:r>
      <w:proofErr w:type="spellEnd"/>
      <w:r w:rsidR="00EE7322" w:rsidRPr="00246738">
        <w:rPr>
          <w:rFonts w:ascii="Book Antiqua" w:hAnsi="Book Antiqua"/>
          <w:color w:val="1C1C1C"/>
          <w:spacing w:val="-2"/>
          <w:lang w:val="es-PR"/>
        </w:rPr>
        <w:t xml:space="preserve"> </w:t>
      </w:r>
    </w:p>
    <w:p w14:paraId="45628658" w14:textId="10443854" w:rsidR="002E58B5" w:rsidRPr="00246738" w:rsidRDefault="00EE7322" w:rsidP="00466BCD">
      <w:pPr>
        <w:pStyle w:val="NoSpacing"/>
        <w:numPr>
          <w:ilvl w:val="0"/>
          <w:numId w:val="25"/>
        </w:numPr>
        <w:rPr>
          <w:rFonts w:ascii="Book Antiqua" w:hAnsi="Book Antiqua"/>
        </w:rPr>
      </w:pPr>
      <w:r w:rsidRPr="00246738">
        <w:rPr>
          <w:rFonts w:ascii="Book Antiqua" w:hAnsi="Book Antiqua"/>
        </w:rPr>
        <w:t>C</w:t>
      </w:r>
      <w:r w:rsidR="005B2794" w:rsidRPr="00246738">
        <w:rPr>
          <w:rFonts w:ascii="Book Antiqua" w:hAnsi="Book Antiqua"/>
        </w:rPr>
        <w:t>ucharones</w:t>
      </w:r>
      <w:r w:rsidR="005B2794" w:rsidRPr="00246738">
        <w:rPr>
          <w:rFonts w:ascii="Book Antiqua" w:hAnsi="Book Antiqua"/>
          <w:spacing w:val="-7"/>
        </w:rPr>
        <w:t xml:space="preserve"> </w:t>
      </w:r>
      <w:r w:rsidR="003468FE" w:rsidRPr="00246738">
        <w:rPr>
          <w:rFonts w:ascii="Book Antiqua" w:hAnsi="Book Antiqua"/>
        </w:rPr>
        <w:t>Confección</w:t>
      </w:r>
      <w:r w:rsidR="002E58B5" w:rsidRPr="00246738">
        <w:rPr>
          <w:rFonts w:ascii="Book Antiqua" w:hAnsi="Book Antiqua"/>
        </w:rPr>
        <w:t xml:space="preserve"> </w:t>
      </w:r>
    </w:p>
    <w:p w14:paraId="5181A430" w14:textId="77777777" w:rsidR="003468FE" w:rsidRPr="00246738" w:rsidRDefault="005B2794" w:rsidP="00466BCD">
      <w:pPr>
        <w:pStyle w:val="NoSpacing"/>
        <w:numPr>
          <w:ilvl w:val="0"/>
          <w:numId w:val="25"/>
        </w:numPr>
        <w:rPr>
          <w:rFonts w:ascii="Book Antiqua" w:hAnsi="Book Antiqua"/>
        </w:rPr>
      </w:pPr>
      <w:r w:rsidRPr="00246738">
        <w:rPr>
          <w:rFonts w:ascii="Book Antiqua" w:hAnsi="Book Antiqua"/>
        </w:rPr>
        <w:lastRenderedPageBreak/>
        <w:t>Variedad</w:t>
      </w:r>
      <w:r w:rsidRPr="00246738">
        <w:rPr>
          <w:rFonts w:ascii="Book Antiqua" w:hAnsi="Book Antiqua"/>
          <w:spacing w:val="-1"/>
        </w:rPr>
        <w:t xml:space="preserve"> </w:t>
      </w:r>
      <w:r w:rsidRPr="00246738">
        <w:rPr>
          <w:rFonts w:ascii="Book Antiqua" w:hAnsi="Book Antiqua"/>
        </w:rPr>
        <w:t>de</w:t>
      </w:r>
      <w:r w:rsidRPr="00246738">
        <w:rPr>
          <w:rFonts w:ascii="Book Antiqua" w:hAnsi="Book Antiqua"/>
          <w:spacing w:val="-13"/>
        </w:rPr>
        <w:t xml:space="preserve"> </w:t>
      </w:r>
      <w:r w:rsidR="003468FE" w:rsidRPr="00246738">
        <w:rPr>
          <w:rFonts w:ascii="Book Antiqua" w:hAnsi="Book Antiqua"/>
        </w:rPr>
        <w:t>tamaños</w:t>
      </w:r>
      <w:r w:rsidRPr="00246738">
        <w:rPr>
          <w:rFonts w:ascii="Book Antiqua" w:hAnsi="Book Antiqua"/>
          <w:spacing w:val="-7"/>
        </w:rPr>
        <w:t xml:space="preserve"> </w:t>
      </w:r>
      <w:r w:rsidRPr="00246738">
        <w:rPr>
          <w:rFonts w:ascii="Book Antiqua" w:hAnsi="Book Antiqua"/>
        </w:rPr>
        <w:t>de</w:t>
      </w:r>
      <w:r w:rsidRPr="00246738">
        <w:rPr>
          <w:rFonts w:ascii="Book Antiqua" w:hAnsi="Book Antiqua"/>
          <w:spacing w:val="-10"/>
        </w:rPr>
        <w:t xml:space="preserve"> </w:t>
      </w:r>
      <w:r w:rsidRPr="00246738">
        <w:rPr>
          <w:rFonts w:ascii="Book Antiqua" w:hAnsi="Book Antiqua"/>
        </w:rPr>
        <w:t>placas</w:t>
      </w:r>
      <w:r w:rsidRPr="00246738">
        <w:rPr>
          <w:rFonts w:ascii="Book Antiqua" w:hAnsi="Book Antiqua"/>
          <w:spacing w:val="-3"/>
        </w:rPr>
        <w:t xml:space="preserve"> </w:t>
      </w:r>
      <w:r w:rsidRPr="00246738">
        <w:rPr>
          <w:rFonts w:ascii="Book Antiqua" w:hAnsi="Book Antiqua"/>
        </w:rPr>
        <w:t>con</w:t>
      </w:r>
      <w:r w:rsidRPr="00246738">
        <w:rPr>
          <w:rFonts w:ascii="Book Antiqua" w:hAnsi="Book Antiqua"/>
          <w:spacing w:val="-11"/>
        </w:rPr>
        <w:t xml:space="preserve"> </w:t>
      </w:r>
      <w:r w:rsidRPr="00246738">
        <w:rPr>
          <w:rFonts w:ascii="Book Antiqua" w:hAnsi="Book Antiqua"/>
        </w:rPr>
        <w:t>tapas</w:t>
      </w:r>
    </w:p>
    <w:p w14:paraId="2035739E" w14:textId="3B5BF2E2" w:rsidR="005B2794" w:rsidRPr="00246738" w:rsidRDefault="005B2794" w:rsidP="00466BCD">
      <w:pPr>
        <w:pStyle w:val="NoSpacing"/>
        <w:numPr>
          <w:ilvl w:val="0"/>
          <w:numId w:val="25"/>
        </w:numPr>
        <w:rPr>
          <w:rFonts w:ascii="Book Antiqua" w:hAnsi="Book Antiqua"/>
        </w:rPr>
      </w:pPr>
      <w:r w:rsidRPr="00246738">
        <w:rPr>
          <w:rFonts w:ascii="Book Antiqua" w:hAnsi="Book Antiqua"/>
        </w:rPr>
        <w:t>Zafones</w:t>
      </w:r>
      <w:r w:rsidRPr="00246738">
        <w:rPr>
          <w:rFonts w:ascii="Book Antiqua" w:hAnsi="Book Antiqua"/>
          <w:spacing w:val="-1"/>
        </w:rPr>
        <w:t xml:space="preserve"> </w:t>
      </w:r>
      <w:r w:rsidRPr="00246738">
        <w:rPr>
          <w:rFonts w:ascii="Book Antiqua" w:hAnsi="Book Antiqua"/>
        </w:rPr>
        <w:t>con</w:t>
      </w:r>
      <w:r w:rsidRPr="00246738">
        <w:rPr>
          <w:rFonts w:ascii="Book Antiqua" w:hAnsi="Book Antiqua"/>
          <w:spacing w:val="-12"/>
        </w:rPr>
        <w:t xml:space="preserve"> </w:t>
      </w:r>
      <w:r w:rsidRPr="00246738">
        <w:rPr>
          <w:rFonts w:ascii="Book Antiqua" w:hAnsi="Book Antiqua"/>
        </w:rPr>
        <w:t>tapas</w:t>
      </w:r>
    </w:p>
    <w:p w14:paraId="3DA149AB" w14:textId="77777777" w:rsidR="005B2794" w:rsidRPr="00246738" w:rsidRDefault="005B2794" w:rsidP="00466BCD">
      <w:pPr>
        <w:pStyle w:val="NoSpacing"/>
        <w:numPr>
          <w:ilvl w:val="0"/>
          <w:numId w:val="25"/>
        </w:numPr>
        <w:rPr>
          <w:rFonts w:ascii="Book Antiqua" w:hAnsi="Book Antiqua"/>
        </w:rPr>
      </w:pPr>
      <w:r w:rsidRPr="00246738">
        <w:rPr>
          <w:rFonts w:ascii="Book Antiqua" w:hAnsi="Book Antiqua"/>
        </w:rPr>
        <w:t>Calderas</w:t>
      </w:r>
    </w:p>
    <w:p w14:paraId="6F93F3B8" w14:textId="77777777" w:rsidR="005B2794" w:rsidRPr="00246738" w:rsidRDefault="005B2794" w:rsidP="00466BCD">
      <w:pPr>
        <w:pStyle w:val="NoSpacing"/>
        <w:numPr>
          <w:ilvl w:val="0"/>
          <w:numId w:val="25"/>
        </w:numPr>
        <w:rPr>
          <w:rFonts w:ascii="Book Antiqua" w:hAnsi="Book Antiqua"/>
        </w:rPr>
      </w:pPr>
      <w:r w:rsidRPr="00246738">
        <w:rPr>
          <w:rFonts w:ascii="Book Antiqua" w:hAnsi="Book Antiqua"/>
        </w:rPr>
        <w:t>Ollas</w:t>
      </w:r>
    </w:p>
    <w:p w14:paraId="19F9C871" w14:textId="06DA34DE" w:rsidR="005B2794" w:rsidRPr="00246738" w:rsidRDefault="005B2794" w:rsidP="00466BCD">
      <w:pPr>
        <w:pStyle w:val="NoSpacing"/>
        <w:numPr>
          <w:ilvl w:val="0"/>
          <w:numId w:val="25"/>
        </w:numPr>
        <w:rPr>
          <w:rFonts w:ascii="Book Antiqua" w:hAnsi="Book Antiqua"/>
        </w:rPr>
      </w:pPr>
      <w:r w:rsidRPr="00246738">
        <w:rPr>
          <w:rFonts w:ascii="Book Antiqua" w:hAnsi="Book Antiqua"/>
        </w:rPr>
        <w:t>Estantes</w:t>
      </w:r>
      <w:r w:rsidRPr="00246738">
        <w:rPr>
          <w:rFonts w:ascii="Book Antiqua" w:hAnsi="Book Antiqua"/>
          <w:spacing w:val="1"/>
        </w:rPr>
        <w:t xml:space="preserve"> </w:t>
      </w:r>
      <w:r w:rsidR="003468FE" w:rsidRPr="00246738">
        <w:rPr>
          <w:rFonts w:ascii="Book Antiqua" w:hAnsi="Book Antiqua"/>
        </w:rPr>
        <w:t>Almacén</w:t>
      </w:r>
      <w:r w:rsidRPr="00246738">
        <w:rPr>
          <w:rFonts w:ascii="Book Antiqua" w:hAnsi="Book Antiqua"/>
          <w:spacing w:val="-3"/>
        </w:rPr>
        <w:t xml:space="preserve"> </w:t>
      </w:r>
      <w:r w:rsidRPr="00246738">
        <w:rPr>
          <w:rFonts w:ascii="Book Antiqua" w:hAnsi="Book Antiqua"/>
        </w:rPr>
        <w:t>/</w:t>
      </w:r>
      <w:r w:rsidRPr="00246738">
        <w:rPr>
          <w:rFonts w:ascii="Book Antiqua" w:hAnsi="Book Antiqua"/>
          <w:spacing w:val="-10"/>
        </w:rPr>
        <w:t xml:space="preserve"> </w:t>
      </w:r>
      <w:r w:rsidRPr="00246738">
        <w:rPr>
          <w:rFonts w:ascii="Book Antiqua" w:hAnsi="Book Antiqua"/>
        </w:rPr>
        <w:t>Nevera</w:t>
      </w:r>
      <w:r w:rsidRPr="00246738">
        <w:rPr>
          <w:rFonts w:ascii="Book Antiqua" w:hAnsi="Book Antiqua"/>
          <w:spacing w:val="-3"/>
        </w:rPr>
        <w:t xml:space="preserve"> </w:t>
      </w:r>
      <w:r w:rsidRPr="00246738">
        <w:rPr>
          <w:rFonts w:ascii="Book Antiqua" w:hAnsi="Book Antiqua"/>
        </w:rPr>
        <w:t>/</w:t>
      </w:r>
      <w:r w:rsidRPr="00246738">
        <w:rPr>
          <w:rFonts w:ascii="Book Antiqua" w:hAnsi="Book Antiqua"/>
          <w:spacing w:val="-3"/>
        </w:rPr>
        <w:t xml:space="preserve"> </w:t>
      </w:r>
      <w:r w:rsidRPr="00246738">
        <w:rPr>
          <w:rFonts w:ascii="Book Antiqua" w:hAnsi="Book Antiqua"/>
        </w:rPr>
        <w:t>Congelador</w:t>
      </w:r>
      <w:r w:rsidRPr="00246738">
        <w:rPr>
          <w:rFonts w:ascii="Book Antiqua" w:hAnsi="Book Antiqua"/>
          <w:spacing w:val="7"/>
        </w:rPr>
        <w:t xml:space="preserve"> </w:t>
      </w:r>
      <w:r w:rsidRPr="00246738">
        <w:rPr>
          <w:rFonts w:ascii="Book Antiqua" w:hAnsi="Book Antiqua"/>
        </w:rPr>
        <w:t>/ Cocina</w:t>
      </w:r>
    </w:p>
    <w:p w14:paraId="1E8B4E6D" w14:textId="1FFD6BA3" w:rsidR="005B2794" w:rsidRPr="00246738" w:rsidRDefault="005B2794" w:rsidP="00466BCD">
      <w:pPr>
        <w:pStyle w:val="NoSpacing"/>
        <w:numPr>
          <w:ilvl w:val="0"/>
          <w:numId w:val="25"/>
        </w:numPr>
        <w:rPr>
          <w:rFonts w:ascii="Book Antiqua" w:hAnsi="Book Antiqua"/>
        </w:rPr>
      </w:pPr>
      <w:r w:rsidRPr="00246738">
        <w:rPr>
          <w:rFonts w:ascii="Book Antiqua" w:hAnsi="Book Antiqua"/>
        </w:rPr>
        <w:t>Picadoras</w:t>
      </w:r>
      <w:r w:rsidR="00DA60E6">
        <w:rPr>
          <w:rFonts w:ascii="Book Antiqua" w:hAnsi="Book Antiqua"/>
        </w:rPr>
        <w:t>”</w:t>
      </w:r>
    </w:p>
    <w:p w14:paraId="4DC1B7C1" w14:textId="77777777" w:rsidR="00466BCD" w:rsidRPr="00246738" w:rsidRDefault="00466BCD" w:rsidP="00B46348">
      <w:pPr>
        <w:pStyle w:val="BodyText"/>
        <w:spacing w:before="1" w:line="237" w:lineRule="auto"/>
        <w:ind w:right="298"/>
        <w:jc w:val="both"/>
        <w:rPr>
          <w:rFonts w:ascii="Book Antiqua" w:hAnsi="Book Antiqua"/>
          <w:color w:val="1C1C1C"/>
          <w:lang w:val="es-PR"/>
        </w:rPr>
      </w:pPr>
    </w:p>
    <w:p w14:paraId="41FD7D99" w14:textId="723B5DD2" w:rsidR="00BA0532" w:rsidRPr="00246738" w:rsidRDefault="003727BB" w:rsidP="00585E03">
      <w:pPr>
        <w:pStyle w:val="BodyText"/>
        <w:spacing w:before="1" w:line="237" w:lineRule="auto"/>
        <w:ind w:right="298"/>
        <w:jc w:val="both"/>
        <w:rPr>
          <w:rFonts w:ascii="Book Antiqua" w:hAnsi="Book Antiqua"/>
          <w:lang w:val="es-PR"/>
        </w:rPr>
      </w:pPr>
      <w:r w:rsidRPr="00246738">
        <w:rPr>
          <w:rFonts w:ascii="Book Antiqua" w:hAnsi="Book Antiqua"/>
          <w:color w:val="1C1C1C"/>
          <w:lang w:val="es-PR"/>
        </w:rPr>
        <w:t xml:space="preserve">Solicitaron al equipo de contratistas </w:t>
      </w:r>
      <w:r w:rsidR="00BA0532" w:rsidRPr="00246738">
        <w:rPr>
          <w:rFonts w:ascii="Book Antiqua" w:hAnsi="Book Antiqua"/>
          <w:color w:val="1C1C1C"/>
          <w:lang w:val="es-PR"/>
        </w:rPr>
        <w:t>el presentar los costos para dichas mejoras a la</w:t>
      </w:r>
      <w:r w:rsidR="00585E03">
        <w:rPr>
          <w:rFonts w:ascii="Book Antiqua" w:hAnsi="Book Antiqua"/>
          <w:color w:val="1C1C1C"/>
          <w:lang w:val="es-PR"/>
        </w:rPr>
        <w:t xml:space="preserve"> mayor brevedad posible, junto al estimado de tiempo. </w:t>
      </w:r>
      <w:r w:rsidR="00C7307C">
        <w:rPr>
          <w:rFonts w:ascii="Book Antiqua" w:hAnsi="Book Antiqua"/>
          <w:color w:val="1C1C1C"/>
          <w:lang w:val="es-PR"/>
        </w:rPr>
        <w:t xml:space="preserve">A lo </w:t>
      </w:r>
      <w:r w:rsidR="004505B2">
        <w:rPr>
          <w:rFonts w:ascii="Book Antiqua" w:hAnsi="Book Antiqua"/>
          <w:color w:val="1C1C1C"/>
          <w:lang w:val="es-PR"/>
        </w:rPr>
        <w:t>cual,</w:t>
      </w:r>
      <w:r w:rsidR="00C7307C">
        <w:rPr>
          <w:rFonts w:ascii="Book Antiqua" w:hAnsi="Book Antiqua"/>
          <w:color w:val="1C1C1C"/>
          <w:lang w:val="es-PR"/>
        </w:rPr>
        <w:t xml:space="preserve"> una vez aprobado los trabajos, se </w:t>
      </w:r>
      <w:r w:rsidR="00035E52">
        <w:rPr>
          <w:rFonts w:ascii="Book Antiqua" w:hAnsi="Book Antiqua"/>
          <w:color w:val="1C1C1C"/>
          <w:lang w:val="es-PR"/>
        </w:rPr>
        <w:t>someterá</w:t>
      </w:r>
      <w:r w:rsidR="00C7307C">
        <w:rPr>
          <w:rFonts w:ascii="Book Antiqua" w:hAnsi="Book Antiqua"/>
          <w:color w:val="1C1C1C"/>
          <w:lang w:val="es-PR"/>
        </w:rPr>
        <w:t xml:space="preserve"> e</w:t>
      </w:r>
      <w:r w:rsidR="00035E52">
        <w:rPr>
          <w:rFonts w:ascii="Book Antiqua" w:hAnsi="Book Antiqua"/>
          <w:color w:val="1C1C1C"/>
          <w:lang w:val="es-PR"/>
        </w:rPr>
        <w:t>l</w:t>
      </w:r>
      <w:r w:rsidR="00C7307C">
        <w:rPr>
          <w:rFonts w:ascii="Book Antiqua" w:hAnsi="Book Antiqua"/>
          <w:color w:val="1C1C1C"/>
          <w:lang w:val="es-PR"/>
        </w:rPr>
        <w:t xml:space="preserve"> time-line</w:t>
      </w:r>
      <w:r w:rsidR="00035E52">
        <w:rPr>
          <w:rFonts w:ascii="Book Antiqua" w:hAnsi="Book Antiqua"/>
          <w:color w:val="1C1C1C"/>
          <w:lang w:val="es-PR"/>
        </w:rPr>
        <w:t>, que no deberá sobrepasar las (4) cuatro semanas para el comienzo. Como parte del programa en la apertura</w:t>
      </w:r>
      <w:r w:rsidR="00D2409B">
        <w:rPr>
          <w:rFonts w:ascii="Book Antiqua" w:hAnsi="Book Antiqua"/>
          <w:color w:val="1C1C1C"/>
          <w:lang w:val="es-PR"/>
        </w:rPr>
        <w:t xml:space="preserve"> de dicha cocina, se incluyen los programas de adiestramientos y certificaciones</w:t>
      </w:r>
      <w:r w:rsidR="00BA0532" w:rsidRPr="00246738">
        <w:rPr>
          <w:rFonts w:ascii="Book Antiqua" w:hAnsi="Book Antiqua"/>
          <w:color w:val="343434"/>
          <w:lang w:val="es-PR"/>
        </w:rPr>
        <w:t>,</w:t>
      </w:r>
      <w:r w:rsidR="004505B2">
        <w:rPr>
          <w:rFonts w:ascii="Book Antiqua" w:hAnsi="Book Antiqua"/>
          <w:color w:val="343434"/>
          <w:lang w:val="es-PR"/>
        </w:rPr>
        <w:t xml:space="preserve"> bajo confección de alimentos, manejo de alimentos, seguridad de alimentos, incluyendo las dietas regulares y modificadas</w:t>
      </w:r>
      <w:r w:rsidR="00BA0532" w:rsidRPr="00246738">
        <w:rPr>
          <w:rFonts w:ascii="Book Antiqua" w:hAnsi="Book Antiqua"/>
          <w:color w:val="1C1C1C"/>
          <w:lang w:val="es-PR"/>
        </w:rPr>
        <w:t>.</w:t>
      </w:r>
    </w:p>
    <w:p w14:paraId="355FCC9C" w14:textId="77777777" w:rsidR="00466BCD" w:rsidRPr="00246738" w:rsidRDefault="00466BCD" w:rsidP="00585E03">
      <w:pPr>
        <w:tabs>
          <w:tab w:val="left" w:pos="-720"/>
        </w:tabs>
        <w:suppressAutoHyphens/>
        <w:jc w:val="both"/>
        <w:rPr>
          <w:rFonts w:ascii="Book Antiqua" w:hAnsi="Book Antiqua"/>
          <w:szCs w:val="24"/>
          <w:lang w:val="es-PR"/>
        </w:rPr>
      </w:pPr>
    </w:p>
    <w:p w14:paraId="2CFB600E" w14:textId="77777777" w:rsidR="008F3263" w:rsidRPr="00246738" w:rsidRDefault="00B178F2" w:rsidP="00585E03">
      <w:pPr>
        <w:tabs>
          <w:tab w:val="left" w:pos="-720"/>
        </w:tabs>
        <w:suppressAutoHyphens/>
        <w:jc w:val="both"/>
        <w:rPr>
          <w:rFonts w:ascii="Book Antiqua" w:hAnsi="Book Antiqua"/>
          <w:szCs w:val="24"/>
          <w:lang w:val="es-PR"/>
        </w:rPr>
      </w:pPr>
      <w:r w:rsidRPr="00246738">
        <w:rPr>
          <w:rFonts w:ascii="Book Antiqua" w:hAnsi="Book Antiqua"/>
          <w:szCs w:val="24"/>
          <w:lang w:val="es-PR"/>
        </w:rPr>
        <w:t>Sugerencia de parte de las representantes de incursionar en los curos de repostería, lo cual también les serian de utilidad</w:t>
      </w:r>
      <w:r w:rsidR="00466BCD" w:rsidRPr="00246738">
        <w:rPr>
          <w:rFonts w:ascii="Book Antiqua" w:hAnsi="Book Antiqua"/>
          <w:szCs w:val="24"/>
          <w:lang w:val="es-PR"/>
        </w:rPr>
        <w:t xml:space="preserve"> como u n taller nuevo de trabajo para las confinadas, así como un curso técnico para su incursión al mundo laboral</w:t>
      </w:r>
      <w:r w:rsidR="008F3263" w:rsidRPr="00246738">
        <w:rPr>
          <w:rFonts w:ascii="Book Antiqua" w:hAnsi="Book Antiqua"/>
          <w:szCs w:val="24"/>
          <w:lang w:val="es-PR"/>
        </w:rPr>
        <w:t xml:space="preserve"> una vez estén </w:t>
      </w:r>
      <w:r w:rsidR="00466BCD" w:rsidRPr="00246738">
        <w:rPr>
          <w:rFonts w:ascii="Book Antiqua" w:hAnsi="Book Antiqua"/>
          <w:szCs w:val="24"/>
          <w:lang w:val="es-PR"/>
        </w:rPr>
        <w:t xml:space="preserve">en la libre comunidad. </w:t>
      </w:r>
      <w:r w:rsidRPr="00246738">
        <w:rPr>
          <w:rFonts w:ascii="Book Antiqua" w:hAnsi="Book Antiqua"/>
          <w:szCs w:val="24"/>
          <w:lang w:val="es-PR"/>
        </w:rPr>
        <w:t xml:space="preserve"> </w:t>
      </w:r>
    </w:p>
    <w:p w14:paraId="2E4465B8" w14:textId="77777777" w:rsidR="008F3263" w:rsidRPr="00246738" w:rsidRDefault="008F3263" w:rsidP="008F3263">
      <w:pPr>
        <w:tabs>
          <w:tab w:val="left" w:pos="-720"/>
        </w:tabs>
        <w:suppressAutoHyphens/>
        <w:jc w:val="both"/>
        <w:rPr>
          <w:rFonts w:ascii="Book Antiqua" w:hAnsi="Book Antiqua"/>
          <w:szCs w:val="24"/>
          <w:lang w:val="es-PR"/>
        </w:rPr>
      </w:pPr>
    </w:p>
    <w:p w14:paraId="448CDE60" w14:textId="40221D98" w:rsidR="00B178F2" w:rsidRPr="00246738" w:rsidRDefault="008F3263" w:rsidP="008F3263">
      <w:pPr>
        <w:tabs>
          <w:tab w:val="left" w:pos="-720"/>
        </w:tabs>
        <w:suppressAutoHyphens/>
        <w:jc w:val="both"/>
        <w:rPr>
          <w:rFonts w:ascii="Book Antiqua" w:hAnsi="Book Antiqua"/>
          <w:szCs w:val="24"/>
        </w:rPr>
      </w:pPr>
      <w:r w:rsidRPr="00246738">
        <w:rPr>
          <w:rFonts w:ascii="Book Antiqua" w:hAnsi="Book Antiqua"/>
          <w:szCs w:val="24"/>
          <w:lang w:val="es-PR"/>
        </w:rPr>
        <w:t>El área</w:t>
      </w:r>
      <w:r w:rsidR="00B178F2" w:rsidRPr="00246738">
        <w:rPr>
          <w:rFonts w:ascii="Book Antiqua" w:hAnsi="Book Antiqua"/>
          <w:szCs w:val="24"/>
          <w:lang w:val="es-PR"/>
        </w:rPr>
        <w:t xml:space="preserve"> de Servicio Médicos</w:t>
      </w:r>
      <w:r w:rsidRPr="00246738">
        <w:rPr>
          <w:rFonts w:ascii="Book Antiqua" w:hAnsi="Book Antiqua"/>
          <w:szCs w:val="24"/>
          <w:lang w:val="es-PR"/>
        </w:rPr>
        <w:t xml:space="preserve"> se compone de:</w:t>
      </w:r>
      <w:r w:rsidR="00B178F2" w:rsidRPr="00246738">
        <w:rPr>
          <w:rFonts w:ascii="Book Antiqua" w:hAnsi="Book Antiqua"/>
          <w:szCs w:val="24"/>
          <w:lang w:val="es-PR"/>
        </w:rPr>
        <w:t xml:space="preserve"> </w:t>
      </w:r>
    </w:p>
    <w:p w14:paraId="6B3BD526" w14:textId="77777777" w:rsidR="00B178F2" w:rsidRPr="00246738" w:rsidRDefault="00B178F2" w:rsidP="00B178F2">
      <w:pPr>
        <w:pStyle w:val="ListParagraph"/>
        <w:numPr>
          <w:ilvl w:val="1"/>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Clínicas internas</w:t>
      </w:r>
    </w:p>
    <w:p w14:paraId="716D0F8F" w14:textId="77777777" w:rsidR="00B178F2" w:rsidRPr="00246738" w:rsidRDefault="00B178F2" w:rsidP="00B178F2">
      <w:pPr>
        <w:pStyle w:val="ListParagraph"/>
        <w:numPr>
          <w:ilvl w:val="2"/>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 xml:space="preserve"> Médicos Generalistas </w:t>
      </w:r>
    </w:p>
    <w:p w14:paraId="7FFACB6B" w14:textId="77777777" w:rsidR="00B178F2" w:rsidRPr="00246738" w:rsidRDefault="00B178F2" w:rsidP="00B178F2">
      <w:pPr>
        <w:pStyle w:val="ListParagraph"/>
        <w:numPr>
          <w:ilvl w:val="2"/>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 xml:space="preserve"> Dentistas</w:t>
      </w:r>
    </w:p>
    <w:p w14:paraId="535ACC6B" w14:textId="77777777" w:rsidR="00B178F2" w:rsidRPr="00246738" w:rsidRDefault="00B178F2" w:rsidP="00B178F2">
      <w:pPr>
        <w:pStyle w:val="ListParagraph"/>
        <w:numPr>
          <w:ilvl w:val="2"/>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 xml:space="preserve"> Trabajadores Sociales </w:t>
      </w:r>
    </w:p>
    <w:p w14:paraId="5D610B26" w14:textId="77777777" w:rsidR="00B178F2" w:rsidRPr="00246738" w:rsidRDefault="00B178F2" w:rsidP="00B178F2">
      <w:pPr>
        <w:pStyle w:val="ListParagraph"/>
        <w:numPr>
          <w:ilvl w:val="2"/>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 xml:space="preserve"> Psicólogos </w:t>
      </w:r>
    </w:p>
    <w:p w14:paraId="6EF58852" w14:textId="77777777" w:rsidR="00B178F2" w:rsidRPr="00246738" w:rsidRDefault="00B178F2" w:rsidP="00B178F2">
      <w:pPr>
        <w:pStyle w:val="ListParagraph"/>
        <w:numPr>
          <w:ilvl w:val="1"/>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 xml:space="preserve">Servicios Médicos Coordinados </w:t>
      </w:r>
      <w:proofErr w:type="gramStart"/>
      <w:r w:rsidRPr="00246738">
        <w:rPr>
          <w:rFonts w:ascii="Book Antiqua" w:hAnsi="Book Antiqua"/>
          <w:szCs w:val="24"/>
          <w:lang w:val="es-PR"/>
        </w:rPr>
        <w:t>sub contratados</w:t>
      </w:r>
      <w:proofErr w:type="gramEnd"/>
      <w:r w:rsidRPr="00246738">
        <w:rPr>
          <w:rFonts w:ascii="Book Antiqua" w:hAnsi="Book Antiqua"/>
          <w:szCs w:val="24"/>
          <w:lang w:val="es-PR"/>
        </w:rPr>
        <w:t xml:space="preserve"> </w:t>
      </w:r>
    </w:p>
    <w:p w14:paraId="5C7B919F" w14:textId="77777777" w:rsidR="00B178F2" w:rsidRPr="00246738" w:rsidRDefault="00B178F2" w:rsidP="00B178F2">
      <w:pPr>
        <w:pStyle w:val="ListParagraph"/>
        <w:numPr>
          <w:ilvl w:val="1"/>
          <w:numId w:val="13"/>
        </w:numPr>
        <w:tabs>
          <w:tab w:val="left" w:pos="-720"/>
        </w:tabs>
        <w:suppressAutoHyphens/>
        <w:contextualSpacing w:val="0"/>
        <w:jc w:val="both"/>
        <w:rPr>
          <w:rFonts w:ascii="Book Antiqua" w:hAnsi="Book Antiqua"/>
          <w:szCs w:val="24"/>
        </w:rPr>
      </w:pPr>
      <w:r w:rsidRPr="00246738">
        <w:rPr>
          <w:rFonts w:ascii="Book Antiqua" w:hAnsi="Book Antiqua"/>
          <w:szCs w:val="24"/>
        </w:rPr>
        <w:t>Medicamentos de mantenimientos se les entregan en un “bolso” para el mes.</w:t>
      </w:r>
    </w:p>
    <w:p w14:paraId="0B8E66E4" w14:textId="77777777" w:rsidR="00B178F2" w:rsidRPr="00246738" w:rsidRDefault="00B178F2" w:rsidP="00B178F2">
      <w:pPr>
        <w:pStyle w:val="ListParagraph"/>
        <w:numPr>
          <w:ilvl w:val="1"/>
          <w:numId w:val="13"/>
        </w:numPr>
        <w:tabs>
          <w:tab w:val="left" w:pos="-720"/>
        </w:tabs>
        <w:suppressAutoHyphens/>
        <w:contextualSpacing w:val="0"/>
        <w:jc w:val="both"/>
        <w:rPr>
          <w:rFonts w:ascii="Book Antiqua" w:hAnsi="Book Antiqua"/>
          <w:szCs w:val="24"/>
        </w:rPr>
      </w:pPr>
      <w:r w:rsidRPr="00246738">
        <w:rPr>
          <w:rFonts w:ascii="Book Antiqua" w:hAnsi="Book Antiqua"/>
          <w:szCs w:val="24"/>
        </w:rPr>
        <w:t xml:space="preserve">Medicamentos inyectados a diario se coordina con el área médica. </w:t>
      </w:r>
    </w:p>
    <w:p w14:paraId="710E0268" w14:textId="6C2149C0" w:rsidR="00B178F2" w:rsidRPr="00246738" w:rsidRDefault="00B178F2" w:rsidP="00B178F2">
      <w:pPr>
        <w:pStyle w:val="ListParagraph"/>
        <w:numPr>
          <w:ilvl w:val="1"/>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 xml:space="preserve"> Salud Mental, el 90% de la población tiene algún </w:t>
      </w:r>
      <w:r w:rsidR="008F3263" w:rsidRPr="00246738">
        <w:rPr>
          <w:rFonts w:ascii="Book Antiqua" w:hAnsi="Book Antiqua"/>
          <w:szCs w:val="24"/>
          <w:lang w:val="es-PR"/>
        </w:rPr>
        <w:t>diagnóstico</w:t>
      </w:r>
      <w:r w:rsidRPr="00246738">
        <w:rPr>
          <w:rFonts w:ascii="Book Antiqua" w:hAnsi="Book Antiqua"/>
          <w:szCs w:val="24"/>
          <w:lang w:val="es-PR"/>
        </w:rPr>
        <w:t xml:space="preserve"> de salud mental, el tratamiento es a través de servicios coordinados. </w:t>
      </w:r>
    </w:p>
    <w:p w14:paraId="417F37DB" w14:textId="77777777" w:rsidR="00B178F2" w:rsidRPr="00246738" w:rsidRDefault="00B178F2" w:rsidP="00B178F2">
      <w:pPr>
        <w:pStyle w:val="ListParagraph"/>
        <w:numPr>
          <w:ilvl w:val="1"/>
          <w:numId w:val="13"/>
        </w:numPr>
        <w:tabs>
          <w:tab w:val="left" w:pos="-720"/>
        </w:tabs>
        <w:suppressAutoHyphens/>
        <w:contextualSpacing w:val="0"/>
        <w:jc w:val="both"/>
        <w:rPr>
          <w:rFonts w:ascii="Book Antiqua" w:hAnsi="Book Antiqua"/>
          <w:szCs w:val="24"/>
        </w:rPr>
      </w:pPr>
      <w:r w:rsidRPr="00246738">
        <w:rPr>
          <w:rFonts w:ascii="Book Antiqua" w:hAnsi="Book Antiqua"/>
          <w:szCs w:val="24"/>
          <w:lang w:val="es-PR"/>
        </w:rPr>
        <w:t xml:space="preserve">Se ofrecen servicios de oftalmología.    </w:t>
      </w:r>
    </w:p>
    <w:p w14:paraId="091C510A" w14:textId="77777777" w:rsidR="000844F7" w:rsidRPr="00246738" w:rsidRDefault="006129CE" w:rsidP="00147CC7">
      <w:pPr>
        <w:tabs>
          <w:tab w:val="left" w:pos="-720"/>
        </w:tabs>
        <w:suppressAutoHyphens/>
        <w:jc w:val="both"/>
        <w:rPr>
          <w:rFonts w:ascii="Book Antiqua" w:hAnsi="Book Antiqua"/>
          <w:szCs w:val="24"/>
          <w:lang w:val="es-PR"/>
        </w:rPr>
      </w:pPr>
      <w:r w:rsidRPr="00246738">
        <w:rPr>
          <w:rFonts w:ascii="Book Antiqua" w:hAnsi="Book Antiqua"/>
          <w:szCs w:val="24"/>
          <w:lang w:val="es-PR"/>
        </w:rPr>
        <w:t>Los a</w:t>
      </w:r>
      <w:r w:rsidR="00694566" w:rsidRPr="00246738">
        <w:rPr>
          <w:rFonts w:ascii="Book Antiqua" w:hAnsi="Book Antiqua"/>
          <w:szCs w:val="24"/>
          <w:lang w:val="es-PR"/>
        </w:rPr>
        <w:t xml:space="preserve">spectos observados durante </w:t>
      </w:r>
      <w:r w:rsidRPr="00246738">
        <w:rPr>
          <w:rFonts w:ascii="Book Antiqua" w:hAnsi="Book Antiqua"/>
          <w:szCs w:val="24"/>
          <w:lang w:val="es-PR"/>
        </w:rPr>
        <w:t xml:space="preserve">el recorrido </w:t>
      </w:r>
      <w:r w:rsidR="003863CB" w:rsidRPr="00246738">
        <w:rPr>
          <w:rFonts w:ascii="Book Antiqua" w:hAnsi="Book Antiqua"/>
          <w:szCs w:val="24"/>
          <w:lang w:val="es-PR"/>
        </w:rPr>
        <w:t>al área</w:t>
      </w:r>
      <w:r w:rsidR="00B178F2" w:rsidRPr="00246738">
        <w:rPr>
          <w:rFonts w:ascii="Book Antiqua" w:hAnsi="Book Antiqua"/>
          <w:szCs w:val="24"/>
          <w:lang w:val="es-PR"/>
        </w:rPr>
        <w:t xml:space="preserve"> de Máxima Seguridad</w:t>
      </w:r>
      <w:r w:rsidR="000844F7" w:rsidRPr="00246738">
        <w:rPr>
          <w:rFonts w:ascii="Book Antiqua" w:hAnsi="Book Antiqua"/>
          <w:szCs w:val="24"/>
          <w:lang w:val="es-PR"/>
        </w:rPr>
        <w:t>:</w:t>
      </w:r>
    </w:p>
    <w:p w14:paraId="01FD074B" w14:textId="77777777" w:rsidR="000844F7" w:rsidRPr="00246738" w:rsidRDefault="000844F7" w:rsidP="000844F7">
      <w:pPr>
        <w:numPr>
          <w:ilvl w:val="1"/>
          <w:numId w:val="26"/>
        </w:numPr>
        <w:tabs>
          <w:tab w:val="left" w:pos="-720"/>
        </w:tabs>
        <w:suppressAutoHyphens/>
        <w:jc w:val="both"/>
        <w:rPr>
          <w:rFonts w:ascii="Book Antiqua" w:hAnsi="Book Antiqua"/>
          <w:szCs w:val="24"/>
          <w:lang w:val="es-PR"/>
        </w:rPr>
      </w:pPr>
      <w:r w:rsidRPr="00246738">
        <w:rPr>
          <w:rFonts w:ascii="Book Antiqua" w:hAnsi="Book Antiqua"/>
          <w:szCs w:val="24"/>
          <w:lang w:val="es-PR"/>
        </w:rPr>
        <w:t>R</w:t>
      </w:r>
      <w:r w:rsidR="00250F23" w:rsidRPr="00246738">
        <w:rPr>
          <w:rFonts w:ascii="Book Antiqua" w:hAnsi="Book Antiqua"/>
          <w:szCs w:val="24"/>
          <w:lang w:val="es-PR"/>
        </w:rPr>
        <w:t>ecreo</w:t>
      </w:r>
      <w:r w:rsidRPr="00246738">
        <w:rPr>
          <w:rFonts w:ascii="Book Antiqua" w:hAnsi="Book Antiqua"/>
          <w:szCs w:val="24"/>
          <w:lang w:val="es-PR"/>
        </w:rPr>
        <w:t xml:space="preserve"> </w:t>
      </w:r>
      <w:r w:rsidR="00250F23" w:rsidRPr="00246738">
        <w:rPr>
          <w:rFonts w:ascii="Book Antiqua" w:hAnsi="Book Antiqua"/>
          <w:szCs w:val="24"/>
          <w:lang w:val="es-PR"/>
        </w:rPr>
        <w:t>diario:</w:t>
      </w:r>
      <w:r w:rsidRPr="00246738">
        <w:rPr>
          <w:rFonts w:ascii="Book Antiqua" w:hAnsi="Book Antiqua"/>
          <w:szCs w:val="24"/>
          <w:lang w:val="es-PR"/>
        </w:rPr>
        <w:t xml:space="preserve"> </w:t>
      </w:r>
    </w:p>
    <w:p w14:paraId="2A70DD03" w14:textId="6B473FC7" w:rsidR="000844F7" w:rsidRPr="00246738" w:rsidRDefault="00250F23" w:rsidP="00F90646">
      <w:pPr>
        <w:numPr>
          <w:ilvl w:val="2"/>
          <w:numId w:val="26"/>
        </w:numPr>
        <w:tabs>
          <w:tab w:val="left" w:pos="-720"/>
        </w:tabs>
        <w:suppressAutoHyphens/>
        <w:jc w:val="both"/>
        <w:rPr>
          <w:rFonts w:ascii="Book Antiqua" w:hAnsi="Book Antiqua"/>
          <w:szCs w:val="24"/>
          <w:lang w:val="es-PR"/>
        </w:rPr>
      </w:pPr>
      <w:r w:rsidRPr="00246738">
        <w:rPr>
          <w:rFonts w:ascii="Book Antiqua" w:hAnsi="Book Antiqua"/>
          <w:szCs w:val="24"/>
          <w:lang w:val="es-PR"/>
        </w:rPr>
        <w:t>L</w:t>
      </w:r>
      <w:r w:rsidR="000844F7" w:rsidRPr="00246738">
        <w:rPr>
          <w:rFonts w:ascii="Book Antiqua" w:hAnsi="Book Antiqua"/>
          <w:szCs w:val="24"/>
          <w:lang w:val="es-PR"/>
        </w:rPr>
        <w:t>as</w:t>
      </w:r>
      <w:r w:rsidRPr="00246738">
        <w:rPr>
          <w:rFonts w:ascii="Book Antiqua" w:hAnsi="Book Antiqua"/>
          <w:szCs w:val="24"/>
          <w:lang w:val="es-PR"/>
        </w:rPr>
        <w:t xml:space="preserve"> intern</w:t>
      </w:r>
      <w:r w:rsidR="000844F7" w:rsidRPr="00246738">
        <w:rPr>
          <w:rFonts w:ascii="Book Antiqua" w:hAnsi="Book Antiqua"/>
          <w:szCs w:val="24"/>
          <w:lang w:val="es-PR"/>
        </w:rPr>
        <w:t>as</w:t>
      </w:r>
      <w:r w:rsidRPr="00246738">
        <w:rPr>
          <w:rFonts w:ascii="Book Antiqua" w:hAnsi="Book Antiqua"/>
          <w:szCs w:val="24"/>
          <w:lang w:val="es-PR"/>
        </w:rPr>
        <w:t xml:space="preserve"> tienen acceso a dos horas diarias de recreo, lo cual es significativo considerando el régimen restrictivo de este tipo de unidades.</w:t>
      </w:r>
    </w:p>
    <w:p w14:paraId="0D0CAE8F" w14:textId="77777777" w:rsidR="00F90646" w:rsidRPr="00246738" w:rsidRDefault="00250F23" w:rsidP="00F90646">
      <w:pPr>
        <w:numPr>
          <w:ilvl w:val="1"/>
          <w:numId w:val="26"/>
        </w:numPr>
        <w:tabs>
          <w:tab w:val="left" w:pos="-720"/>
        </w:tabs>
        <w:suppressAutoHyphens/>
        <w:jc w:val="both"/>
        <w:rPr>
          <w:rFonts w:ascii="Book Antiqua" w:hAnsi="Book Antiqua"/>
          <w:szCs w:val="24"/>
          <w:lang w:val="es-PR"/>
        </w:rPr>
      </w:pPr>
      <w:r w:rsidRPr="00250F23">
        <w:rPr>
          <w:rFonts w:ascii="Book Antiqua" w:hAnsi="Book Antiqua"/>
          <w:szCs w:val="24"/>
          <w:lang w:val="es-PR"/>
        </w:rPr>
        <w:t>Condiciones de alojamiento:</w:t>
      </w:r>
      <w:r w:rsidR="00F90646" w:rsidRPr="00246738">
        <w:rPr>
          <w:rFonts w:ascii="Book Antiqua" w:hAnsi="Book Antiqua"/>
          <w:szCs w:val="24"/>
          <w:lang w:val="es-PR"/>
        </w:rPr>
        <w:t xml:space="preserve"> </w:t>
      </w:r>
    </w:p>
    <w:p w14:paraId="087B9B9F" w14:textId="77777777" w:rsidR="00F90646" w:rsidRPr="00246738" w:rsidRDefault="00250F23" w:rsidP="00F90646">
      <w:pPr>
        <w:numPr>
          <w:ilvl w:val="2"/>
          <w:numId w:val="26"/>
        </w:numPr>
        <w:tabs>
          <w:tab w:val="left" w:pos="-720"/>
        </w:tabs>
        <w:suppressAutoHyphens/>
        <w:jc w:val="both"/>
        <w:rPr>
          <w:rFonts w:ascii="Book Antiqua" w:hAnsi="Book Antiqua"/>
          <w:szCs w:val="24"/>
          <w:lang w:val="es-PR"/>
        </w:rPr>
      </w:pPr>
      <w:r w:rsidRPr="00250F23">
        <w:rPr>
          <w:rFonts w:ascii="Book Antiqua" w:hAnsi="Book Antiqua"/>
          <w:szCs w:val="24"/>
          <w:lang w:val="es-PR"/>
        </w:rPr>
        <w:t>Las celdas son individuales, lo que puede responder tanto a criterios de seguridad como de salud mental.</w:t>
      </w:r>
      <w:r w:rsidR="00F90646" w:rsidRPr="00246738">
        <w:rPr>
          <w:rFonts w:ascii="Book Antiqua" w:hAnsi="Book Antiqua"/>
          <w:szCs w:val="24"/>
          <w:lang w:val="es-PR"/>
        </w:rPr>
        <w:t xml:space="preserve"> </w:t>
      </w:r>
    </w:p>
    <w:p w14:paraId="4D5684D7" w14:textId="77777777" w:rsidR="00F90646" w:rsidRPr="00246738" w:rsidRDefault="00250F23" w:rsidP="00F90646">
      <w:pPr>
        <w:numPr>
          <w:ilvl w:val="1"/>
          <w:numId w:val="26"/>
        </w:numPr>
        <w:tabs>
          <w:tab w:val="left" w:pos="-720"/>
        </w:tabs>
        <w:suppressAutoHyphens/>
        <w:jc w:val="both"/>
        <w:rPr>
          <w:rFonts w:ascii="Book Antiqua" w:hAnsi="Book Antiqua"/>
          <w:szCs w:val="24"/>
          <w:lang w:val="es-PR"/>
        </w:rPr>
      </w:pPr>
      <w:r w:rsidRPr="00250F23">
        <w:rPr>
          <w:rFonts w:ascii="Book Antiqua" w:hAnsi="Book Antiqua"/>
          <w:szCs w:val="24"/>
          <w:lang w:val="es-PR"/>
        </w:rPr>
        <w:t>Población diversa:</w:t>
      </w:r>
    </w:p>
    <w:p w14:paraId="29A5D2C1" w14:textId="70822F1E" w:rsidR="00250F23" w:rsidRPr="00250F23" w:rsidRDefault="00250F23" w:rsidP="00F90646">
      <w:pPr>
        <w:numPr>
          <w:ilvl w:val="2"/>
          <w:numId w:val="26"/>
        </w:numPr>
        <w:tabs>
          <w:tab w:val="left" w:pos="-720"/>
        </w:tabs>
        <w:suppressAutoHyphens/>
        <w:jc w:val="both"/>
        <w:rPr>
          <w:rFonts w:ascii="Book Antiqua" w:hAnsi="Book Antiqua"/>
          <w:szCs w:val="24"/>
          <w:lang w:val="es-PR"/>
        </w:rPr>
      </w:pPr>
      <w:r w:rsidRPr="00250F23">
        <w:rPr>
          <w:rFonts w:ascii="Book Antiqua" w:hAnsi="Book Antiqua"/>
          <w:szCs w:val="24"/>
          <w:lang w:val="es-PR"/>
        </w:rPr>
        <w:lastRenderedPageBreak/>
        <w:t>Se identificó la presencia de personas transexuales en esta área, lo que plantea consideraciones importantes sobre su seguridad, tratamiento digno y necesidades específicas.</w:t>
      </w:r>
    </w:p>
    <w:p w14:paraId="400FED73" w14:textId="77777777" w:rsidR="00147CC7" w:rsidRPr="00246738" w:rsidRDefault="00250F23" w:rsidP="00F90646">
      <w:pPr>
        <w:numPr>
          <w:ilvl w:val="1"/>
          <w:numId w:val="26"/>
        </w:numPr>
        <w:tabs>
          <w:tab w:val="left" w:pos="-720"/>
        </w:tabs>
        <w:suppressAutoHyphens/>
        <w:jc w:val="both"/>
        <w:rPr>
          <w:rFonts w:ascii="Book Antiqua" w:hAnsi="Book Antiqua"/>
          <w:szCs w:val="24"/>
          <w:lang w:val="es-PR"/>
        </w:rPr>
      </w:pPr>
      <w:r w:rsidRPr="00250F23">
        <w:rPr>
          <w:rFonts w:ascii="Book Antiqua" w:hAnsi="Book Antiqua"/>
          <w:szCs w:val="24"/>
          <w:lang w:val="es-PR"/>
        </w:rPr>
        <w:t>Situación legal:</w:t>
      </w:r>
      <w:r w:rsidR="00F90646" w:rsidRPr="00246738">
        <w:rPr>
          <w:rFonts w:ascii="Book Antiqua" w:hAnsi="Book Antiqua"/>
          <w:szCs w:val="24"/>
          <w:lang w:val="es-PR"/>
        </w:rPr>
        <w:t xml:space="preserve"> </w:t>
      </w:r>
    </w:p>
    <w:p w14:paraId="59930D7A" w14:textId="08AF16F2" w:rsidR="00250F23" w:rsidRPr="00250F23" w:rsidRDefault="00250F23" w:rsidP="00147CC7">
      <w:pPr>
        <w:numPr>
          <w:ilvl w:val="2"/>
          <w:numId w:val="26"/>
        </w:numPr>
        <w:tabs>
          <w:tab w:val="left" w:pos="-720"/>
        </w:tabs>
        <w:suppressAutoHyphens/>
        <w:jc w:val="both"/>
        <w:rPr>
          <w:rFonts w:ascii="Book Antiqua" w:hAnsi="Book Antiqua"/>
          <w:szCs w:val="24"/>
          <w:lang w:val="es-PR"/>
        </w:rPr>
      </w:pPr>
      <w:r w:rsidRPr="00250F23">
        <w:rPr>
          <w:rFonts w:ascii="Book Antiqua" w:hAnsi="Book Antiqua"/>
          <w:szCs w:val="24"/>
          <w:lang w:val="es-PR"/>
        </w:rPr>
        <w:t>Algunos de los internos se encuentran en condición de sumariados, es decir, aún no han sido condenados y están en espera de juicio.</w:t>
      </w:r>
    </w:p>
    <w:p w14:paraId="488EB1F0" w14:textId="7978F994" w:rsidR="00B178F2" w:rsidRPr="00246738" w:rsidRDefault="00B178F2" w:rsidP="008F3263">
      <w:pPr>
        <w:tabs>
          <w:tab w:val="left" w:pos="-720"/>
        </w:tabs>
        <w:suppressAutoHyphens/>
        <w:jc w:val="both"/>
        <w:rPr>
          <w:rFonts w:ascii="Book Antiqua" w:hAnsi="Book Antiqua"/>
          <w:szCs w:val="24"/>
        </w:rPr>
      </w:pPr>
    </w:p>
    <w:p w14:paraId="1985AB42" w14:textId="6257E940" w:rsidR="008905E8" w:rsidRPr="00246738" w:rsidRDefault="005A6EF4" w:rsidP="005A6EF4">
      <w:pPr>
        <w:tabs>
          <w:tab w:val="left" w:pos="-720"/>
        </w:tabs>
        <w:suppressAutoHyphens/>
        <w:jc w:val="both"/>
        <w:rPr>
          <w:rFonts w:ascii="Book Antiqua" w:hAnsi="Book Antiqua"/>
          <w:szCs w:val="24"/>
          <w:lang w:val="es-PR"/>
        </w:rPr>
      </w:pPr>
      <w:r w:rsidRPr="00246738">
        <w:rPr>
          <w:rFonts w:ascii="Book Antiqua" w:hAnsi="Book Antiqua"/>
          <w:szCs w:val="24"/>
          <w:lang w:val="es-PR"/>
        </w:rPr>
        <w:t>En el área</w:t>
      </w:r>
      <w:r w:rsidR="00B178F2" w:rsidRPr="00246738">
        <w:rPr>
          <w:rFonts w:ascii="Book Antiqua" w:hAnsi="Book Antiqua"/>
          <w:szCs w:val="24"/>
          <w:lang w:val="es-PR"/>
        </w:rPr>
        <w:t xml:space="preserve"> de Mínima Seguridad</w:t>
      </w:r>
      <w:r w:rsidRPr="00246738">
        <w:rPr>
          <w:rFonts w:ascii="Book Antiqua" w:hAnsi="Book Antiqua"/>
          <w:szCs w:val="24"/>
          <w:lang w:val="es-PR"/>
        </w:rPr>
        <w:t>, l</w:t>
      </w:r>
      <w:r w:rsidR="008905E8" w:rsidRPr="00246738">
        <w:rPr>
          <w:rFonts w:ascii="Book Antiqua" w:hAnsi="Book Antiqua"/>
          <w:szCs w:val="24"/>
          <w:lang w:val="es-PR"/>
        </w:rPr>
        <w:t>as áreas observadas consisten en espacios abiertos con múltiples camas literales, baños y duchas comunes, así como una fuente de agua y mesas destinadas para la alimentación o recreación pasiva.</w:t>
      </w:r>
    </w:p>
    <w:p w14:paraId="07ED4CE6" w14:textId="77777777" w:rsidR="000C3126" w:rsidRPr="00246738" w:rsidRDefault="000C3126" w:rsidP="000C3126">
      <w:pPr>
        <w:tabs>
          <w:tab w:val="left" w:pos="-720"/>
        </w:tabs>
        <w:suppressAutoHyphens/>
        <w:jc w:val="both"/>
        <w:rPr>
          <w:rFonts w:ascii="Book Antiqua" w:hAnsi="Book Antiqua"/>
          <w:szCs w:val="24"/>
          <w:lang w:val="es-PR"/>
        </w:rPr>
      </w:pPr>
    </w:p>
    <w:p w14:paraId="11444932" w14:textId="29C2E925" w:rsidR="008905E8" w:rsidRPr="008905E8" w:rsidRDefault="008905E8" w:rsidP="000C3126">
      <w:pPr>
        <w:tabs>
          <w:tab w:val="left" w:pos="-720"/>
        </w:tabs>
        <w:suppressAutoHyphens/>
        <w:jc w:val="both"/>
        <w:rPr>
          <w:rFonts w:ascii="Book Antiqua" w:hAnsi="Book Antiqua"/>
          <w:szCs w:val="24"/>
          <w:lang w:val="es-PR"/>
        </w:rPr>
      </w:pPr>
      <w:r w:rsidRPr="00246738">
        <w:rPr>
          <w:rFonts w:ascii="Book Antiqua" w:hAnsi="Book Antiqua"/>
          <w:szCs w:val="24"/>
          <w:lang w:val="es-PR"/>
        </w:rPr>
        <w:t>Durante la inspección, se constató que ambas áreas presentan deficiencias en ventilación y carecen de fuentes de agua funcionales.</w:t>
      </w:r>
      <w:r w:rsidR="000C3126" w:rsidRPr="00246738">
        <w:rPr>
          <w:rFonts w:ascii="Book Antiqua" w:hAnsi="Book Antiqua"/>
          <w:szCs w:val="24"/>
          <w:lang w:val="es-PR"/>
        </w:rPr>
        <w:t xml:space="preserve"> </w:t>
      </w:r>
      <w:r w:rsidRPr="008905E8">
        <w:rPr>
          <w:rFonts w:ascii="Book Antiqua" w:hAnsi="Book Antiqua"/>
          <w:szCs w:val="24"/>
          <w:lang w:val="es-PR"/>
        </w:rPr>
        <w:t>Acción inmediata</w:t>
      </w:r>
      <w:r w:rsidR="000C3126" w:rsidRPr="00246738">
        <w:rPr>
          <w:rFonts w:ascii="Book Antiqua" w:hAnsi="Book Antiqua"/>
          <w:szCs w:val="24"/>
          <w:lang w:val="es-PR"/>
        </w:rPr>
        <w:t xml:space="preserve"> e</w:t>
      </w:r>
      <w:r w:rsidRPr="008905E8">
        <w:rPr>
          <w:rFonts w:ascii="Book Antiqua" w:hAnsi="Book Antiqua"/>
          <w:szCs w:val="24"/>
          <w:lang w:val="es-PR"/>
        </w:rPr>
        <w:t>l Secretario ordenó la emisión inmediata de las Órdenes de Compra para la instalación de unidades de aire acondicionado y fuentes de agua.</w:t>
      </w:r>
    </w:p>
    <w:p w14:paraId="1D403B53" w14:textId="77777777" w:rsidR="00985523" w:rsidRPr="00246738" w:rsidRDefault="00985523" w:rsidP="00985523">
      <w:pPr>
        <w:tabs>
          <w:tab w:val="left" w:pos="-720"/>
        </w:tabs>
        <w:suppressAutoHyphens/>
        <w:jc w:val="both"/>
        <w:rPr>
          <w:rFonts w:ascii="Book Antiqua" w:hAnsi="Book Antiqua"/>
          <w:szCs w:val="24"/>
          <w:lang w:val="es-PR"/>
        </w:rPr>
      </w:pPr>
    </w:p>
    <w:p w14:paraId="03B8B73E" w14:textId="20169433" w:rsidR="008905E8" w:rsidRPr="00246738" w:rsidRDefault="008905E8" w:rsidP="00985523">
      <w:pPr>
        <w:tabs>
          <w:tab w:val="left" w:pos="-720"/>
        </w:tabs>
        <w:suppressAutoHyphens/>
        <w:jc w:val="both"/>
        <w:rPr>
          <w:rFonts w:ascii="Book Antiqua" w:hAnsi="Book Antiqua"/>
          <w:szCs w:val="24"/>
          <w:lang w:val="es-PR"/>
        </w:rPr>
      </w:pPr>
      <w:r w:rsidRPr="00246738">
        <w:rPr>
          <w:rFonts w:ascii="Book Antiqua" w:hAnsi="Book Antiqua"/>
          <w:szCs w:val="24"/>
          <w:lang w:val="es-PR"/>
        </w:rPr>
        <w:t>La Comisión realizará una segunda vista ocular con el propósito de validar la instalación y funcionamiento de los equipos adquiridos.</w:t>
      </w:r>
    </w:p>
    <w:p w14:paraId="2AB7FD52" w14:textId="77777777" w:rsidR="00AB5959" w:rsidRPr="00246738" w:rsidRDefault="00AB5959" w:rsidP="00985523">
      <w:pPr>
        <w:tabs>
          <w:tab w:val="left" w:pos="-720"/>
        </w:tabs>
        <w:suppressAutoHyphens/>
        <w:jc w:val="both"/>
        <w:rPr>
          <w:rFonts w:ascii="Book Antiqua" w:hAnsi="Book Antiqua"/>
          <w:szCs w:val="24"/>
          <w:lang w:val="es-PR"/>
        </w:rPr>
      </w:pPr>
    </w:p>
    <w:p w14:paraId="485AD691" w14:textId="6F7DEE0E" w:rsidR="00AB5959" w:rsidRPr="00246738" w:rsidRDefault="00AB5959" w:rsidP="00985523">
      <w:pPr>
        <w:tabs>
          <w:tab w:val="left" w:pos="-720"/>
        </w:tabs>
        <w:suppressAutoHyphens/>
        <w:jc w:val="both"/>
        <w:rPr>
          <w:rFonts w:ascii="Book Antiqua" w:hAnsi="Book Antiqua"/>
          <w:szCs w:val="24"/>
          <w:lang w:val="es-PR"/>
        </w:rPr>
      </w:pPr>
      <w:r w:rsidRPr="00246738">
        <w:rPr>
          <w:rFonts w:ascii="Book Antiqua" w:hAnsi="Book Antiqua"/>
          <w:szCs w:val="24"/>
        </w:rPr>
        <w:t>Se inspeccionó la cancha ubicada en el área recreativa, la cual presenta una necesidad urgente de abanicos industriales para mejorar la ventilación y las condiciones térmicas del espacio.</w:t>
      </w:r>
    </w:p>
    <w:p w14:paraId="21397D11" w14:textId="77777777" w:rsidR="00985298" w:rsidRPr="00246738" w:rsidRDefault="00985298" w:rsidP="00985298">
      <w:pPr>
        <w:tabs>
          <w:tab w:val="left" w:pos="-720"/>
        </w:tabs>
        <w:suppressAutoHyphens/>
        <w:jc w:val="both"/>
        <w:rPr>
          <w:rFonts w:ascii="Book Antiqua" w:hAnsi="Book Antiqua"/>
          <w:szCs w:val="24"/>
          <w:lang w:val="es-PR"/>
        </w:rPr>
      </w:pPr>
    </w:p>
    <w:p w14:paraId="0EF6F1C3" w14:textId="1BF0E393" w:rsidR="00985298" w:rsidRPr="00246738" w:rsidRDefault="00A84305" w:rsidP="00A84305">
      <w:pPr>
        <w:tabs>
          <w:tab w:val="left" w:pos="-720"/>
        </w:tabs>
        <w:suppressAutoHyphens/>
        <w:jc w:val="both"/>
        <w:rPr>
          <w:rFonts w:ascii="Book Antiqua" w:hAnsi="Book Antiqua"/>
          <w:szCs w:val="24"/>
          <w:lang w:val="es-PR"/>
        </w:rPr>
      </w:pPr>
      <w:r w:rsidRPr="00246738">
        <w:rPr>
          <w:rFonts w:ascii="Book Antiqua" w:hAnsi="Book Antiqua"/>
          <w:szCs w:val="24"/>
          <w:lang w:val="es-PR"/>
        </w:rPr>
        <w:t xml:space="preserve">En lo relacionado a los </w:t>
      </w:r>
      <w:r w:rsidR="00985298" w:rsidRPr="00246738">
        <w:rPr>
          <w:rFonts w:ascii="Book Antiqua" w:hAnsi="Book Antiqua"/>
          <w:szCs w:val="24"/>
          <w:lang w:val="es-PR"/>
        </w:rPr>
        <w:t>r</w:t>
      </w:r>
      <w:r w:rsidR="00B178F2" w:rsidRPr="00246738">
        <w:rPr>
          <w:rFonts w:ascii="Book Antiqua" w:hAnsi="Book Antiqua"/>
          <w:szCs w:val="24"/>
          <w:lang w:val="es-PR"/>
        </w:rPr>
        <w:t xml:space="preserve">ecursos </w:t>
      </w:r>
      <w:r w:rsidR="00985298" w:rsidRPr="00246738">
        <w:rPr>
          <w:rFonts w:ascii="Book Antiqua" w:hAnsi="Book Antiqua"/>
          <w:szCs w:val="24"/>
          <w:lang w:val="es-PR"/>
        </w:rPr>
        <w:t>h</w:t>
      </w:r>
      <w:r w:rsidR="00B178F2" w:rsidRPr="00246738">
        <w:rPr>
          <w:rFonts w:ascii="Book Antiqua" w:hAnsi="Book Antiqua"/>
          <w:szCs w:val="24"/>
          <w:lang w:val="es-PR"/>
        </w:rPr>
        <w:t>umanos</w:t>
      </w:r>
      <w:r w:rsidRPr="00246738">
        <w:rPr>
          <w:rFonts w:ascii="Book Antiqua" w:hAnsi="Book Antiqua"/>
          <w:szCs w:val="24"/>
          <w:lang w:val="es-PR"/>
        </w:rPr>
        <w:t xml:space="preserve"> existentes y a preguntas de los representantes </w:t>
      </w:r>
      <w:r w:rsidR="000836B2" w:rsidRPr="00246738">
        <w:rPr>
          <w:rFonts w:ascii="Book Antiqua" w:hAnsi="Book Antiqua"/>
          <w:szCs w:val="24"/>
          <w:lang w:val="es-PR"/>
        </w:rPr>
        <w:t>informaron</w:t>
      </w:r>
      <w:r w:rsidRPr="00246738">
        <w:rPr>
          <w:rFonts w:ascii="Book Antiqua" w:hAnsi="Book Antiqua"/>
          <w:szCs w:val="24"/>
          <w:lang w:val="es-PR"/>
        </w:rPr>
        <w:t xml:space="preserve"> que</w:t>
      </w:r>
      <w:r w:rsidR="00985298" w:rsidRPr="00246738">
        <w:rPr>
          <w:rFonts w:ascii="Book Antiqua" w:hAnsi="Book Antiqua"/>
          <w:szCs w:val="24"/>
          <w:lang w:val="es-PR"/>
        </w:rPr>
        <w:t xml:space="preserve">: </w:t>
      </w:r>
    </w:p>
    <w:p w14:paraId="73327EAB" w14:textId="77777777" w:rsidR="00985298" w:rsidRPr="00246738" w:rsidRDefault="00B178F2" w:rsidP="00A84305">
      <w:pPr>
        <w:numPr>
          <w:ilvl w:val="1"/>
          <w:numId w:val="29"/>
        </w:numPr>
        <w:tabs>
          <w:tab w:val="left" w:pos="-720"/>
        </w:tabs>
        <w:suppressAutoHyphens/>
        <w:jc w:val="both"/>
        <w:rPr>
          <w:rFonts w:ascii="Book Antiqua" w:hAnsi="Book Antiqua"/>
          <w:szCs w:val="24"/>
          <w:lang w:val="es-PR"/>
        </w:rPr>
      </w:pPr>
      <w:r w:rsidRPr="00246738">
        <w:rPr>
          <w:rFonts w:ascii="Book Antiqua" w:hAnsi="Book Antiqua"/>
          <w:szCs w:val="24"/>
          <w:lang w:val="es-PR"/>
        </w:rPr>
        <w:t xml:space="preserve"> </w:t>
      </w:r>
      <w:r w:rsidR="00985298" w:rsidRPr="00246738">
        <w:rPr>
          <w:rFonts w:ascii="Book Antiqua" w:hAnsi="Book Antiqua"/>
          <w:szCs w:val="24"/>
          <w:lang w:val="es-PR"/>
        </w:rPr>
        <w:t>Líderes Recreativos: Se identificó la necesidad de fortalecer la plantilla de líderes recreativos en las instituciones, con el fin de garantizar la continuidad y calidad de las actividades programadas para la población correccional.</w:t>
      </w:r>
    </w:p>
    <w:p w14:paraId="4883647E" w14:textId="334B84CD" w:rsidR="00985298" w:rsidRPr="00985298" w:rsidRDefault="00985298" w:rsidP="00A84305">
      <w:pPr>
        <w:numPr>
          <w:ilvl w:val="1"/>
          <w:numId w:val="29"/>
        </w:numPr>
        <w:tabs>
          <w:tab w:val="left" w:pos="-720"/>
        </w:tabs>
        <w:suppressAutoHyphens/>
        <w:jc w:val="both"/>
        <w:rPr>
          <w:rFonts w:ascii="Book Antiqua" w:hAnsi="Book Antiqua"/>
          <w:szCs w:val="24"/>
          <w:lang w:val="es-PR"/>
        </w:rPr>
      </w:pPr>
      <w:r w:rsidRPr="00985298">
        <w:rPr>
          <w:rFonts w:ascii="Book Antiqua" w:hAnsi="Book Antiqua"/>
          <w:szCs w:val="24"/>
          <w:lang w:val="es-PR"/>
        </w:rPr>
        <w:t>Convocatorias para Técnicos de Récord Sociopenal: Se han emitido 94 convocatorias para cubrir plazas en la clase de Técnico de Récord Sociopenal, con el objetivo de atender la demanda operacional y agilizar los procesos administrativos relacionados con los expedientes de los confinados.</w:t>
      </w:r>
    </w:p>
    <w:p w14:paraId="73B31D19" w14:textId="77777777" w:rsidR="00985298" w:rsidRPr="00985298" w:rsidRDefault="00985298" w:rsidP="00A84305">
      <w:pPr>
        <w:numPr>
          <w:ilvl w:val="1"/>
          <w:numId w:val="29"/>
        </w:numPr>
        <w:tabs>
          <w:tab w:val="left" w:pos="-720"/>
        </w:tabs>
        <w:suppressAutoHyphens/>
        <w:jc w:val="both"/>
        <w:rPr>
          <w:rFonts w:ascii="Book Antiqua" w:hAnsi="Book Antiqua"/>
          <w:szCs w:val="24"/>
          <w:lang w:val="es-PR"/>
        </w:rPr>
      </w:pPr>
      <w:r w:rsidRPr="00985298">
        <w:rPr>
          <w:rFonts w:ascii="Book Antiqua" w:hAnsi="Book Antiqua"/>
          <w:szCs w:val="24"/>
          <w:lang w:val="es-PR"/>
        </w:rPr>
        <w:t>Servicios de Capellanía: Se destacó la importancia de contar con servicios de capellanes en cada institución, como parte del apoyo espiritual y emocional a la población correccional.</w:t>
      </w:r>
    </w:p>
    <w:p w14:paraId="2F18BB67" w14:textId="3970346E" w:rsidR="00B178F2" w:rsidRPr="00246738" w:rsidRDefault="00B178F2" w:rsidP="00F66F65">
      <w:pPr>
        <w:tabs>
          <w:tab w:val="left" w:pos="-720"/>
        </w:tabs>
        <w:suppressAutoHyphens/>
        <w:jc w:val="both"/>
        <w:rPr>
          <w:rFonts w:ascii="Book Antiqua" w:hAnsi="Book Antiqua"/>
          <w:szCs w:val="24"/>
        </w:rPr>
      </w:pPr>
    </w:p>
    <w:p w14:paraId="5908AF3D" w14:textId="6A5A90B2" w:rsidR="00B178F2" w:rsidRPr="00246738" w:rsidRDefault="00F66F65" w:rsidP="00F66F65">
      <w:pPr>
        <w:jc w:val="both"/>
        <w:rPr>
          <w:rFonts w:ascii="Book Antiqua" w:hAnsi="Book Antiqua"/>
          <w:szCs w:val="24"/>
        </w:rPr>
      </w:pPr>
      <w:r w:rsidRPr="00246738">
        <w:rPr>
          <w:rFonts w:ascii="Book Antiqua" w:hAnsi="Book Antiqua"/>
          <w:szCs w:val="24"/>
        </w:rPr>
        <w:t xml:space="preserve">De la Vista Ocular surgieron los siguientes requerimientos </w:t>
      </w:r>
      <w:r w:rsidR="00211734">
        <w:rPr>
          <w:rFonts w:ascii="Book Antiqua" w:hAnsi="Book Antiqua"/>
          <w:szCs w:val="24"/>
        </w:rPr>
        <w:t xml:space="preserve">de información </w:t>
      </w:r>
      <w:r w:rsidRPr="00246738">
        <w:rPr>
          <w:rFonts w:ascii="Book Antiqua" w:hAnsi="Book Antiqua"/>
          <w:szCs w:val="24"/>
        </w:rPr>
        <w:t xml:space="preserve">al </w:t>
      </w:r>
      <w:r w:rsidR="00B178F2" w:rsidRPr="00246738">
        <w:rPr>
          <w:rFonts w:ascii="Book Antiqua" w:hAnsi="Book Antiqua"/>
          <w:szCs w:val="24"/>
        </w:rPr>
        <w:t xml:space="preserve">Lcdo. Francisco A. Quiñones, </w:t>
      </w:r>
      <w:r w:rsidRPr="00246738">
        <w:rPr>
          <w:rFonts w:ascii="Book Antiqua" w:hAnsi="Book Antiqua"/>
          <w:szCs w:val="24"/>
        </w:rPr>
        <w:t>S</w:t>
      </w:r>
      <w:r w:rsidR="00B178F2" w:rsidRPr="00246738">
        <w:rPr>
          <w:rFonts w:ascii="Book Antiqua" w:hAnsi="Book Antiqua"/>
          <w:szCs w:val="24"/>
        </w:rPr>
        <w:t>ecretario</w:t>
      </w:r>
      <w:r w:rsidRPr="00246738">
        <w:rPr>
          <w:rFonts w:ascii="Book Antiqua" w:hAnsi="Book Antiqua"/>
          <w:szCs w:val="24"/>
        </w:rPr>
        <w:t xml:space="preserve"> del DCR</w:t>
      </w:r>
      <w:r w:rsidR="00211734">
        <w:rPr>
          <w:rFonts w:ascii="Book Antiqua" w:hAnsi="Book Antiqua"/>
          <w:szCs w:val="24"/>
        </w:rPr>
        <w:t xml:space="preserve"> y los mismos fueron suministrados</w:t>
      </w:r>
      <w:r w:rsidR="00B178F2" w:rsidRPr="00246738">
        <w:rPr>
          <w:rFonts w:ascii="Book Antiqua" w:hAnsi="Book Antiqua"/>
          <w:szCs w:val="24"/>
        </w:rPr>
        <w:t xml:space="preserve">: </w:t>
      </w:r>
    </w:p>
    <w:p w14:paraId="3D37A96D" w14:textId="7F9CD1FE" w:rsidR="00B178F2" w:rsidRPr="00246738" w:rsidRDefault="00DA60E6" w:rsidP="00B178F2">
      <w:pPr>
        <w:pStyle w:val="ListParagraph"/>
        <w:numPr>
          <w:ilvl w:val="1"/>
          <w:numId w:val="15"/>
        </w:numPr>
        <w:tabs>
          <w:tab w:val="left" w:pos="-720"/>
        </w:tabs>
        <w:suppressAutoHyphens/>
        <w:contextualSpacing w:val="0"/>
        <w:jc w:val="both"/>
        <w:rPr>
          <w:rFonts w:ascii="Book Antiqua" w:hAnsi="Book Antiqua"/>
          <w:szCs w:val="24"/>
        </w:rPr>
      </w:pPr>
      <w:r w:rsidRPr="00DA60E6">
        <w:rPr>
          <w:rFonts w:ascii="Book Antiqua" w:hAnsi="Book Antiqua"/>
          <w:szCs w:val="24"/>
        </w:rPr>
        <w:t>Componente</w:t>
      </w:r>
      <w:r w:rsidR="00B178F2" w:rsidRPr="00246738">
        <w:rPr>
          <w:rFonts w:ascii="Book Antiqua" w:hAnsi="Book Antiqua"/>
          <w:szCs w:val="24"/>
        </w:rPr>
        <w:t xml:space="preserve"> de Empleados con Clasificación Guardia Correccional, años de servicios y ubicación.</w:t>
      </w:r>
    </w:p>
    <w:p w14:paraId="60906317" w14:textId="200529A6" w:rsidR="00F66F65" w:rsidRPr="00246738" w:rsidRDefault="00194ACD" w:rsidP="009C0D34">
      <w:pPr>
        <w:pStyle w:val="BodyText"/>
        <w:numPr>
          <w:ilvl w:val="2"/>
          <w:numId w:val="15"/>
        </w:numPr>
        <w:ind w:right="407"/>
        <w:jc w:val="both"/>
        <w:rPr>
          <w:rFonts w:ascii="Book Antiqua" w:hAnsi="Book Antiqua"/>
        </w:rPr>
      </w:pPr>
      <w:r w:rsidRPr="00246738">
        <w:rPr>
          <w:rFonts w:ascii="Book Antiqua" w:hAnsi="Book Antiqua"/>
        </w:rPr>
        <w:t>Entregaron certificación</w:t>
      </w:r>
      <w:r w:rsidR="00AC4185" w:rsidRPr="00246738">
        <w:rPr>
          <w:rFonts w:ascii="Book Antiqua" w:hAnsi="Book Antiqua"/>
        </w:rPr>
        <w:t xml:space="preserve"> emitida</w:t>
      </w:r>
      <w:r w:rsidR="00AC4185" w:rsidRPr="00246738">
        <w:rPr>
          <w:rFonts w:ascii="Book Antiqua" w:hAnsi="Book Antiqua"/>
          <w:spacing w:val="-1"/>
        </w:rPr>
        <w:t xml:space="preserve"> </w:t>
      </w:r>
      <w:r w:rsidR="00AC4185" w:rsidRPr="00246738">
        <w:rPr>
          <w:rFonts w:ascii="Book Antiqua" w:hAnsi="Book Antiqua"/>
        </w:rPr>
        <w:t>por</w:t>
      </w:r>
      <w:r w:rsidR="00AC4185" w:rsidRPr="00246738">
        <w:rPr>
          <w:rFonts w:ascii="Book Antiqua" w:hAnsi="Book Antiqua"/>
          <w:spacing w:val="-7"/>
        </w:rPr>
        <w:t xml:space="preserve"> </w:t>
      </w:r>
      <w:r w:rsidR="00AC4185" w:rsidRPr="00246738">
        <w:rPr>
          <w:rFonts w:ascii="Book Antiqua" w:hAnsi="Book Antiqua"/>
        </w:rPr>
        <w:t>la</w:t>
      </w:r>
      <w:r w:rsidR="00AC4185" w:rsidRPr="00246738">
        <w:rPr>
          <w:rFonts w:ascii="Book Antiqua" w:hAnsi="Book Antiqua"/>
          <w:spacing w:val="-15"/>
        </w:rPr>
        <w:t xml:space="preserve"> </w:t>
      </w:r>
      <w:r w:rsidR="00AC4185" w:rsidRPr="00246738">
        <w:rPr>
          <w:rFonts w:ascii="Book Antiqua" w:hAnsi="Book Antiqua"/>
        </w:rPr>
        <w:t xml:space="preserve">Secretaria </w:t>
      </w:r>
      <w:r w:rsidR="00AC4185" w:rsidRPr="00246738">
        <w:rPr>
          <w:rFonts w:ascii="Book Antiqua" w:hAnsi="Book Antiqua"/>
        </w:rPr>
        <w:lastRenderedPageBreak/>
        <w:t>Auxiliar de</w:t>
      </w:r>
      <w:r w:rsidR="00AC4185" w:rsidRPr="00246738">
        <w:rPr>
          <w:rFonts w:ascii="Book Antiqua" w:hAnsi="Book Antiqua"/>
          <w:spacing w:val="-8"/>
        </w:rPr>
        <w:t xml:space="preserve"> </w:t>
      </w:r>
      <w:r w:rsidR="00AC4185" w:rsidRPr="00246738">
        <w:rPr>
          <w:rFonts w:ascii="Book Antiqua" w:hAnsi="Book Antiqua"/>
        </w:rPr>
        <w:t>Recursos Humanos</w:t>
      </w:r>
      <w:r w:rsidR="00AC4185" w:rsidRPr="00246738">
        <w:rPr>
          <w:rFonts w:ascii="Book Antiqua" w:hAnsi="Book Antiqua"/>
          <w:spacing w:val="-3"/>
        </w:rPr>
        <w:t xml:space="preserve"> </w:t>
      </w:r>
      <w:r w:rsidR="00AC4185" w:rsidRPr="00246738">
        <w:rPr>
          <w:rFonts w:ascii="Book Antiqua" w:hAnsi="Book Antiqua"/>
        </w:rPr>
        <w:t>y</w:t>
      </w:r>
      <w:r w:rsidR="00AC4185" w:rsidRPr="00246738">
        <w:rPr>
          <w:rFonts w:ascii="Book Antiqua" w:hAnsi="Book Antiqua"/>
          <w:spacing w:val="-6"/>
        </w:rPr>
        <w:t xml:space="preserve"> </w:t>
      </w:r>
      <w:r w:rsidR="00AC4185" w:rsidRPr="00246738">
        <w:rPr>
          <w:rFonts w:ascii="Book Antiqua" w:hAnsi="Book Antiqua"/>
        </w:rPr>
        <w:t>Relaciones Laborales</w:t>
      </w:r>
      <w:r w:rsidR="00AC4185" w:rsidRPr="00246738">
        <w:rPr>
          <w:rFonts w:ascii="Book Antiqua" w:hAnsi="Book Antiqua"/>
          <w:spacing w:val="-1"/>
        </w:rPr>
        <w:t xml:space="preserve"> </w:t>
      </w:r>
      <w:r w:rsidR="00AC4185" w:rsidRPr="00246738">
        <w:rPr>
          <w:rFonts w:ascii="Book Antiqua" w:hAnsi="Book Antiqua"/>
        </w:rPr>
        <w:t>sabre</w:t>
      </w:r>
      <w:r w:rsidR="00AC4185" w:rsidRPr="00246738">
        <w:rPr>
          <w:rFonts w:ascii="Book Antiqua" w:hAnsi="Book Antiqua"/>
          <w:spacing w:val="-6"/>
        </w:rPr>
        <w:t xml:space="preserve"> </w:t>
      </w:r>
      <w:r w:rsidR="00AC4185" w:rsidRPr="00246738">
        <w:rPr>
          <w:rFonts w:ascii="Book Antiqua" w:hAnsi="Book Antiqua"/>
        </w:rPr>
        <w:t>la cantidad de</w:t>
      </w:r>
      <w:r w:rsidR="00AC4185" w:rsidRPr="00246738">
        <w:rPr>
          <w:rFonts w:ascii="Book Antiqua" w:hAnsi="Book Antiqua"/>
          <w:spacing w:val="-2"/>
        </w:rPr>
        <w:t xml:space="preserve"> </w:t>
      </w:r>
      <w:r w:rsidR="00AC4185" w:rsidRPr="00246738">
        <w:rPr>
          <w:rFonts w:ascii="Book Antiqua" w:hAnsi="Book Antiqua"/>
        </w:rPr>
        <w:t>empleados, adscritos al Centro de</w:t>
      </w:r>
      <w:r w:rsidR="00AC4185" w:rsidRPr="00246738">
        <w:rPr>
          <w:rFonts w:ascii="Book Antiqua" w:hAnsi="Book Antiqua"/>
          <w:spacing w:val="-2"/>
        </w:rPr>
        <w:t xml:space="preserve"> </w:t>
      </w:r>
      <w:r w:rsidRPr="00246738">
        <w:rPr>
          <w:rFonts w:ascii="Book Antiqua" w:hAnsi="Book Antiqua"/>
        </w:rPr>
        <w:t>Rehabilitación</w:t>
      </w:r>
      <w:r w:rsidR="00AC4185" w:rsidRPr="00246738">
        <w:rPr>
          <w:rFonts w:ascii="Book Antiqua" w:hAnsi="Book Antiqua"/>
          <w:spacing w:val="-6"/>
        </w:rPr>
        <w:t xml:space="preserve"> </w:t>
      </w:r>
      <w:r w:rsidR="00AC4185" w:rsidRPr="00246738">
        <w:rPr>
          <w:rFonts w:ascii="Book Antiqua" w:hAnsi="Book Antiqua"/>
        </w:rPr>
        <w:t xml:space="preserve">Mujeres de </w:t>
      </w:r>
      <w:r w:rsidRPr="00246738">
        <w:rPr>
          <w:rFonts w:ascii="Book Antiqua" w:hAnsi="Book Antiqua"/>
        </w:rPr>
        <w:t>Bayamón</w:t>
      </w:r>
      <w:r w:rsidR="00AC4185" w:rsidRPr="00246738">
        <w:rPr>
          <w:rFonts w:ascii="Book Antiqua" w:hAnsi="Book Antiqua"/>
        </w:rPr>
        <w:t xml:space="preserve"> junt</w:t>
      </w:r>
      <w:r w:rsidRPr="00246738">
        <w:rPr>
          <w:rFonts w:ascii="Book Antiqua" w:hAnsi="Book Antiqua"/>
        </w:rPr>
        <w:t>o</w:t>
      </w:r>
      <w:r w:rsidR="00AC4185" w:rsidRPr="00246738">
        <w:rPr>
          <w:rFonts w:ascii="Book Antiqua" w:hAnsi="Book Antiqua"/>
        </w:rPr>
        <w:t xml:space="preserve"> con tabla</w:t>
      </w:r>
      <w:r w:rsidR="00AC4185" w:rsidRPr="00246738">
        <w:rPr>
          <w:rFonts w:ascii="Book Antiqua" w:hAnsi="Book Antiqua"/>
          <w:spacing w:val="-1"/>
        </w:rPr>
        <w:t xml:space="preserve"> </w:t>
      </w:r>
      <w:r w:rsidR="00AC4185" w:rsidRPr="00246738">
        <w:rPr>
          <w:rFonts w:ascii="Book Antiqua" w:hAnsi="Book Antiqua"/>
        </w:rPr>
        <w:t>con</w:t>
      </w:r>
      <w:r w:rsidR="00AC4185" w:rsidRPr="00246738">
        <w:rPr>
          <w:rFonts w:ascii="Book Antiqua" w:hAnsi="Book Antiqua"/>
          <w:spacing w:val="-4"/>
        </w:rPr>
        <w:t xml:space="preserve"> </w:t>
      </w:r>
      <w:r w:rsidR="00AC4185" w:rsidRPr="00246738">
        <w:rPr>
          <w:rFonts w:ascii="Book Antiqua" w:hAnsi="Book Antiqua"/>
        </w:rPr>
        <w:t>a</w:t>
      </w:r>
      <w:r w:rsidR="009C0D34" w:rsidRPr="00246738">
        <w:rPr>
          <w:rFonts w:ascii="Book Antiqua" w:hAnsi="Book Antiqua"/>
        </w:rPr>
        <w:t>ñ</w:t>
      </w:r>
      <w:r w:rsidR="00AC4185" w:rsidRPr="00246738">
        <w:rPr>
          <w:rFonts w:ascii="Book Antiqua" w:hAnsi="Book Antiqua"/>
        </w:rPr>
        <w:t>os de Servicio</w:t>
      </w:r>
      <w:r w:rsidR="009C0D34" w:rsidRPr="00246738">
        <w:rPr>
          <w:rFonts w:ascii="Book Antiqua" w:hAnsi="Book Antiqua"/>
        </w:rPr>
        <w:t>s</w:t>
      </w:r>
      <w:r w:rsidR="00AC4185" w:rsidRPr="00246738">
        <w:rPr>
          <w:rFonts w:ascii="Book Antiqua" w:hAnsi="Book Antiqua"/>
        </w:rPr>
        <w:t xml:space="preserve"> preparada con por Sra. Vanessa </w:t>
      </w:r>
      <w:proofErr w:type="spellStart"/>
      <w:r w:rsidR="00AC4185" w:rsidRPr="00246738">
        <w:rPr>
          <w:rFonts w:ascii="Book Antiqua" w:hAnsi="Book Antiqua"/>
        </w:rPr>
        <w:t>Perfetto</w:t>
      </w:r>
      <w:proofErr w:type="spellEnd"/>
      <w:r w:rsidR="00AC4185" w:rsidRPr="00246738">
        <w:rPr>
          <w:rFonts w:ascii="Book Antiqua" w:hAnsi="Book Antiqua"/>
        </w:rPr>
        <w:t xml:space="preserve"> Perales, Analista en </w:t>
      </w:r>
      <w:r w:rsidR="009C0D34" w:rsidRPr="00246738">
        <w:rPr>
          <w:rFonts w:ascii="Book Antiqua" w:hAnsi="Book Antiqua"/>
        </w:rPr>
        <w:t>Administración</w:t>
      </w:r>
      <w:r w:rsidR="00AC4185" w:rsidRPr="00246738">
        <w:rPr>
          <w:rFonts w:ascii="Book Antiqua" w:hAnsi="Book Antiqua"/>
        </w:rPr>
        <w:t xml:space="preserve"> de Recursos Humanos</w:t>
      </w:r>
      <w:r w:rsidR="009C0D34" w:rsidRPr="00246738">
        <w:rPr>
          <w:rFonts w:ascii="Book Antiqua" w:hAnsi="Book Antiqua"/>
        </w:rPr>
        <w:t xml:space="preserve"> de la División</w:t>
      </w:r>
      <w:r w:rsidR="00AC4185" w:rsidRPr="00246738">
        <w:rPr>
          <w:rFonts w:ascii="Book Antiqua" w:hAnsi="Book Antiqua"/>
        </w:rPr>
        <w:t xml:space="preserve"> de Nombramientos y Cambios. </w:t>
      </w:r>
    </w:p>
    <w:p w14:paraId="1B6B9484" w14:textId="77777777" w:rsidR="00B178F2" w:rsidRPr="00246738" w:rsidRDefault="00B178F2" w:rsidP="00B178F2">
      <w:pPr>
        <w:pStyle w:val="ListParagraph"/>
        <w:numPr>
          <w:ilvl w:val="1"/>
          <w:numId w:val="15"/>
        </w:numPr>
        <w:tabs>
          <w:tab w:val="left" w:pos="-720"/>
        </w:tabs>
        <w:suppressAutoHyphens/>
        <w:contextualSpacing w:val="0"/>
        <w:jc w:val="both"/>
        <w:rPr>
          <w:rFonts w:ascii="Book Antiqua" w:hAnsi="Book Antiqua"/>
          <w:szCs w:val="24"/>
        </w:rPr>
      </w:pPr>
      <w:r w:rsidRPr="00246738">
        <w:rPr>
          <w:rFonts w:ascii="Book Antiqua" w:hAnsi="Book Antiqua"/>
          <w:szCs w:val="24"/>
        </w:rPr>
        <w:t>Currículos de Cursos vocacionales y requisitos para ingresar.</w:t>
      </w:r>
    </w:p>
    <w:p w14:paraId="6715BA67" w14:textId="4806210D" w:rsidR="00355988" w:rsidRPr="00246738" w:rsidRDefault="001B303E" w:rsidP="00355988">
      <w:pPr>
        <w:pStyle w:val="ListParagraph"/>
        <w:numPr>
          <w:ilvl w:val="2"/>
          <w:numId w:val="15"/>
        </w:numPr>
        <w:tabs>
          <w:tab w:val="left" w:pos="-720"/>
        </w:tabs>
        <w:suppressAutoHyphens/>
        <w:contextualSpacing w:val="0"/>
        <w:jc w:val="both"/>
        <w:rPr>
          <w:rFonts w:ascii="Book Antiqua" w:hAnsi="Book Antiqua"/>
          <w:szCs w:val="24"/>
          <w:lang w:val="es-PR"/>
        </w:rPr>
      </w:pPr>
      <w:r w:rsidRPr="00246738">
        <w:rPr>
          <w:rFonts w:ascii="Book Antiqua" w:hAnsi="Book Antiqua"/>
          <w:szCs w:val="24"/>
          <w:lang w:val="es-PR"/>
        </w:rPr>
        <w:t xml:space="preserve">Entregaron </w:t>
      </w:r>
      <w:r w:rsidRPr="00246738">
        <w:rPr>
          <w:rFonts w:ascii="Book Antiqua" w:hAnsi="Book Antiqua"/>
          <w:color w:val="1F1F1F"/>
          <w:szCs w:val="24"/>
          <w:lang w:val="es-PR"/>
        </w:rPr>
        <w:t xml:space="preserve">extracto de la carta circular del Departamento de Educación sobre </w:t>
      </w:r>
      <w:r w:rsidRPr="00246738">
        <w:rPr>
          <w:rFonts w:ascii="Book Antiqua" w:hAnsi="Book Antiqua"/>
          <w:color w:val="0F0F0F"/>
          <w:szCs w:val="24"/>
          <w:lang w:val="es-PR"/>
        </w:rPr>
        <w:t xml:space="preserve">los </w:t>
      </w:r>
      <w:r w:rsidRPr="00246738">
        <w:rPr>
          <w:rFonts w:ascii="Book Antiqua" w:hAnsi="Book Antiqua"/>
          <w:color w:val="1F1F1F"/>
          <w:szCs w:val="24"/>
          <w:lang w:val="es-PR"/>
        </w:rPr>
        <w:t xml:space="preserve">cursos vocacionales que se ofrecen </w:t>
      </w:r>
      <w:r w:rsidRPr="00246738">
        <w:rPr>
          <w:rFonts w:ascii="Book Antiqua" w:hAnsi="Book Antiqua"/>
          <w:color w:val="313131"/>
          <w:szCs w:val="24"/>
          <w:lang w:val="es-PR"/>
        </w:rPr>
        <w:t xml:space="preserve">en </w:t>
      </w:r>
      <w:r w:rsidRPr="00246738">
        <w:rPr>
          <w:rFonts w:ascii="Book Antiqua" w:hAnsi="Book Antiqua"/>
          <w:color w:val="1F1F1F"/>
          <w:szCs w:val="24"/>
          <w:lang w:val="es-PR"/>
        </w:rPr>
        <w:t>el Centro de Rehabilitación para Mujeres.</w:t>
      </w:r>
    </w:p>
    <w:p w14:paraId="62F18B32" w14:textId="4E9CF57F" w:rsidR="008C4A9E" w:rsidRPr="005E76E5" w:rsidRDefault="008C4A9E" w:rsidP="005E76E5">
      <w:pPr>
        <w:pStyle w:val="ListParagraph"/>
        <w:numPr>
          <w:ilvl w:val="1"/>
          <w:numId w:val="15"/>
        </w:numPr>
        <w:tabs>
          <w:tab w:val="left" w:pos="-720"/>
        </w:tabs>
        <w:suppressAutoHyphens/>
        <w:contextualSpacing w:val="0"/>
        <w:jc w:val="both"/>
        <w:rPr>
          <w:rFonts w:ascii="Book Antiqua" w:hAnsi="Book Antiqua"/>
          <w:szCs w:val="24"/>
        </w:rPr>
      </w:pPr>
      <w:r w:rsidRPr="005E76E5">
        <w:rPr>
          <w:rFonts w:ascii="Book Antiqua" w:hAnsi="Book Antiqua"/>
          <w:color w:val="1F1F1F"/>
          <w:lang w:val="es-PR"/>
        </w:rPr>
        <w:t xml:space="preserve">Los llamados a administrar el Sistema de Educación </w:t>
      </w:r>
      <w:r w:rsidR="005917DC" w:rsidRPr="005E76E5">
        <w:rPr>
          <w:rFonts w:ascii="Book Antiqua" w:hAnsi="Book Antiqua"/>
          <w:color w:val="1F1F1F"/>
          <w:lang w:val="es-PR"/>
        </w:rPr>
        <w:t>Pública</w:t>
      </w:r>
      <w:r w:rsidRPr="005E76E5">
        <w:rPr>
          <w:rFonts w:ascii="Book Antiqua" w:hAnsi="Book Antiqua"/>
          <w:color w:val="1F1F1F"/>
          <w:lang w:val="es-PR"/>
        </w:rPr>
        <w:t xml:space="preserve"> y cumplir con la política </w:t>
      </w:r>
      <w:r w:rsidR="005917DC" w:rsidRPr="005E76E5">
        <w:rPr>
          <w:rFonts w:ascii="Book Antiqua" w:hAnsi="Book Antiqua"/>
          <w:color w:val="1F1F1F"/>
          <w:lang w:val="es-PR"/>
        </w:rPr>
        <w:t>pública</w:t>
      </w:r>
      <w:r w:rsidRPr="005E76E5">
        <w:rPr>
          <w:rFonts w:ascii="Book Antiqua" w:hAnsi="Book Antiqua"/>
          <w:color w:val="1F1F1F"/>
          <w:lang w:val="es-PR"/>
        </w:rPr>
        <w:t xml:space="preserve"> estipulada en el Art.</w:t>
      </w:r>
      <w:r w:rsidRPr="005E76E5">
        <w:rPr>
          <w:rFonts w:ascii="Book Antiqua" w:hAnsi="Book Antiqua"/>
          <w:color w:val="1F1F1F"/>
          <w:spacing w:val="-6"/>
          <w:lang w:val="es-PR"/>
        </w:rPr>
        <w:t xml:space="preserve"> </w:t>
      </w:r>
      <w:r w:rsidRPr="005E76E5">
        <w:rPr>
          <w:rFonts w:ascii="Book Antiqua" w:hAnsi="Book Antiqua"/>
          <w:color w:val="1F1F1F"/>
          <w:lang w:val="es-PR"/>
        </w:rPr>
        <w:t>II</w:t>
      </w:r>
      <w:r w:rsidRPr="005E76E5">
        <w:rPr>
          <w:rFonts w:ascii="Book Antiqua" w:hAnsi="Book Antiqua"/>
          <w:color w:val="1F1F1F"/>
          <w:spacing w:val="-5"/>
          <w:lang w:val="es-PR"/>
        </w:rPr>
        <w:t xml:space="preserve"> </w:t>
      </w:r>
      <w:r w:rsidRPr="005E76E5">
        <w:rPr>
          <w:rFonts w:ascii="Book Antiqua" w:hAnsi="Book Antiqua"/>
          <w:color w:val="1F1F1F"/>
          <w:lang w:val="es-PR"/>
        </w:rPr>
        <w:t>Sec.</w:t>
      </w:r>
      <w:r w:rsidRPr="005E76E5">
        <w:rPr>
          <w:rFonts w:ascii="Book Antiqua" w:hAnsi="Book Antiqua"/>
          <w:color w:val="1F1F1F"/>
          <w:spacing w:val="-5"/>
          <w:lang w:val="es-PR"/>
        </w:rPr>
        <w:t xml:space="preserve"> </w:t>
      </w:r>
      <w:r w:rsidRPr="005E76E5">
        <w:rPr>
          <w:rFonts w:ascii="Book Antiqua" w:hAnsi="Book Antiqua"/>
          <w:color w:val="1F1F1F"/>
          <w:lang w:val="es-PR"/>
        </w:rPr>
        <w:t>5</w:t>
      </w:r>
      <w:r w:rsidRPr="005E76E5">
        <w:rPr>
          <w:rFonts w:ascii="Book Antiqua" w:hAnsi="Book Antiqua"/>
          <w:color w:val="1F1F1F"/>
          <w:spacing w:val="-5"/>
          <w:lang w:val="es-PR"/>
        </w:rPr>
        <w:t xml:space="preserve"> </w:t>
      </w:r>
      <w:r w:rsidRPr="005E76E5">
        <w:rPr>
          <w:rFonts w:ascii="Book Antiqua" w:hAnsi="Book Antiqua"/>
          <w:color w:val="1F1F1F"/>
          <w:lang w:val="es-PR"/>
        </w:rPr>
        <w:t>de</w:t>
      </w:r>
      <w:r w:rsidRPr="005E76E5">
        <w:rPr>
          <w:rFonts w:ascii="Book Antiqua" w:hAnsi="Book Antiqua"/>
          <w:color w:val="1F1F1F"/>
          <w:spacing w:val="-6"/>
          <w:lang w:val="es-PR"/>
        </w:rPr>
        <w:t xml:space="preserve"> </w:t>
      </w:r>
      <w:r w:rsidRPr="005E76E5">
        <w:rPr>
          <w:rFonts w:ascii="Book Antiqua" w:hAnsi="Book Antiqua"/>
          <w:color w:val="1F1F1F"/>
          <w:lang w:val="es-PR"/>
        </w:rPr>
        <w:t>la</w:t>
      </w:r>
      <w:r w:rsidRPr="005E76E5">
        <w:rPr>
          <w:rFonts w:ascii="Book Antiqua" w:hAnsi="Book Antiqua"/>
          <w:color w:val="1F1F1F"/>
          <w:spacing w:val="-12"/>
          <w:lang w:val="es-PR"/>
        </w:rPr>
        <w:t xml:space="preserve"> </w:t>
      </w:r>
      <w:r w:rsidRPr="005E76E5">
        <w:rPr>
          <w:rFonts w:ascii="Book Antiqua" w:hAnsi="Book Antiqua"/>
          <w:color w:val="1F1F1F"/>
          <w:lang w:val="es-PR"/>
        </w:rPr>
        <w:t>Constitución de</w:t>
      </w:r>
      <w:r w:rsidRPr="005E76E5">
        <w:rPr>
          <w:rFonts w:ascii="Book Antiqua" w:hAnsi="Book Antiqua"/>
          <w:color w:val="1F1F1F"/>
          <w:spacing w:val="-2"/>
          <w:lang w:val="es-PR"/>
        </w:rPr>
        <w:t xml:space="preserve"> </w:t>
      </w:r>
      <w:r w:rsidRPr="005E76E5">
        <w:rPr>
          <w:rFonts w:ascii="Book Antiqua" w:hAnsi="Book Antiqua"/>
          <w:color w:val="1F1F1F"/>
          <w:lang w:val="es-PR"/>
        </w:rPr>
        <w:t>Puerto Rico es</w:t>
      </w:r>
      <w:r w:rsidRPr="005E76E5">
        <w:rPr>
          <w:rFonts w:ascii="Book Antiqua" w:hAnsi="Book Antiqua"/>
          <w:color w:val="1F1F1F"/>
          <w:spacing w:val="-11"/>
          <w:lang w:val="es-PR"/>
        </w:rPr>
        <w:t xml:space="preserve"> </w:t>
      </w:r>
      <w:r w:rsidRPr="005E76E5">
        <w:rPr>
          <w:rFonts w:ascii="Book Antiqua" w:hAnsi="Book Antiqua"/>
          <w:color w:val="1F1F1F"/>
          <w:lang w:val="es-PR"/>
        </w:rPr>
        <w:t>el Departamento</w:t>
      </w:r>
      <w:r w:rsidRPr="005E76E5">
        <w:rPr>
          <w:rFonts w:ascii="Book Antiqua" w:hAnsi="Book Antiqua"/>
          <w:color w:val="1F1F1F"/>
          <w:spacing w:val="20"/>
          <w:lang w:val="es-PR"/>
        </w:rPr>
        <w:t xml:space="preserve"> </w:t>
      </w:r>
      <w:r w:rsidRPr="005E76E5">
        <w:rPr>
          <w:rFonts w:ascii="Book Antiqua" w:hAnsi="Book Antiqua"/>
          <w:color w:val="1F1F1F"/>
          <w:lang w:val="es-PR"/>
        </w:rPr>
        <w:t>de</w:t>
      </w:r>
      <w:r w:rsidRPr="005E76E5">
        <w:rPr>
          <w:rFonts w:ascii="Book Antiqua" w:hAnsi="Book Antiqua"/>
          <w:color w:val="1F1F1F"/>
          <w:spacing w:val="-8"/>
          <w:lang w:val="es-PR"/>
        </w:rPr>
        <w:t xml:space="preserve"> </w:t>
      </w:r>
      <w:r w:rsidRPr="005E76E5">
        <w:rPr>
          <w:rFonts w:ascii="Book Antiqua" w:hAnsi="Book Antiqua"/>
          <w:color w:val="1F1F1F"/>
          <w:lang w:val="es-PR"/>
        </w:rPr>
        <w:t>Educaci6n (DE). Es</w:t>
      </w:r>
      <w:r w:rsidRPr="005E76E5">
        <w:rPr>
          <w:rFonts w:ascii="Book Antiqua" w:hAnsi="Book Antiqua"/>
          <w:color w:val="1F1F1F"/>
          <w:spacing w:val="-5"/>
          <w:lang w:val="es-PR"/>
        </w:rPr>
        <w:t xml:space="preserve"> </w:t>
      </w:r>
      <w:r w:rsidRPr="005E76E5">
        <w:rPr>
          <w:rFonts w:ascii="Book Antiqua" w:hAnsi="Book Antiqua"/>
          <w:color w:val="1F1F1F"/>
          <w:lang w:val="es-PR"/>
        </w:rPr>
        <w:t>por</w:t>
      </w:r>
      <w:r w:rsidRPr="005E76E5">
        <w:rPr>
          <w:rFonts w:ascii="Book Antiqua" w:hAnsi="Book Antiqua"/>
          <w:color w:val="1F1F1F"/>
          <w:spacing w:val="-1"/>
          <w:lang w:val="es-PR"/>
        </w:rPr>
        <w:t xml:space="preserve"> </w:t>
      </w:r>
      <w:r w:rsidRPr="005E76E5">
        <w:rPr>
          <w:rFonts w:ascii="Book Antiqua" w:hAnsi="Book Antiqua"/>
          <w:color w:val="1F1F1F"/>
          <w:lang w:val="es-PR"/>
        </w:rPr>
        <w:t>esta</w:t>
      </w:r>
      <w:r w:rsidRPr="005E76E5">
        <w:rPr>
          <w:rFonts w:ascii="Book Antiqua" w:hAnsi="Book Antiqua"/>
          <w:color w:val="1F1F1F"/>
          <w:spacing w:val="-5"/>
          <w:lang w:val="es-PR"/>
        </w:rPr>
        <w:t xml:space="preserve"> </w:t>
      </w:r>
      <w:r w:rsidRPr="005E76E5">
        <w:rPr>
          <w:rFonts w:ascii="Book Antiqua" w:hAnsi="Book Antiqua"/>
          <w:color w:val="1F1F1F"/>
          <w:lang w:val="es-PR"/>
        </w:rPr>
        <w:t>raz6n, que el DCR</w:t>
      </w:r>
      <w:r w:rsidRPr="005E76E5">
        <w:rPr>
          <w:rFonts w:ascii="Book Antiqua" w:hAnsi="Book Antiqua"/>
          <w:color w:val="1F1F1F"/>
          <w:spacing w:val="-15"/>
          <w:lang w:val="es-PR"/>
        </w:rPr>
        <w:t xml:space="preserve"> </w:t>
      </w:r>
      <w:r w:rsidRPr="005E76E5">
        <w:rPr>
          <w:rFonts w:ascii="Book Antiqua" w:hAnsi="Book Antiqua"/>
          <w:color w:val="1F1F1F"/>
          <w:lang w:val="es-PR"/>
        </w:rPr>
        <w:t>recomienda</w:t>
      </w:r>
      <w:r w:rsidRPr="005E76E5">
        <w:rPr>
          <w:rFonts w:ascii="Book Antiqua" w:hAnsi="Book Antiqua"/>
          <w:color w:val="1F1F1F"/>
          <w:spacing w:val="-15"/>
          <w:lang w:val="es-PR"/>
        </w:rPr>
        <w:t xml:space="preserve"> </w:t>
      </w:r>
      <w:r w:rsidRPr="005E76E5">
        <w:rPr>
          <w:rFonts w:ascii="Book Antiqua" w:hAnsi="Book Antiqua"/>
          <w:color w:val="0F0F0F"/>
          <w:lang w:val="es-PR"/>
        </w:rPr>
        <w:t>que</w:t>
      </w:r>
      <w:r w:rsidRPr="005E76E5">
        <w:rPr>
          <w:rFonts w:ascii="Book Antiqua" w:hAnsi="Book Antiqua"/>
          <w:color w:val="0F0F0F"/>
          <w:spacing w:val="-15"/>
          <w:lang w:val="es-PR"/>
        </w:rPr>
        <w:t xml:space="preserve"> </w:t>
      </w:r>
      <w:r w:rsidRPr="005E76E5">
        <w:rPr>
          <w:rFonts w:ascii="Book Antiqua" w:hAnsi="Book Antiqua"/>
          <w:color w:val="1F1F1F"/>
          <w:lang w:val="es-PR"/>
        </w:rPr>
        <w:t>dichos</w:t>
      </w:r>
      <w:r w:rsidRPr="005E76E5">
        <w:rPr>
          <w:rFonts w:ascii="Book Antiqua" w:hAnsi="Book Antiqua"/>
          <w:color w:val="1F1F1F"/>
          <w:spacing w:val="-15"/>
          <w:lang w:val="es-PR"/>
        </w:rPr>
        <w:t xml:space="preserve"> </w:t>
      </w:r>
      <w:r w:rsidRPr="005E76E5">
        <w:rPr>
          <w:rFonts w:ascii="Book Antiqua" w:hAnsi="Book Antiqua"/>
          <w:color w:val="1F1F1F"/>
          <w:lang w:val="es-PR"/>
        </w:rPr>
        <w:t>requisitos</w:t>
      </w:r>
      <w:r w:rsidRPr="005E76E5">
        <w:rPr>
          <w:rFonts w:ascii="Book Antiqua" w:hAnsi="Book Antiqua"/>
          <w:color w:val="1F1F1F"/>
          <w:spacing w:val="-15"/>
          <w:lang w:val="es-PR"/>
        </w:rPr>
        <w:t xml:space="preserve"> </w:t>
      </w:r>
      <w:r w:rsidRPr="005E76E5">
        <w:rPr>
          <w:rFonts w:ascii="Book Antiqua" w:hAnsi="Book Antiqua"/>
          <w:color w:val="1F1F1F"/>
          <w:lang w:val="es-PR"/>
        </w:rPr>
        <w:t>sean</w:t>
      </w:r>
      <w:r w:rsidRPr="005E76E5">
        <w:rPr>
          <w:rFonts w:ascii="Book Antiqua" w:hAnsi="Book Antiqua"/>
          <w:color w:val="1F1F1F"/>
          <w:spacing w:val="-15"/>
          <w:lang w:val="es-PR"/>
        </w:rPr>
        <w:t xml:space="preserve"> </w:t>
      </w:r>
      <w:r w:rsidRPr="005E76E5">
        <w:rPr>
          <w:rFonts w:ascii="Book Antiqua" w:hAnsi="Book Antiqua"/>
          <w:color w:val="1F1F1F"/>
          <w:lang w:val="es-PR"/>
        </w:rPr>
        <w:t>solicitados</w:t>
      </w:r>
      <w:r w:rsidRPr="005E76E5">
        <w:rPr>
          <w:rFonts w:ascii="Book Antiqua" w:hAnsi="Book Antiqua"/>
          <w:color w:val="1F1F1F"/>
          <w:spacing w:val="-15"/>
          <w:lang w:val="es-PR"/>
        </w:rPr>
        <w:t xml:space="preserve"> </w:t>
      </w:r>
      <w:r w:rsidRPr="005E76E5">
        <w:rPr>
          <w:rFonts w:ascii="Book Antiqua" w:hAnsi="Book Antiqua"/>
          <w:color w:val="1F1F1F"/>
          <w:lang w:val="es-PR"/>
        </w:rPr>
        <w:t>a</w:t>
      </w:r>
      <w:r w:rsidRPr="005E76E5">
        <w:rPr>
          <w:rFonts w:ascii="Book Antiqua" w:hAnsi="Book Antiqua"/>
          <w:color w:val="1F1F1F"/>
          <w:spacing w:val="-15"/>
          <w:lang w:val="es-PR"/>
        </w:rPr>
        <w:t xml:space="preserve"> </w:t>
      </w:r>
      <w:r w:rsidRPr="005E76E5">
        <w:rPr>
          <w:rFonts w:ascii="Book Antiqua" w:hAnsi="Book Antiqua"/>
          <w:color w:val="1F1F1F"/>
          <w:lang w:val="es-PR"/>
        </w:rPr>
        <w:t>la</w:t>
      </w:r>
      <w:r w:rsidRPr="005E76E5">
        <w:rPr>
          <w:rFonts w:ascii="Book Antiqua" w:hAnsi="Book Antiqua"/>
          <w:color w:val="1F1F1F"/>
          <w:spacing w:val="-15"/>
          <w:lang w:val="es-PR"/>
        </w:rPr>
        <w:t xml:space="preserve"> </w:t>
      </w:r>
      <w:r w:rsidRPr="005E76E5">
        <w:rPr>
          <w:rFonts w:ascii="Book Antiqua" w:hAnsi="Book Antiqua"/>
          <w:color w:val="1F1F1F"/>
          <w:lang w:val="es-PR"/>
        </w:rPr>
        <w:t>Secretaria</w:t>
      </w:r>
      <w:r w:rsidRPr="005E76E5">
        <w:rPr>
          <w:rFonts w:ascii="Book Antiqua" w:hAnsi="Book Antiqua"/>
          <w:color w:val="1F1F1F"/>
          <w:spacing w:val="-9"/>
          <w:lang w:val="es-PR"/>
        </w:rPr>
        <w:t xml:space="preserve"> </w:t>
      </w:r>
      <w:r w:rsidRPr="005E76E5">
        <w:rPr>
          <w:rFonts w:ascii="Book Antiqua" w:hAnsi="Book Antiqua"/>
          <w:color w:val="1F1F1F"/>
          <w:lang w:val="es-PR"/>
        </w:rPr>
        <w:t>Auxiliar</w:t>
      </w:r>
      <w:r w:rsidRPr="005E76E5">
        <w:rPr>
          <w:rFonts w:ascii="Book Antiqua" w:hAnsi="Book Antiqua"/>
          <w:color w:val="1F1F1F"/>
          <w:spacing w:val="-3"/>
          <w:lang w:val="es-PR"/>
        </w:rPr>
        <w:t xml:space="preserve"> </w:t>
      </w:r>
      <w:r w:rsidRPr="005E76E5">
        <w:rPr>
          <w:rFonts w:ascii="Book Antiqua" w:hAnsi="Book Antiqua"/>
          <w:color w:val="1F1F1F"/>
          <w:lang w:val="es-PR"/>
        </w:rPr>
        <w:t>de</w:t>
      </w:r>
      <w:r w:rsidRPr="005E76E5">
        <w:rPr>
          <w:rFonts w:ascii="Book Antiqua" w:hAnsi="Book Antiqua"/>
          <w:color w:val="1F1F1F"/>
          <w:spacing w:val="-15"/>
          <w:lang w:val="es-PR"/>
        </w:rPr>
        <w:t xml:space="preserve"> </w:t>
      </w:r>
      <w:r w:rsidRPr="005E76E5">
        <w:rPr>
          <w:rFonts w:ascii="Book Antiqua" w:hAnsi="Book Antiqua"/>
          <w:color w:val="1F1F1F"/>
          <w:lang w:val="es-PR"/>
        </w:rPr>
        <w:t>Educación</w:t>
      </w:r>
      <w:r w:rsidRPr="005E76E5">
        <w:rPr>
          <w:rFonts w:ascii="Book Antiqua" w:hAnsi="Book Antiqua"/>
          <w:color w:val="1F1F1F"/>
          <w:spacing w:val="-6"/>
          <w:lang w:val="es-PR"/>
        </w:rPr>
        <w:t xml:space="preserve"> </w:t>
      </w:r>
      <w:r w:rsidRPr="005E76E5">
        <w:rPr>
          <w:rFonts w:ascii="Book Antiqua" w:hAnsi="Book Antiqua"/>
          <w:color w:val="1F1F1F"/>
          <w:lang w:val="es-PR"/>
        </w:rPr>
        <w:t>Altemativa,</w:t>
      </w:r>
      <w:r w:rsidRPr="005E76E5">
        <w:rPr>
          <w:rFonts w:ascii="Book Antiqua" w:hAnsi="Book Antiqua"/>
          <w:color w:val="1F1F1F"/>
          <w:spacing w:val="-4"/>
          <w:lang w:val="es-PR"/>
        </w:rPr>
        <w:t xml:space="preserve"> </w:t>
      </w:r>
      <w:r w:rsidRPr="005E76E5">
        <w:rPr>
          <w:rFonts w:ascii="Book Antiqua" w:hAnsi="Book Antiqua"/>
          <w:color w:val="1F1F1F"/>
          <w:lang w:val="es-PR"/>
        </w:rPr>
        <w:t xml:space="preserve">dirigida por la Dra. Yarilis Santiago Ramos. Dicha Secretaria Auxiliar es la que administra y provee los </w:t>
      </w:r>
      <w:r w:rsidRPr="005E76E5">
        <w:rPr>
          <w:rFonts w:ascii="Book Antiqua" w:hAnsi="Book Antiqua"/>
          <w:color w:val="313131"/>
          <w:lang w:val="es-PR"/>
        </w:rPr>
        <w:t xml:space="preserve">servicios </w:t>
      </w:r>
      <w:r w:rsidRPr="005E76E5">
        <w:rPr>
          <w:rFonts w:ascii="Book Antiqua" w:hAnsi="Book Antiqua"/>
          <w:color w:val="1F1F1F"/>
          <w:lang w:val="es-PR"/>
        </w:rPr>
        <w:t>educativos de</w:t>
      </w:r>
      <w:r w:rsidRPr="005E76E5">
        <w:rPr>
          <w:rFonts w:ascii="Book Antiqua" w:hAnsi="Book Antiqua"/>
          <w:color w:val="1F1F1F"/>
          <w:spacing w:val="-5"/>
          <w:lang w:val="es-PR"/>
        </w:rPr>
        <w:t xml:space="preserve"> </w:t>
      </w:r>
      <w:r w:rsidRPr="005E76E5">
        <w:rPr>
          <w:rFonts w:ascii="Book Antiqua" w:hAnsi="Book Antiqua"/>
          <w:color w:val="1F1F1F"/>
          <w:lang w:val="es-PR"/>
        </w:rPr>
        <w:t>Escuela Elemental, Superior y Cursos Vocacionales en</w:t>
      </w:r>
      <w:r w:rsidRPr="005E76E5">
        <w:rPr>
          <w:rFonts w:ascii="Book Antiqua" w:hAnsi="Book Antiqua"/>
          <w:color w:val="1F1F1F"/>
          <w:spacing w:val="-4"/>
          <w:lang w:val="es-PR"/>
        </w:rPr>
        <w:t xml:space="preserve"> </w:t>
      </w:r>
      <w:r w:rsidRPr="005E76E5">
        <w:rPr>
          <w:rFonts w:ascii="Book Antiqua" w:hAnsi="Book Antiqua"/>
          <w:color w:val="1F1F1F"/>
          <w:lang w:val="es-PR"/>
        </w:rPr>
        <w:t>el Centro de Rehabilitación</w:t>
      </w:r>
      <w:r w:rsidRPr="005E76E5">
        <w:rPr>
          <w:rFonts w:ascii="Book Antiqua" w:hAnsi="Book Antiqua"/>
          <w:color w:val="1F1F1F"/>
          <w:spacing w:val="-9"/>
          <w:lang w:val="es-PR"/>
        </w:rPr>
        <w:t xml:space="preserve"> </w:t>
      </w:r>
      <w:r w:rsidRPr="005E76E5">
        <w:rPr>
          <w:rFonts w:ascii="Book Antiqua" w:hAnsi="Book Antiqua"/>
          <w:color w:val="1F1F1F"/>
          <w:lang w:val="es-PR"/>
        </w:rPr>
        <w:t xml:space="preserve">para </w:t>
      </w:r>
      <w:r w:rsidRPr="005E76E5">
        <w:rPr>
          <w:rFonts w:ascii="Book Antiqua" w:hAnsi="Book Antiqua"/>
          <w:color w:val="313131"/>
          <w:lang w:val="es-PR"/>
        </w:rPr>
        <w:t xml:space="preserve">Mujeres. </w:t>
      </w:r>
      <w:r w:rsidRPr="005E76E5">
        <w:rPr>
          <w:rFonts w:ascii="Book Antiqua" w:hAnsi="Book Antiqua"/>
          <w:color w:val="1F1F1F"/>
          <w:lang w:val="es-PR"/>
        </w:rPr>
        <w:t xml:space="preserve">Estos son </w:t>
      </w:r>
      <w:r w:rsidRPr="005E76E5">
        <w:rPr>
          <w:rFonts w:ascii="Book Antiqua" w:hAnsi="Book Antiqua"/>
          <w:color w:val="0F0F0F"/>
          <w:lang w:val="es-PR"/>
        </w:rPr>
        <w:t xml:space="preserve">los </w:t>
      </w:r>
      <w:r w:rsidRPr="005E76E5">
        <w:rPr>
          <w:rFonts w:ascii="Book Antiqua" w:hAnsi="Book Antiqua"/>
          <w:color w:val="1F1F1F"/>
          <w:lang w:val="es-PR"/>
        </w:rPr>
        <w:t xml:space="preserve">facultados en </w:t>
      </w:r>
      <w:r w:rsidRPr="005E76E5">
        <w:rPr>
          <w:rFonts w:ascii="Book Antiqua" w:hAnsi="Book Antiqua"/>
          <w:color w:val="0F0F0F"/>
          <w:lang w:val="es-PR"/>
        </w:rPr>
        <w:t xml:space="preserve">ley </w:t>
      </w:r>
      <w:r w:rsidRPr="005E76E5">
        <w:rPr>
          <w:rFonts w:ascii="Book Antiqua" w:hAnsi="Book Antiqua"/>
          <w:color w:val="1F1F1F"/>
          <w:lang w:val="es-PR"/>
        </w:rPr>
        <w:t>para matricular a nuestra población a</w:t>
      </w:r>
      <w:r w:rsidRPr="005E76E5">
        <w:rPr>
          <w:rFonts w:ascii="Book Antiqua" w:hAnsi="Book Antiqua"/>
          <w:color w:val="1F1F1F"/>
          <w:spacing w:val="-3"/>
          <w:lang w:val="es-PR"/>
        </w:rPr>
        <w:t xml:space="preserve"> </w:t>
      </w:r>
      <w:r w:rsidRPr="005E76E5">
        <w:rPr>
          <w:rFonts w:ascii="Book Antiqua" w:hAnsi="Book Antiqua"/>
          <w:color w:val="1F1F1F"/>
          <w:lang w:val="es-PR"/>
        </w:rPr>
        <w:t>los</w:t>
      </w:r>
      <w:r w:rsidRPr="005E76E5">
        <w:rPr>
          <w:rFonts w:ascii="Book Antiqua" w:hAnsi="Book Antiqua"/>
          <w:color w:val="1F1F1F"/>
          <w:spacing w:val="-1"/>
          <w:lang w:val="es-PR"/>
        </w:rPr>
        <w:t xml:space="preserve"> </w:t>
      </w:r>
      <w:r w:rsidRPr="005E76E5">
        <w:rPr>
          <w:rFonts w:ascii="Book Antiqua" w:hAnsi="Book Antiqua"/>
          <w:color w:val="1F1F1F"/>
          <w:lang w:val="es-PR"/>
        </w:rPr>
        <w:t>cursos del Sistema. Como es</w:t>
      </w:r>
      <w:r w:rsidRPr="005E76E5">
        <w:rPr>
          <w:rFonts w:ascii="Book Antiqua" w:hAnsi="Book Antiqua"/>
          <w:color w:val="1F1F1F"/>
          <w:spacing w:val="-1"/>
          <w:lang w:val="es-PR"/>
        </w:rPr>
        <w:t xml:space="preserve"> </w:t>
      </w:r>
      <w:r w:rsidRPr="005E76E5">
        <w:rPr>
          <w:rFonts w:ascii="Book Antiqua" w:hAnsi="Book Antiqua"/>
          <w:color w:val="1F1F1F"/>
          <w:lang w:val="es-PR"/>
        </w:rPr>
        <w:t xml:space="preserve">esbozada en la Exposición de </w:t>
      </w:r>
      <w:r w:rsidRPr="005E76E5">
        <w:rPr>
          <w:rFonts w:ascii="Book Antiqua" w:hAnsi="Book Antiqua"/>
          <w:color w:val="313131"/>
          <w:lang w:val="es-PR"/>
        </w:rPr>
        <w:t xml:space="preserve">Motivos </w:t>
      </w:r>
      <w:r w:rsidRPr="005E76E5">
        <w:rPr>
          <w:rFonts w:ascii="Book Antiqua" w:hAnsi="Book Antiqua"/>
          <w:color w:val="1F1F1F"/>
          <w:lang w:val="es-PR"/>
        </w:rPr>
        <w:t xml:space="preserve">de la Ley </w:t>
      </w:r>
      <w:r w:rsidR="00B04680" w:rsidRPr="005E76E5">
        <w:rPr>
          <w:rFonts w:ascii="Book Antiqua" w:hAnsi="Book Antiqua"/>
          <w:color w:val="1F1F1F"/>
          <w:lang w:val="es-PR"/>
        </w:rPr>
        <w:t>Núm.</w:t>
      </w:r>
      <w:r w:rsidRPr="005E76E5">
        <w:rPr>
          <w:rFonts w:ascii="Book Antiqua" w:hAnsi="Book Antiqua"/>
          <w:color w:val="1F1F1F"/>
          <w:lang w:val="es-PR"/>
        </w:rPr>
        <w:t xml:space="preserve"> 85-2018, según enmendada, conocida como Ley de Reforma </w:t>
      </w:r>
      <w:r w:rsidRPr="005E76E5">
        <w:rPr>
          <w:rFonts w:ascii="Book Antiqua" w:hAnsi="Book Antiqua"/>
          <w:color w:val="313131"/>
          <w:lang w:val="es-PR"/>
        </w:rPr>
        <w:t xml:space="preserve">Educativa </w:t>
      </w:r>
      <w:r w:rsidRPr="005E76E5">
        <w:rPr>
          <w:rFonts w:ascii="Book Antiqua" w:hAnsi="Book Antiqua"/>
          <w:color w:val="1F1F1F"/>
          <w:lang w:val="es-PR"/>
        </w:rPr>
        <w:t xml:space="preserve">de Puerto Rico: </w:t>
      </w:r>
      <w:r w:rsidRPr="005E76E5">
        <w:rPr>
          <w:rFonts w:ascii="Book Antiqua" w:hAnsi="Book Antiqua"/>
          <w:spacing w:val="-2"/>
          <w:lang w:val="es-PR"/>
        </w:rPr>
        <w:t>REHABILITACION</w:t>
      </w:r>
      <w:r w:rsidR="00056669" w:rsidRPr="005E76E5">
        <w:rPr>
          <w:rFonts w:ascii="Book Antiqua" w:hAnsi="Book Antiqua"/>
          <w:spacing w:val="-2"/>
          <w:lang w:val="es-PR"/>
        </w:rPr>
        <w:t xml:space="preserve">: </w:t>
      </w:r>
    </w:p>
    <w:p w14:paraId="6775EE9A" w14:textId="77777777" w:rsidR="008C4A9E" w:rsidRPr="00246738" w:rsidRDefault="008C4A9E" w:rsidP="00B04680">
      <w:pPr>
        <w:pStyle w:val="BodyText"/>
        <w:spacing w:before="28"/>
        <w:jc w:val="both"/>
        <w:rPr>
          <w:rFonts w:ascii="Book Antiqua" w:hAnsi="Book Antiqua"/>
          <w:lang w:val="es-PR"/>
        </w:rPr>
      </w:pPr>
    </w:p>
    <w:p w14:paraId="79E52DFF" w14:textId="7C4E66B3" w:rsidR="005A3832" w:rsidRPr="00246738" w:rsidRDefault="008C4A9E" w:rsidP="00B04680">
      <w:pPr>
        <w:pStyle w:val="ListParagraph"/>
        <w:tabs>
          <w:tab w:val="left" w:pos="-720"/>
        </w:tabs>
        <w:suppressAutoHyphens/>
        <w:ind w:left="2700"/>
        <w:contextualSpacing w:val="0"/>
        <w:jc w:val="both"/>
        <w:rPr>
          <w:rFonts w:ascii="Book Antiqua" w:hAnsi="Book Antiqua"/>
          <w:szCs w:val="24"/>
          <w:lang w:val="es-PR"/>
        </w:rPr>
      </w:pPr>
      <w:r w:rsidRPr="00246738">
        <w:rPr>
          <w:rFonts w:ascii="Book Antiqua" w:hAnsi="Book Antiqua"/>
          <w:color w:val="1F1F1F"/>
          <w:szCs w:val="24"/>
          <w:lang w:val="es-PR"/>
        </w:rPr>
        <w:t>"Se</w:t>
      </w:r>
      <w:r w:rsidRPr="00246738">
        <w:rPr>
          <w:rFonts w:ascii="Book Antiqua" w:hAnsi="Book Antiqua"/>
          <w:color w:val="1F1F1F"/>
          <w:spacing w:val="-7"/>
          <w:szCs w:val="24"/>
          <w:lang w:val="es-PR"/>
        </w:rPr>
        <w:t xml:space="preserve"> </w:t>
      </w:r>
      <w:r w:rsidRPr="00246738">
        <w:rPr>
          <w:rFonts w:ascii="Book Antiqua" w:hAnsi="Book Antiqua"/>
          <w:color w:val="1F1F1F"/>
          <w:szCs w:val="24"/>
          <w:lang w:val="es-PR"/>
        </w:rPr>
        <w:t>establece que</w:t>
      </w:r>
      <w:r w:rsidRPr="00246738">
        <w:rPr>
          <w:rFonts w:ascii="Book Antiqua" w:hAnsi="Book Antiqua"/>
          <w:color w:val="1F1F1F"/>
          <w:spacing w:val="-5"/>
          <w:szCs w:val="24"/>
          <w:lang w:val="es-PR"/>
        </w:rPr>
        <w:t xml:space="preserve"> </w:t>
      </w:r>
      <w:r w:rsidRPr="00246738">
        <w:rPr>
          <w:rFonts w:ascii="Book Antiqua" w:hAnsi="Book Antiqua"/>
          <w:color w:val="1F1F1F"/>
          <w:szCs w:val="24"/>
          <w:lang w:val="es-PR"/>
        </w:rPr>
        <w:t>el</w:t>
      </w:r>
      <w:r w:rsidRPr="00246738">
        <w:rPr>
          <w:rFonts w:ascii="Book Antiqua" w:hAnsi="Book Antiqua"/>
          <w:color w:val="1F1F1F"/>
          <w:spacing w:val="-6"/>
          <w:szCs w:val="24"/>
          <w:lang w:val="es-PR"/>
        </w:rPr>
        <w:t xml:space="preserve"> </w:t>
      </w:r>
      <w:r w:rsidRPr="00246738">
        <w:rPr>
          <w:rFonts w:ascii="Book Antiqua" w:hAnsi="Book Antiqua"/>
          <w:color w:val="1F1F1F"/>
          <w:szCs w:val="24"/>
          <w:lang w:val="es-PR"/>
        </w:rPr>
        <w:t>Departamento garantizar</w:t>
      </w:r>
      <w:r w:rsidR="005F1FE0">
        <w:rPr>
          <w:rFonts w:ascii="Book Antiqua" w:hAnsi="Book Antiqua"/>
          <w:color w:val="1F1F1F"/>
          <w:szCs w:val="24"/>
          <w:lang w:val="es-PR"/>
        </w:rPr>
        <w:t>á</w:t>
      </w:r>
      <w:r w:rsidRPr="00246738">
        <w:rPr>
          <w:rFonts w:ascii="Book Antiqua" w:hAnsi="Book Antiqua"/>
          <w:color w:val="1F1F1F"/>
          <w:szCs w:val="24"/>
          <w:lang w:val="es-PR"/>
        </w:rPr>
        <w:t xml:space="preserve"> </w:t>
      </w:r>
      <w:r w:rsidR="00B04680" w:rsidRPr="00246738">
        <w:rPr>
          <w:rFonts w:ascii="Book Antiqua" w:hAnsi="Book Antiqua"/>
          <w:color w:val="1F1F1F"/>
          <w:szCs w:val="24"/>
          <w:lang w:val="es-PR"/>
        </w:rPr>
        <w:t>los servicios educativos</w:t>
      </w:r>
      <w:r w:rsidRPr="00246738">
        <w:rPr>
          <w:rFonts w:ascii="Book Antiqua" w:hAnsi="Book Antiqua"/>
          <w:color w:val="1F1F1F"/>
          <w:szCs w:val="24"/>
          <w:lang w:val="es-PR"/>
        </w:rPr>
        <w:t xml:space="preserve"> a</w:t>
      </w:r>
      <w:r w:rsidRPr="00246738">
        <w:rPr>
          <w:rFonts w:ascii="Book Antiqua" w:hAnsi="Book Antiqua"/>
          <w:color w:val="1F1F1F"/>
          <w:spacing w:val="-6"/>
          <w:szCs w:val="24"/>
          <w:lang w:val="es-PR"/>
        </w:rPr>
        <w:t xml:space="preserve"> </w:t>
      </w:r>
      <w:r w:rsidRPr="00246738">
        <w:rPr>
          <w:rFonts w:ascii="Book Antiqua" w:hAnsi="Book Antiqua"/>
          <w:color w:val="1F1F1F"/>
          <w:szCs w:val="24"/>
          <w:lang w:val="es-PR"/>
        </w:rPr>
        <w:t>las</w:t>
      </w:r>
      <w:r w:rsidRPr="00246738">
        <w:rPr>
          <w:rFonts w:ascii="Book Antiqua" w:hAnsi="Book Antiqua"/>
          <w:color w:val="1F1F1F"/>
          <w:spacing w:val="-7"/>
          <w:szCs w:val="24"/>
          <w:lang w:val="es-PR"/>
        </w:rPr>
        <w:t xml:space="preserve"> </w:t>
      </w:r>
      <w:r w:rsidR="00B04680" w:rsidRPr="00246738">
        <w:rPr>
          <w:rFonts w:ascii="Book Antiqua" w:hAnsi="Book Antiqua"/>
          <w:color w:val="1F1F1F"/>
          <w:szCs w:val="24"/>
          <w:lang w:val="es-PR"/>
        </w:rPr>
        <w:t>niños</w:t>
      </w:r>
      <w:r w:rsidRPr="00246738">
        <w:rPr>
          <w:rFonts w:ascii="Book Antiqua" w:hAnsi="Book Antiqua"/>
          <w:color w:val="1F1F1F"/>
          <w:spacing w:val="-6"/>
          <w:szCs w:val="24"/>
          <w:lang w:val="es-PR"/>
        </w:rPr>
        <w:t xml:space="preserve"> </w:t>
      </w:r>
      <w:r w:rsidRPr="00246738">
        <w:rPr>
          <w:rFonts w:ascii="Book Antiqua" w:hAnsi="Book Antiqua"/>
          <w:color w:val="1F1F1F"/>
          <w:szCs w:val="24"/>
          <w:lang w:val="es-PR"/>
        </w:rPr>
        <w:t>y</w:t>
      </w:r>
      <w:r w:rsidRPr="00246738">
        <w:rPr>
          <w:rFonts w:ascii="Book Antiqua" w:hAnsi="Book Antiqua"/>
          <w:color w:val="1F1F1F"/>
          <w:spacing w:val="-7"/>
          <w:szCs w:val="24"/>
          <w:lang w:val="es-PR"/>
        </w:rPr>
        <w:t xml:space="preserve"> </w:t>
      </w:r>
      <w:r w:rsidR="00B04680" w:rsidRPr="00246738">
        <w:rPr>
          <w:rFonts w:ascii="Book Antiqua" w:hAnsi="Book Antiqua"/>
          <w:color w:val="1F1F1F"/>
          <w:szCs w:val="24"/>
          <w:lang w:val="es-PR"/>
        </w:rPr>
        <w:t>jóvenes</w:t>
      </w:r>
      <w:r w:rsidRPr="00246738">
        <w:rPr>
          <w:rFonts w:ascii="Book Antiqua" w:hAnsi="Book Antiqua"/>
          <w:color w:val="1F1F1F"/>
          <w:spacing w:val="-1"/>
          <w:szCs w:val="24"/>
          <w:lang w:val="es-PR"/>
        </w:rPr>
        <w:t xml:space="preserve"> </w:t>
      </w:r>
      <w:r w:rsidRPr="00246738">
        <w:rPr>
          <w:rFonts w:ascii="Book Antiqua" w:hAnsi="Book Antiqua"/>
          <w:color w:val="0F0F0F"/>
          <w:szCs w:val="24"/>
          <w:lang w:val="es-PR"/>
        </w:rPr>
        <w:t xml:space="preserve">que </w:t>
      </w:r>
      <w:r w:rsidRPr="00246738">
        <w:rPr>
          <w:rFonts w:ascii="Book Antiqua" w:hAnsi="Book Antiqua"/>
          <w:color w:val="1F1F1F"/>
          <w:szCs w:val="24"/>
          <w:lang w:val="es-PR"/>
        </w:rPr>
        <w:t xml:space="preserve">cumplen su </w:t>
      </w:r>
      <w:r w:rsidRPr="00246738">
        <w:rPr>
          <w:rFonts w:ascii="Book Antiqua" w:hAnsi="Book Antiqua"/>
          <w:color w:val="313131"/>
          <w:szCs w:val="24"/>
          <w:lang w:val="es-PR"/>
        </w:rPr>
        <w:t xml:space="preserve">sentencia en </w:t>
      </w:r>
      <w:r w:rsidRPr="00246738">
        <w:rPr>
          <w:rFonts w:ascii="Book Antiqua" w:hAnsi="Book Antiqua"/>
          <w:color w:val="1F1F1F"/>
          <w:szCs w:val="24"/>
          <w:lang w:val="es-PR"/>
        </w:rPr>
        <w:t xml:space="preserve">una </w:t>
      </w:r>
      <w:r w:rsidR="00B04680" w:rsidRPr="00246738">
        <w:rPr>
          <w:rFonts w:ascii="Book Antiqua" w:hAnsi="Book Antiqua"/>
          <w:color w:val="1F1F1F"/>
          <w:szCs w:val="24"/>
          <w:lang w:val="es-PR"/>
        </w:rPr>
        <w:t>Institución</w:t>
      </w:r>
      <w:r w:rsidRPr="00246738">
        <w:rPr>
          <w:rFonts w:ascii="Book Antiqua" w:hAnsi="Book Antiqua"/>
          <w:color w:val="1F1F1F"/>
          <w:szCs w:val="24"/>
          <w:lang w:val="es-PR"/>
        </w:rPr>
        <w:t xml:space="preserve"> Juvenil o</w:t>
      </w:r>
      <w:r w:rsidRPr="00246738">
        <w:rPr>
          <w:rFonts w:ascii="Book Antiqua" w:hAnsi="Book Antiqua"/>
          <w:color w:val="1F1F1F"/>
          <w:spacing w:val="-2"/>
          <w:szCs w:val="24"/>
          <w:lang w:val="es-PR"/>
        </w:rPr>
        <w:t xml:space="preserve"> </w:t>
      </w:r>
      <w:r w:rsidR="00B04680" w:rsidRPr="00246738">
        <w:rPr>
          <w:rFonts w:ascii="Book Antiqua" w:hAnsi="Book Antiqua"/>
          <w:color w:val="1F1F1F"/>
          <w:szCs w:val="24"/>
          <w:lang w:val="es-PR"/>
        </w:rPr>
        <w:t>Institución</w:t>
      </w:r>
      <w:r w:rsidRPr="00246738">
        <w:rPr>
          <w:rFonts w:ascii="Book Antiqua" w:hAnsi="Book Antiqua"/>
          <w:color w:val="1F1F1F"/>
          <w:szCs w:val="24"/>
          <w:lang w:val="es-PR"/>
        </w:rPr>
        <w:t xml:space="preserve"> Correccional</w:t>
      </w:r>
      <w:r w:rsidRPr="00246738">
        <w:rPr>
          <w:rFonts w:ascii="Book Antiqua" w:hAnsi="Book Antiqua"/>
          <w:color w:val="1F1F1F"/>
          <w:spacing w:val="36"/>
          <w:szCs w:val="24"/>
          <w:lang w:val="es-PR"/>
        </w:rPr>
        <w:t xml:space="preserve"> </w:t>
      </w:r>
      <w:r w:rsidRPr="00246738">
        <w:rPr>
          <w:rFonts w:ascii="Book Antiqua" w:hAnsi="Book Antiqua"/>
          <w:color w:val="1F1F1F"/>
          <w:szCs w:val="24"/>
          <w:lang w:val="es-PR"/>
        </w:rPr>
        <w:t xml:space="preserve">para Adultos con el objetivo de impactarlos positivamente con herramientas que les permitan reincorporarse a la sociedad y ser miembros productivos de esta. </w:t>
      </w:r>
      <w:r w:rsidR="00B04680" w:rsidRPr="00246738">
        <w:rPr>
          <w:rFonts w:ascii="Book Antiqua" w:hAnsi="Book Antiqua"/>
          <w:color w:val="1F1F1F"/>
          <w:szCs w:val="24"/>
          <w:lang w:val="es-PR"/>
        </w:rPr>
        <w:t>También</w:t>
      </w:r>
      <w:r w:rsidRPr="00246738">
        <w:rPr>
          <w:rFonts w:ascii="Book Antiqua" w:hAnsi="Book Antiqua"/>
          <w:color w:val="1F1F1F"/>
          <w:szCs w:val="24"/>
          <w:lang w:val="es-PR"/>
        </w:rPr>
        <w:t xml:space="preserve"> </w:t>
      </w:r>
      <w:r w:rsidRPr="00246738">
        <w:rPr>
          <w:rFonts w:ascii="Book Antiqua" w:hAnsi="Book Antiqua"/>
          <w:color w:val="313131"/>
          <w:szCs w:val="24"/>
          <w:lang w:val="es-PR"/>
        </w:rPr>
        <w:t xml:space="preserve">se </w:t>
      </w:r>
      <w:r w:rsidRPr="00246738">
        <w:rPr>
          <w:rFonts w:ascii="Book Antiqua" w:hAnsi="Book Antiqua"/>
          <w:color w:val="1F1F1F"/>
          <w:szCs w:val="24"/>
          <w:lang w:val="es-PR"/>
        </w:rPr>
        <w:t>prop</w:t>
      </w:r>
      <w:r w:rsidR="00B04680" w:rsidRPr="00246738">
        <w:rPr>
          <w:rFonts w:ascii="Book Antiqua" w:hAnsi="Book Antiqua"/>
          <w:color w:val="1F1F1F"/>
          <w:szCs w:val="24"/>
          <w:lang w:val="es-PR"/>
        </w:rPr>
        <w:t xml:space="preserve">one </w:t>
      </w:r>
      <w:r w:rsidRPr="00246738">
        <w:rPr>
          <w:rFonts w:ascii="Book Antiqua" w:hAnsi="Book Antiqua"/>
          <w:color w:val="1F1F1F"/>
          <w:szCs w:val="24"/>
          <w:lang w:val="es-PR"/>
        </w:rPr>
        <w:t>un programa educativo y moderno en</w:t>
      </w:r>
      <w:r w:rsidRPr="00246738">
        <w:rPr>
          <w:rFonts w:ascii="Book Antiqua" w:hAnsi="Book Antiqua"/>
          <w:color w:val="1F1F1F"/>
          <w:spacing w:val="-4"/>
          <w:szCs w:val="24"/>
          <w:lang w:val="es-PR"/>
        </w:rPr>
        <w:t xml:space="preserve"> </w:t>
      </w:r>
      <w:r w:rsidR="00B04680" w:rsidRPr="00246738">
        <w:rPr>
          <w:rFonts w:ascii="Book Antiqua" w:hAnsi="Book Antiqua"/>
          <w:color w:val="1F1F1F"/>
          <w:spacing w:val="-4"/>
          <w:szCs w:val="24"/>
          <w:lang w:val="es-PR"/>
        </w:rPr>
        <w:t>línea</w:t>
      </w:r>
      <w:r w:rsidRPr="00246738">
        <w:rPr>
          <w:rFonts w:ascii="Book Antiqua" w:hAnsi="Book Antiqua"/>
          <w:color w:val="1F1F1F"/>
          <w:szCs w:val="24"/>
          <w:lang w:val="es-PR"/>
        </w:rPr>
        <w:t xml:space="preserve"> bajo</w:t>
      </w:r>
      <w:r w:rsidRPr="00246738">
        <w:rPr>
          <w:rFonts w:ascii="Book Antiqua" w:hAnsi="Book Antiqua"/>
          <w:color w:val="1F1F1F"/>
          <w:spacing w:val="-5"/>
          <w:szCs w:val="24"/>
          <w:lang w:val="es-PR"/>
        </w:rPr>
        <w:t xml:space="preserve"> </w:t>
      </w:r>
      <w:r w:rsidRPr="00246738">
        <w:rPr>
          <w:rFonts w:ascii="Book Antiqua" w:hAnsi="Book Antiqua"/>
          <w:color w:val="1F1F1F"/>
          <w:szCs w:val="24"/>
          <w:lang w:val="es-PR"/>
        </w:rPr>
        <w:t>el</w:t>
      </w:r>
      <w:r w:rsidRPr="00246738">
        <w:rPr>
          <w:rFonts w:ascii="Book Antiqua" w:hAnsi="Book Antiqua"/>
          <w:color w:val="1F1F1F"/>
          <w:spacing w:val="-6"/>
          <w:szCs w:val="24"/>
          <w:lang w:val="es-PR"/>
        </w:rPr>
        <w:t xml:space="preserve"> </w:t>
      </w:r>
      <w:r w:rsidRPr="00246738">
        <w:rPr>
          <w:rFonts w:ascii="Book Antiqua" w:hAnsi="Book Antiqua"/>
          <w:color w:val="1F1F1F"/>
          <w:szCs w:val="24"/>
          <w:lang w:val="es-PR"/>
        </w:rPr>
        <w:t>Departamento de</w:t>
      </w:r>
      <w:r w:rsidRPr="00246738">
        <w:rPr>
          <w:rFonts w:ascii="Book Antiqua" w:hAnsi="Book Antiqua"/>
          <w:color w:val="1F1F1F"/>
          <w:spacing w:val="-8"/>
          <w:szCs w:val="24"/>
          <w:lang w:val="es-PR"/>
        </w:rPr>
        <w:t xml:space="preserve"> </w:t>
      </w:r>
      <w:r w:rsidR="00B04680" w:rsidRPr="00246738">
        <w:rPr>
          <w:rFonts w:ascii="Book Antiqua" w:hAnsi="Book Antiqua"/>
          <w:color w:val="1F1F1F"/>
          <w:szCs w:val="24"/>
          <w:lang w:val="es-PR"/>
        </w:rPr>
        <w:t>Educación</w:t>
      </w:r>
      <w:r w:rsidRPr="00246738">
        <w:rPr>
          <w:rFonts w:ascii="Book Antiqua" w:hAnsi="Book Antiqua"/>
          <w:color w:val="1F1F1F"/>
          <w:szCs w:val="24"/>
          <w:lang w:val="es-PR"/>
        </w:rPr>
        <w:t xml:space="preserve"> para</w:t>
      </w:r>
      <w:r w:rsidRPr="00246738">
        <w:rPr>
          <w:rFonts w:ascii="Book Antiqua" w:hAnsi="Book Antiqua"/>
          <w:color w:val="1F1F1F"/>
          <w:spacing w:val="-9"/>
          <w:szCs w:val="24"/>
          <w:lang w:val="es-PR"/>
        </w:rPr>
        <w:t xml:space="preserve"> </w:t>
      </w:r>
      <w:r w:rsidRPr="00246738">
        <w:rPr>
          <w:rFonts w:ascii="Book Antiqua" w:hAnsi="Book Antiqua"/>
          <w:color w:val="1F1F1F"/>
          <w:szCs w:val="24"/>
          <w:lang w:val="es-PR"/>
        </w:rPr>
        <w:t>que</w:t>
      </w:r>
      <w:r w:rsidRPr="00246738">
        <w:rPr>
          <w:rFonts w:ascii="Book Antiqua" w:hAnsi="Book Antiqua"/>
          <w:color w:val="1F1F1F"/>
          <w:spacing w:val="-5"/>
          <w:szCs w:val="24"/>
          <w:lang w:val="es-PR"/>
        </w:rPr>
        <w:t xml:space="preserve"> </w:t>
      </w:r>
      <w:r w:rsidR="00B04680" w:rsidRPr="00246738">
        <w:rPr>
          <w:rFonts w:ascii="Book Antiqua" w:hAnsi="Book Antiqua"/>
          <w:color w:val="1F1F1F"/>
          <w:szCs w:val="24"/>
          <w:lang w:val="es-PR"/>
        </w:rPr>
        <w:t>los confinados</w:t>
      </w:r>
      <w:r w:rsidRPr="00246738">
        <w:rPr>
          <w:rFonts w:ascii="Book Antiqua" w:hAnsi="Book Antiqua"/>
          <w:color w:val="1F1F1F"/>
          <w:szCs w:val="24"/>
          <w:lang w:val="es-PR"/>
        </w:rPr>
        <w:t xml:space="preserve"> puedan</w:t>
      </w:r>
      <w:r w:rsidRPr="00246738">
        <w:rPr>
          <w:rFonts w:ascii="Book Antiqua" w:hAnsi="Book Antiqua"/>
          <w:color w:val="1F1F1F"/>
          <w:spacing w:val="-5"/>
          <w:szCs w:val="24"/>
          <w:lang w:val="es-PR"/>
        </w:rPr>
        <w:t xml:space="preserve"> </w:t>
      </w:r>
      <w:r w:rsidRPr="00246738">
        <w:rPr>
          <w:rFonts w:ascii="Book Antiqua" w:hAnsi="Book Antiqua"/>
          <w:color w:val="1F1F1F"/>
          <w:szCs w:val="24"/>
          <w:lang w:val="es-PR"/>
        </w:rPr>
        <w:t xml:space="preserve">completar sus estudios y participar de una </w:t>
      </w:r>
      <w:r w:rsidR="00B04680" w:rsidRPr="00246738">
        <w:rPr>
          <w:rFonts w:ascii="Book Antiqua" w:hAnsi="Book Antiqua"/>
          <w:color w:val="1F1F1F"/>
          <w:szCs w:val="24"/>
          <w:lang w:val="es-PR"/>
        </w:rPr>
        <w:t>Educación</w:t>
      </w:r>
      <w:r w:rsidRPr="00246738">
        <w:rPr>
          <w:rFonts w:ascii="Book Antiqua" w:hAnsi="Book Antiqua"/>
          <w:color w:val="1F1F1F"/>
          <w:szCs w:val="24"/>
          <w:lang w:val="es-PR"/>
        </w:rPr>
        <w:t xml:space="preserve"> Continua mientras cumplen su condena</w:t>
      </w:r>
      <w:r w:rsidR="00B04680" w:rsidRPr="00246738">
        <w:rPr>
          <w:rFonts w:ascii="Book Antiqua" w:hAnsi="Book Antiqua"/>
          <w:color w:val="1F1F1F"/>
          <w:szCs w:val="24"/>
          <w:lang w:val="es-PR"/>
        </w:rPr>
        <w:t>.</w:t>
      </w:r>
    </w:p>
    <w:p w14:paraId="666E3093" w14:textId="60440617" w:rsidR="009300D8" w:rsidRPr="00246738" w:rsidRDefault="006A3FDE" w:rsidP="009300D8">
      <w:pPr>
        <w:pStyle w:val="ListParagraph"/>
        <w:numPr>
          <w:ilvl w:val="1"/>
          <w:numId w:val="15"/>
        </w:numPr>
        <w:tabs>
          <w:tab w:val="left" w:pos="-720"/>
        </w:tabs>
        <w:suppressAutoHyphens/>
        <w:contextualSpacing w:val="0"/>
        <w:jc w:val="both"/>
        <w:rPr>
          <w:rFonts w:ascii="Book Antiqua" w:hAnsi="Book Antiqua"/>
          <w:szCs w:val="24"/>
        </w:rPr>
      </w:pPr>
      <w:r w:rsidRPr="00246738">
        <w:rPr>
          <w:rFonts w:ascii="Book Antiqua" w:hAnsi="Book Antiqua"/>
          <w:szCs w:val="24"/>
        </w:rPr>
        <w:t>Prerrequisitos</w:t>
      </w:r>
      <w:r w:rsidR="00B178F2" w:rsidRPr="00246738">
        <w:rPr>
          <w:rFonts w:ascii="Book Antiqua" w:hAnsi="Book Antiqua"/>
          <w:szCs w:val="24"/>
        </w:rPr>
        <w:t xml:space="preserve"> para cursos vocacionales y /o Universidad. </w:t>
      </w:r>
    </w:p>
    <w:p w14:paraId="0A1E7D71" w14:textId="38796B5C" w:rsidR="009300D8" w:rsidRPr="00246738" w:rsidRDefault="009300D8" w:rsidP="009300D8">
      <w:pPr>
        <w:pStyle w:val="ListParagraph"/>
        <w:numPr>
          <w:ilvl w:val="3"/>
          <w:numId w:val="15"/>
        </w:numPr>
        <w:tabs>
          <w:tab w:val="left" w:pos="-720"/>
        </w:tabs>
        <w:suppressAutoHyphens/>
        <w:spacing w:before="5"/>
        <w:ind w:right="410"/>
        <w:contextualSpacing w:val="0"/>
        <w:jc w:val="both"/>
        <w:rPr>
          <w:rFonts w:ascii="Book Antiqua" w:hAnsi="Book Antiqua"/>
          <w:szCs w:val="24"/>
        </w:rPr>
      </w:pPr>
      <w:r w:rsidRPr="00246738">
        <w:rPr>
          <w:rFonts w:ascii="Book Antiqua" w:hAnsi="Book Antiqua"/>
          <w:b/>
          <w:color w:val="1F1F1F"/>
          <w:szCs w:val="24"/>
        </w:rPr>
        <w:t>Cursos</w:t>
      </w:r>
      <w:r w:rsidRPr="00246738">
        <w:rPr>
          <w:rFonts w:ascii="Book Antiqua" w:hAnsi="Book Antiqua"/>
          <w:b/>
          <w:color w:val="1F1F1F"/>
          <w:spacing w:val="-6"/>
          <w:szCs w:val="24"/>
        </w:rPr>
        <w:t xml:space="preserve"> </w:t>
      </w:r>
      <w:r w:rsidRPr="00246738">
        <w:rPr>
          <w:rFonts w:ascii="Book Antiqua" w:hAnsi="Book Antiqua"/>
          <w:b/>
          <w:color w:val="1F1F1F"/>
          <w:spacing w:val="-2"/>
          <w:szCs w:val="24"/>
        </w:rPr>
        <w:t xml:space="preserve">vocacionales: </w:t>
      </w:r>
      <w:r w:rsidRPr="00246738">
        <w:rPr>
          <w:rFonts w:ascii="Book Antiqua" w:hAnsi="Book Antiqua"/>
          <w:color w:val="313131"/>
          <w:szCs w:val="24"/>
        </w:rPr>
        <w:t>En</w:t>
      </w:r>
      <w:r w:rsidRPr="00246738">
        <w:rPr>
          <w:rFonts w:ascii="Book Antiqua" w:hAnsi="Book Antiqua"/>
          <w:color w:val="313131"/>
          <w:spacing w:val="-2"/>
          <w:szCs w:val="24"/>
        </w:rPr>
        <w:t xml:space="preserve"> </w:t>
      </w:r>
      <w:r w:rsidRPr="00246738">
        <w:rPr>
          <w:rFonts w:ascii="Book Antiqua" w:hAnsi="Book Antiqua"/>
          <w:color w:val="1F1F1F"/>
          <w:szCs w:val="24"/>
        </w:rPr>
        <w:t>cuanto a</w:t>
      </w:r>
      <w:r w:rsidRPr="00246738">
        <w:rPr>
          <w:rFonts w:ascii="Book Antiqua" w:hAnsi="Book Antiqua"/>
          <w:color w:val="1F1F1F"/>
          <w:spacing w:val="-10"/>
          <w:szCs w:val="24"/>
        </w:rPr>
        <w:t xml:space="preserve"> </w:t>
      </w:r>
      <w:r w:rsidRPr="00246738">
        <w:rPr>
          <w:rFonts w:ascii="Book Antiqua" w:hAnsi="Book Antiqua"/>
          <w:color w:val="1F1F1F"/>
          <w:szCs w:val="24"/>
        </w:rPr>
        <w:t>este inciso, igual modo recomendamos que la</w:t>
      </w:r>
      <w:r w:rsidRPr="00246738">
        <w:rPr>
          <w:rFonts w:ascii="Book Antiqua" w:hAnsi="Book Antiqua"/>
          <w:color w:val="1F1F1F"/>
          <w:spacing w:val="-7"/>
          <w:szCs w:val="24"/>
        </w:rPr>
        <w:t xml:space="preserve"> </w:t>
      </w:r>
      <w:r w:rsidR="00670BA5" w:rsidRPr="00246738">
        <w:rPr>
          <w:rFonts w:ascii="Book Antiqua" w:hAnsi="Book Antiqua"/>
          <w:color w:val="1F1F1F"/>
          <w:szCs w:val="24"/>
        </w:rPr>
        <w:t>información</w:t>
      </w:r>
      <w:r w:rsidRPr="00246738">
        <w:rPr>
          <w:rFonts w:ascii="Book Antiqua" w:hAnsi="Book Antiqua"/>
          <w:color w:val="1F1F1F"/>
          <w:szCs w:val="24"/>
        </w:rPr>
        <w:t xml:space="preserve"> referente a</w:t>
      </w:r>
      <w:r w:rsidRPr="00246738">
        <w:rPr>
          <w:rFonts w:ascii="Book Antiqua" w:hAnsi="Book Antiqua"/>
          <w:color w:val="1F1F1F"/>
          <w:spacing w:val="-4"/>
          <w:szCs w:val="24"/>
        </w:rPr>
        <w:t xml:space="preserve"> </w:t>
      </w:r>
      <w:r w:rsidRPr="00246738">
        <w:rPr>
          <w:rFonts w:ascii="Book Antiqua" w:hAnsi="Book Antiqua"/>
          <w:color w:val="1F1F1F"/>
          <w:szCs w:val="24"/>
        </w:rPr>
        <w:t>los</w:t>
      </w:r>
      <w:r w:rsidRPr="00246738">
        <w:rPr>
          <w:rFonts w:ascii="Book Antiqua" w:hAnsi="Book Antiqua"/>
          <w:color w:val="1F1F1F"/>
          <w:spacing w:val="-1"/>
          <w:szCs w:val="24"/>
        </w:rPr>
        <w:t xml:space="preserve"> </w:t>
      </w:r>
      <w:r w:rsidRPr="00246738">
        <w:rPr>
          <w:rFonts w:ascii="Book Antiqua" w:hAnsi="Book Antiqua"/>
          <w:color w:val="1F1F1F"/>
          <w:szCs w:val="24"/>
        </w:rPr>
        <w:t>prerrequisitos</w:t>
      </w:r>
      <w:r w:rsidRPr="00246738">
        <w:rPr>
          <w:rFonts w:ascii="Book Antiqua" w:hAnsi="Book Antiqua"/>
          <w:color w:val="1F1F1F"/>
          <w:spacing w:val="-10"/>
          <w:szCs w:val="24"/>
        </w:rPr>
        <w:t xml:space="preserve"> </w:t>
      </w:r>
      <w:r w:rsidRPr="00246738">
        <w:rPr>
          <w:rFonts w:ascii="Book Antiqua" w:hAnsi="Book Antiqua"/>
          <w:color w:val="1F1F1F"/>
          <w:szCs w:val="24"/>
        </w:rPr>
        <w:t>para</w:t>
      </w:r>
      <w:r w:rsidRPr="00246738">
        <w:rPr>
          <w:rFonts w:ascii="Book Antiqua" w:hAnsi="Book Antiqua"/>
          <w:color w:val="1F1F1F"/>
          <w:spacing w:val="-3"/>
          <w:szCs w:val="24"/>
        </w:rPr>
        <w:t xml:space="preserve"> </w:t>
      </w:r>
      <w:r w:rsidRPr="00246738">
        <w:rPr>
          <w:rFonts w:ascii="Book Antiqua" w:hAnsi="Book Antiqua"/>
          <w:color w:val="1F1F1F"/>
          <w:szCs w:val="24"/>
        </w:rPr>
        <w:t xml:space="preserve">cursos </w:t>
      </w:r>
      <w:r w:rsidRPr="00246738">
        <w:rPr>
          <w:rFonts w:ascii="Book Antiqua" w:hAnsi="Book Antiqua"/>
          <w:color w:val="313131"/>
          <w:szCs w:val="24"/>
        </w:rPr>
        <w:t>vocacionales</w:t>
      </w:r>
      <w:r w:rsidRPr="00246738">
        <w:rPr>
          <w:rFonts w:ascii="Book Antiqua" w:hAnsi="Book Antiqua"/>
          <w:color w:val="313131"/>
          <w:spacing w:val="-15"/>
          <w:szCs w:val="24"/>
        </w:rPr>
        <w:t xml:space="preserve"> </w:t>
      </w:r>
      <w:r w:rsidRPr="00246738">
        <w:rPr>
          <w:rFonts w:ascii="Book Antiqua" w:hAnsi="Book Antiqua"/>
          <w:color w:val="1F1F1F"/>
          <w:szCs w:val="24"/>
        </w:rPr>
        <w:t>sea</w:t>
      </w:r>
      <w:r w:rsidRPr="00246738">
        <w:rPr>
          <w:rFonts w:ascii="Book Antiqua" w:hAnsi="Book Antiqua"/>
          <w:color w:val="1F1F1F"/>
          <w:spacing w:val="-15"/>
          <w:szCs w:val="24"/>
        </w:rPr>
        <w:t xml:space="preserve"> </w:t>
      </w:r>
      <w:r w:rsidRPr="00246738">
        <w:rPr>
          <w:rFonts w:ascii="Book Antiqua" w:hAnsi="Book Antiqua"/>
          <w:color w:val="1F1F1F"/>
          <w:szCs w:val="24"/>
        </w:rPr>
        <w:t>solicitada</w:t>
      </w:r>
      <w:r w:rsidRPr="00246738">
        <w:rPr>
          <w:rFonts w:ascii="Book Antiqua" w:hAnsi="Book Antiqua"/>
          <w:color w:val="1F1F1F"/>
          <w:spacing w:val="-15"/>
          <w:szCs w:val="24"/>
        </w:rPr>
        <w:t xml:space="preserve"> </w:t>
      </w:r>
      <w:r w:rsidRPr="00246738">
        <w:rPr>
          <w:rFonts w:ascii="Book Antiqua" w:hAnsi="Book Antiqua"/>
          <w:color w:val="1F1F1F"/>
          <w:szCs w:val="24"/>
        </w:rPr>
        <w:t>al</w:t>
      </w:r>
      <w:r w:rsidRPr="00246738">
        <w:rPr>
          <w:rFonts w:ascii="Book Antiqua" w:hAnsi="Book Antiqua"/>
          <w:color w:val="1F1F1F"/>
          <w:spacing w:val="-15"/>
          <w:szCs w:val="24"/>
        </w:rPr>
        <w:t xml:space="preserve"> </w:t>
      </w:r>
      <w:r w:rsidRPr="00246738">
        <w:rPr>
          <w:rFonts w:ascii="Book Antiqua" w:hAnsi="Book Antiqua"/>
          <w:color w:val="1F1F1F"/>
          <w:szCs w:val="24"/>
        </w:rPr>
        <w:t>Departamento</w:t>
      </w:r>
      <w:r w:rsidRPr="00246738">
        <w:rPr>
          <w:rFonts w:ascii="Book Antiqua" w:hAnsi="Book Antiqua"/>
          <w:color w:val="1F1F1F"/>
          <w:spacing w:val="-1"/>
          <w:szCs w:val="24"/>
        </w:rPr>
        <w:t xml:space="preserve"> </w:t>
      </w:r>
      <w:r w:rsidRPr="00246738">
        <w:rPr>
          <w:rFonts w:ascii="Book Antiqua" w:hAnsi="Book Antiqua"/>
          <w:color w:val="1F1F1F"/>
          <w:szCs w:val="24"/>
        </w:rPr>
        <w:t>de</w:t>
      </w:r>
      <w:r w:rsidRPr="00246738">
        <w:rPr>
          <w:rFonts w:ascii="Book Antiqua" w:hAnsi="Book Antiqua"/>
          <w:color w:val="1F1F1F"/>
          <w:spacing w:val="-15"/>
          <w:szCs w:val="24"/>
        </w:rPr>
        <w:t xml:space="preserve"> </w:t>
      </w:r>
      <w:r w:rsidR="00670BA5" w:rsidRPr="00246738">
        <w:rPr>
          <w:rFonts w:ascii="Book Antiqua" w:hAnsi="Book Antiqua"/>
          <w:color w:val="1F1F1F"/>
          <w:szCs w:val="24"/>
        </w:rPr>
        <w:t>Educación</w:t>
      </w:r>
      <w:r w:rsidRPr="00246738">
        <w:rPr>
          <w:rFonts w:ascii="Book Antiqua" w:hAnsi="Book Antiqua"/>
          <w:color w:val="1F1F1F"/>
          <w:spacing w:val="-8"/>
          <w:szCs w:val="24"/>
        </w:rPr>
        <w:t xml:space="preserve"> </w:t>
      </w:r>
      <w:r w:rsidRPr="00246738">
        <w:rPr>
          <w:rFonts w:ascii="Book Antiqua" w:hAnsi="Book Antiqua"/>
          <w:color w:val="1F1F1F"/>
          <w:szCs w:val="24"/>
        </w:rPr>
        <w:t>(DE)</w:t>
      </w:r>
      <w:r w:rsidRPr="00246738">
        <w:rPr>
          <w:rFonts w:ascii="Book Antiqua" w:hAnsi="Book Antiqua"/>
          <w:color w:val="1F1F1F"/>
          <w:spacing w:val="-12"/>
          <w:szCs w:val="24"/>
        </w:rPr>
        <w:t xml:space="preserve"> </w:t>
      </w:r>
      <w:r w:rsidRPr="00246738">
        <w:rPr>
          <w:rFonts w:ascii="Book Antiqua" w:hAnsi="Book Antiqua"/>
          <w:color w:val="1F1F1F"/>
          <w:szCs w:val="24"/>
        </w:rPr>
        <w:t>agencia</w:t>
      </w:r>
      <w:r w:rsidRPr="00246738">
        <w:rPr>
          <w:rFonts w:ascii="Book Antiqua" w:hAnsi="Book Antiqua"/>
          <w:color w:val="1F1F1F"/>
          <w:spacing w:val="-15"/>
          <w:szCs w:val="24"/>
        </w:rPr>
        <w:t xml:space="preserve"> </w:t>
      </w:r>
      <w:r w:rsidR="00670BA5" w:rsidRPr="00246738">
        <w:rPr>
          <w:rFonts w:ascii="Book Antiqua" w:hAnsi="Book Antiqua"/>
          <w:color w:val="1F1F1F"/>
          <w:szCs w:val="24"/>
        </w:rPr>
        <w:t>con</w:t>
      </w:r>
      <w:r w:rsidRPr="00246738">
        <w:rPr>
          <w:rFonts w:ascii="Book Antiqua" w:hAnsi="Book Antiqua"/>
          <w:color w:val="1F1F1F"/>
          <w:spacing w:val="-5"/>
          <w:szCs w:val="24"/>
        </w:rPr>
        <w:t xml:space="preserve"> </w:t>
      </w:r>
      <w:r w:rsidR="008E42E0" w:rsidRPr="00246738">
        <w:rPr>
          <w:rFonts w:ascii="Book Antiqua" w:hAnsi="Book Antiqua"/>
          <w:color w:val="1F1F1F"/>
          <w:spacing w:val="-5"/>
          <w:szCs w:val="24"/>
        </w:rPr>
        <w:t xml:space="preserve">y </w:t>
      </w:r>
      <w:r w:rsidR="00670BA5" w:rsidRPr="00246738">
        <w:rPr>
          <w:rFonts w:ascii="Book Antiqua" w:hAnsi="Book Antiqua"/>
          <w:color w:val="1F1F1F"/>
          <w:szCs w:val="24"/>
        </w:rPr>
        <w:t>administración</w:t>
      </w:r>
      <w:r w:rsidRPr="00246738">
        <w:rPr>
          <w:rFonts w:ascii="Book Antiqua" w:hAnsi="Book Antiqua"/>
          <w:color w:val="1F1F1F"/>
          <w:spacing w:val="-15"/>
          <w:szCs w:val="24"/>
        </w:rPr>
        <w:t xml:space="preserve"> </w:t>
      </w:r>
      <w:r w:rsidRPr="00246738">
        <w:rPr>
          <w:rFonts w:ascii="Book Antiqua" w:hAnsi="Book Antiqua"/>
          <w:color w:val="1F1F1F"/>
          <w:szCs w:val="24"/>
        </w:rPr>
        <w:t>en</w:t>
      </w:r>
      <w:r w:rsidRPr="00246738">
        <w:rPr>
          <w:rFonts w:ascii="Book Antiqua" w:hAnsi="Book Antiqua"/>
          <w:color w:val="1F1F1F"/>
          <w:spacing w:val="-15"/>
          <w:szCs w:val="24"/>
        </w:rPr>
        <w:t xml:space="preserve"> </w:t>
      </w:r>
      <w:r w:rsidRPr="00246738">
        <w:rPr>
          <w:rFonts w:ascii="Book Antiqua" w:hAnsi="Book Antiqua"/>
          <w:color w:val="1F1F1F"/>
          <w:szCs w:val="24"/>
        </w:rPr>
        <w:t>el</w:t>
      </w:r>
      <w:r w:rsidRPr="00246738">
        <w:rPr>
          <w:rFonts w:ascii="Book Antiqua" w:hAnsi="Book Antiqua"/>
          <w:color w:val="1F1F1F"/>
          <w:spacing w:val="-15"/>
          <w:szCs w:val="24"/>
        </w:rPr>
        <w:t xml:space="preserve"> </w:t>
      </w:r>
      <w:r w:rsidR="008E42E0" w:rsidRPr="00246738">
        <w:rPr>
          <w:rFonts w:ascii="Book Antiqua" w:hAnsi="Book Antiqua"/>
          <w:color w:val="1F1F1F"/>
          <w:szCs w:val="24"/>
        </w:rPr>
        <w:t>área</w:t>
      </w:r>
      <w:r w:rsidRPr="00246738">
        <w:rPr>
          <w:rFonts w:ascii="Book Antiqua" w:hAnsi="Book Antiqua"/>
          <w:color w:val="1F1F1F"/>
          <w:spacing w:val="-15"/>
          <w:szCs w:val="24"/>
        </w:rPr>
        <w:t xml:space="preserve"> </w:t>
      </w:r>
      <w:r w:rsidRPr="00246738">
        <w:rPr>
          <w:rFonts w:ascii="Book Antiqua" w:hAnsi="Book Antiqua"/>
          <w:color w:val="1F1F1F"/>
          <w:szCs w:val="24"/>
        </w:rPr>
        <w:t xml:space="preserve">educativa. Recomendamos que la misiva sea dirigida al Sr. Jorge </w:t>
      </w:r>
      <w:r w:rsidRPr="00246738">
        <w:rPr>
          <w:rFonts w:ascii="Book Antiqua" w:hAnsi="Book Antiqua"/>
          <w:color w:val="1F1F1F"/>
          <w:szCs w:val="24"/>
        </w:rPr>
        <w:lastRenderedPageBreak/>
        <w:t xml:space="preserve">Acosta Irizarry, Secretario Auxiliar de </w:t>
      </w:r>
      <w:r w:rsidR="008E42E0" w:rsidRPr="00246738">
        <w:rPr>
          <w:rFonts w:ascii="Book Antiqua" w:hAnsi="Book Antiqua"/>
          <w:color w:val="1F1F1F"/>
          <w:szCs w:val="24"/>
        </w:rPr>
        <w:t>Educación</w:t>
      </w:r>
      <w:r w:rsidRPr="00246738">
        <w:rPr>
          <w:rFonts w:ascii="Book Antiqua" w:hAnsi="Book Antiqua"/>
          <w:color w:val="1F1F1F"/>
          <w:szCs w:val="24"/>
        </w:rPr>
        <w:t xml:space="preserve"> Ocupacional y</w:t>
      </w:r>
      <w:r w:rsidRPr="00246738">
        <w:rPr>
          <w:rFonts w:ascii="Book Antiqua" w:hAnsi="Book Antiqua"/>
          <w:color w:val="1F1F1F"/>
          <w:spacing w:val="-2"/>
          <w:szCs w:val="24"/>
        </w:rPr>
        <w:t xml:space="preserve"> </w:t>
      </w:r>
      <w:r w:rsidR="008E42E0" w:rsidRPr="00246738">
        <w:rPr>
          <w:rFonts w:ascii="Book Antiqua" w:hAnsi="Book Antiqua"/>
          <w:color w:val="1F1F1F"/>
          <w:szCs w:val="24"/>
        </w:rPr>
        <w:t>Técnica</w:t>
      </w:r>
      <w:r w:rsidRPr="00246738">
        <w:rPr>
          <w:rFonts w:ascii="Book Antiqua" w:hAnsi="Book Antiqua"/>
          <w:color w:val="1F1F1F"/>
          <w:szCs w:val="24"/>
        </w:rPr>
        <w:t xml:space="preserve"> del</w:t>
      </w:r>
      <w:r w:rsidRPr="00246738">
        <w:rPr>
          <w:rFonts w:ascii="Book Antiqua" w:hAnsi="Book Antiqua"/>
          <w:color w:val="1F1F1F"/>
          <w:spacing w:val="-5"/>
          <w:szCs w:val="24"/>
        </w:rPr>
        <w:t xml:space="preserve"> </w:t>
      </w:r>
      <w:r w:rsidRPr="00246738">
        <w:rPr>
          <w:rFonts w:ascii="Book Antiqua" w:hAnsi="Book Antiqua"/>
          <w:color w:val="1F1F1F"/>
          <w:szCs w:val="24"/>
        </w:rPr>
        <w:t>DE.</w:t>
      </w:r>
      <w:r w:rsidRPr="00246738">
        <w:rPr>
          <w:rFonts w:ascii="Book Antiqua" w:hAnsi="Book Antiqua"/>
          <w:color w:val="1F1F1F"/>
          <w:spacing w:val="-7"/>
          <w:szCs w:val="24"/>
        </w:rPr>
        <w:t xml:space="preserve"> </w:t>
      </w:r>
      <w:r w:rsidRPr="00246738">
        <w:rPr>
          <w:rFonts w:ascii="Book Antiqua" w:hAnsi="Book Antiqua"/>
          <w:color w:val="313131"/>
          <w:szCs w:val="24"/>
        </w:rPr>
        <w:t xml:space="preserve">Esta </w:t>
      </w:r>
      <w:r w:rsidR="008E42E0" w:rsidRPr="00246738">
        <w:rPr>
          <w:rFonts w:ascii="Book Antiqua" w:hAnsi="Book Antiqua"/>
          <w:color w:val="1F1F1F"/>
          <w:szCs w:val="24"/>
        </w:rPr>
        <w:t>última</w:t>
      </w:r>
      <w:r w:rsidRPr="00246738">
        <w:rPr>
          <w:rFonts w:ascii="Book Antiqua" w:hAnsi="Book Antiqua"/>
          <w:color w:val="1F1F1F"/>
          <w:szCs w:val="24"/>
        </w:rPr>
        <w:t>, es</w:t>
      </w:r>
      <w:r w:rsidRPr="00246738">
        <w:rPr>
          <w:rFonts w:ascii="Book Antiqua" w:hAnsi="Book Antiqua"/>
          <w:color w:val="1F1F1F"/>
          <w:spacing w:val="-9"/>
          <w:szCs w:val="24"/>
        </w:rPr>
        <w:t xml:space="preserve"> </w:t>
      </w:r>
      <w:r w:rsidRPr="00246738">
        <w:rPr>
          <w:rFonts w:ascii="Book Antiqua" w:hAnsi="Book Antiqua"/>
          <w:color w:val="1F1F1F"/>
          <w:szCs w:val="24"/>
        </w:rPr>
        <w:t>la</w:t>
      </w:r>
      <w:r w:rsidRPr="00246738">
        <w:rPr>
          <w:rFonts w:ascii="Book Antiqua" w:hAnsi="Book Antiqua"/>
          <w:color w:val="1F1F1F"/>
          <w:spacing w:val="-8"/>
          <w:szCs w:val="24"/>
        </w:rPr>
        <w:t xml:space="preserve"> </w:t>
      </w:r>
      <w:r w:rsidRPr="00246738">
        <w:rPr>
          <w:rFonts w:ascii="Book Antiqua" w:hAnsi="Book Antiqua"/>
          <w:color w:val="1F1F1F"/>
          <w:szCs w:val="24"/>
        </w:rPr>
        <w:t>encargada de</w:t>
      </w:r>
      <w:r w:rsidRPr="00246738">
        <w:rPr>
          <w:rFonts w:ascii="Book Antiqua" w:hAnsi="Book Antiqua"/>
          <w:color w:val="1F1F1F"/>
          <w:spacing w:val="-6"/>
          <w:szCs w:val="24"/>
        </w:rPr>
        <w:t xml:space="preserve"> </w:t>
      </w:r>
      <w:r w:rsidRPr="00246738">
        <w:rPr>
          <w:rFonts w:ascii="Book Antiqua" w:hAnsi="Book Antiqua"/>
          <w:color w:val="1F1F1F"/>
          <w:szCs w:val="24"/>
        </w:rPr>
        <w:t>los</w:t>
      </w:r>
      <w:r w:rsidRPr="00246738">
        <w:rPr>
          <w:rFonts w:ascii="Book Antiqua" w:hAnsi="Book Antiqua"/>
          <w:color w:val="1F1F1F"/>
          <w:spacing w:val="-5"/>
          <w:szCs w:val="24"/>
        </w:rPr>
        <w:t xml:space="preserve"> </w:t>
      </w:r>
      <w:r w:rsidRPr="00246738">
        <w:rPr>
          <w:rFonts w:ascii="Book Antiqua" w:hAnsi="Book Antiqua"/>
          <w:color w:val="1F1F1F"/>
          <w:szCs w:val="24"/>
        </w:rPr>
        <w:t>procesos de</w:t>
      </w:r>
      <w:r w:rsidRPr="00246738">
        <w:rPr>
          <w:rFonts w:ascii="Book Antiqua" w:hAnsi="Book Antiqua"/>
          <w:color w:val="1F1F1F"/>
          <w:spacing w:val="-6"/>
          <w:szCs w:val="24"/>
        </w:rPr>
        <w:t xml:space="preserve"> </w:t>
      </w:r>
      <w:r w:rsidR="008E42E0" w:rsidRPr="00246738">
        <w:rPr>
          <w:rFonts w:ascii="Book Antiqua" w:hAnsi="Book Antiqua"/>
          <w:color w:val="1F1F1F"/>
          <w:szCs w:val="24"/>
        </w:rPr>
        <w:t>matrícula</w:t>
      </w:r>
      <w:r w:rsidRPr="00246738">
        <w:rPr>
          <w:rFonts w:ascii="Book Antiqua" w:hAnsi="Book Antiqua"/>
          <w:color w:val="1F1F1F"/>
          <w:szCs w:val="24"/>
        </w:rPr>
        <w:t xml:space="preserve"> de</w:t>
      </w:r>
      <w:r w:rsidRPr="00246738">
        <w:rPr>
          <w:rFonts w:ascii="Book Antiqua" w:hAnsi="Book Antiqua"/>
          <w:color w:val="1F1F1F"/>
          <w:spacing w:val="-5"/>
          <w:szCs w:val="24"/>
        </w:rPr>
        <w:t xml:space="preserve"> </w:t>
      </w:r>
      <w:r w:rsidRPr="00246738">
        <w:rPr>
          <w:rFonts w:ascii="Book Antiqua" w:hAnsi="Book Antiqua"/>
          <w:color w:val="1F1F1F"/>
          <w:szCs w:val="24"/>
        </w:rPr>
        <w:t>nuestra clientela del Complejo</w:t>
      </w:r>
      <w:r w:rsidRPr="00246738">
        <w:rPr>
          <w:rFonts w:ascii="Book Antiqua" w:hAnsi="Book Antiqua"/>
          <w:color w:val="1F1F1F"/>
          <w:spacing w:val="-15"/>
          <w:szCs w:val="24"/>
        </w:rPr>
        <w:t xml:space="preserve"> </w:t>
      </w:r>
      <w:r w:rsidRPr="00246738">
        <w:rPr>
          <w:rFonts w:ascii="Book Antiqua" w:hAnsi="Book Antiqua"/>
          <w:color w:val="1F1F1F"/>
          <w:szCs w:val="24"/>
        </w:rPr>
        <w:t>de</w:t>
      </w:r>
      <w:r w:rsidRPr="00246738">
        <w:rPr>
          <w:rFonts w:ascii="Book Antiqua" w:hAnsi="Book Antiqua"/>
          <w:color w:val="1F1F1F"/>
          <w:spacing w:val="-15"/>
          <w:szCs w:val="24"/>
        </w:rPr>
        <w:t xml:space="preserve"> </w:t>
      </w:r>
      <w:r w:rsidR="008E42E0" w:rsidRPr="00246738">
        <w:rPr>
          <w:rFonts w:ascii="Book Antiqua" w:hAnsi="Book Antiqua"/>
          <w:color w:val="1F1F1F"/>
          <w:szCs w:val="24"/>
        </w:rPr>
        <w:t>Rehabilitación</w:t>
      </w:r>
      <w:r w:rsidRPr="00246738">
        <w:rPr>
          <w:rFonts w:ascii="Book Antiqua" w:hAnsi="Book Antiqua"/>
          <w:color w:val="1F1F1F"/>
          <w:spacing w:val="-15"/>
          <w:szCs w:val="24"/>
        </w:rPr>
        <w:t xml:space="preserve"> </w:t>
      </w:r>
      <w:r w:rsidRPr="00246738">
        <w:rPr>
          <w:rFonts w:ascii="Book Antiqua" w:hAnsi="Book Antiqua"/>
          <w:color w:val="1F1F1F"/>
          <w:szCs w:val="24"/>
        </w:rPr>
        <w:t>para</w:t>
      </w:r>
      <w:r w:rsidRPr="00246738">
        <w:rPr>
          <w:rFonts w:ascii="Book Antiqua" w:hAnsi="Book Antiqua"/>
          <w:color w:val="1F1F1F"/>
          <w:spacing w:val="-15"/>
          <w:szCs w:val="24"/>
        </w:rPr>
        <w:t xml:space="preserve"> </w:t>
      </w:r>
      <w:r w:rsidRPr="00246738">
        <w:rPr>
          <w:rFonts w:ascii="Book Antiqua" w:hAnsi="Book Antiqua"/>
          <w:color w:val="1F1F1F"/>
          <w:szCs w:val="24"/>
        </w:rPr>
        <w:t>Mujeres</w:t>
      </w:r>
      <w:r w:rsidRPr="00246738">
        <w:rPr>
          <w:rFonts w:ascii="Book Antiqua" w:hAnsi="Book Antiqua"/>
          <w:color w:val="1F1F1F"/>
          <w:spacing w:val="-15"/>
          <w:szCs w:val="24"/>
        </w:rPr>
        <w:t xml:space="preserve"> </w:t>
      </w:r>
      <w:r w:rsidRPr="00246738">
        <w:rPr>
          <w:rFonts w:ascii="Book Antiqua" w:hAnsi="Book Antiqua"/>
          <w:color w:val="1F1F1F"/>
          <w:szCs w:val="24"/>
        </w:rPr>
        <w:t>en</w:t>
      </w:r>
      <w:r w:rsidRPr="00246738">
        <w:rPr>
          <w:rFonts w:ascii="Book Antiqua" w:hAnsi="Book Antiqua"/>
          <w:color w:val="1F1F1F"/>
          <w:spacing w:val="-15"/>
          <w:szCs w:val="24"/>
        </w:rPr>
        <w:t xml:space="preserve"> </w:t>
      </w:r>
      <w:r w:rsidRPr="00246738">
        <w:rPr>
          <w:rFonts w:ascii="Book Antiqua" w:hAnsi="Book Antiqua"/>
          <w:color w:val="1F1F1F"/>
          <w:szCs w:val="24"/>
        </w:rPr>
        <w:t>los</w:t>
      </w:r>
      <w:r w:rsidRPr="00246738">
        <w:rPr>
          <w:rFonts w:ascii="Book Antiqua" w:hAnsi="Book Antiqua"/>
          <w:color w:val="1F1F1F"/>
          <w:spacing w:val="-15"/>
          <w:szCs w:val="24"/>
        </w:rPr>
        <w:t xml:space="preserve"> </w:t>
      </w:r>
      <w:r w:rsidRPr="00246738">
        <w:rPr>
          <w:rFonts w:ascii="Book Antiqua" w:hAnsi="Book Antiqua"/>
          <w:color w:val="1F1F1F"/>
          <w:szCs w:val="24"/>
        </w:rPr>
        <w:t>Cursos</w:t>
      </w:r>
      <w:r w:rsidRPr="00246738">
        <w:rPr>
          <w:rFonts w:ascii="Book Antiqua" w:hAnsi="Book Antiqua"/>
          <w:color w:val="1F1F1F"/>
          <w:spacing w:val="-15"/>
          <w:szCs w:val="24"/>
        </w:rPr>
        <w:t xml:space="preserve"> </w:t>
      </w:r>
      <w:r w:rsidRPr="00246738">
        <w:rPr>
          <w:rFonts w:ascii="Book Antiqua" w:hAnsi="Book Antiqua"/>
          <w:color w:val="1F1F1F"/>
          <w:szCs w:val="24"/>
        </w:rPr>
        <w:t>Vocacionales</w:t>
      </w:r>
      <w:r w:rsidRPr="00246738">
        <w:rPr>
          <w:rFonts w:ascii="Book Antiqua" w:hAnsi="Book Antiqua"/>
          <w:color w:val="1F1F1F"/>
          <w:spacing w:val="-15"/>
          <w:szCs w:val="24"/>
        </w:rPr>
        <w:t xml:space="preserve"> </w:t>
      </w:r>
      <w:r w:rsidRPr="00246738">
        <w:rPr>
          <w:rFonts w:ascii="Book Antiqua" w:hAnsi="Book Antiqua"/>
          <w:color w:val="1F1F1F"/>
          <w:szCs w:val="24"/>
        </w:rPr>
        <w:t>en</w:t>
      </w:r>
      <w:r w:rsidRPr="00246738">
        <w:rPr>
          <w:rFonts w:ascii="Book Antiqua" w:hAnsi="Book Antiqua"/>
          <w:color w:val="1F1F1F"/>
          <w:spacing w:val="-15"/>
          <w:szCs w:val="24"/>
        </w:rPr>
        <w:t xml:space="preserve"> </w:t>
      </w:r>
      <w:r w:rsidRPr="00246738">
        <w:rPr>
          <w:rFonts w:ascii="Book Antiqua" w:hAnsi="Book Antiqua"/>
          <w:color w:val="1F1F1F"/>
          <w:szCs w:val="24"/>
        </w:rPr>
        <w:t>el</w:t>
      </w:r>
      <w:r w:rsidRPr="00246738">
        <w:rPr>
          <w:rFonts w:ascii="Book Antiqua" w:hAnsi="Book Antiqua"/>
          <w:color w:val="1F1F1F"/>
          <w:spacing w:val="-15"/>
          <w:szCs w:val="24"/>
        </w:rPr>
        <w:t xml:space="preserve"> </w:t>
      </w:r>
      <w:r w:rsidRPr="00246738">
        <w:rPr>
          <w:rFonts w:ascii="Book Antiqua" w:hAnsi="Book Antiqua"/>
          <w:color w:val="1F1F1F"/>
          <w:szCs w:val="24"/>
        </w:rPr>
        <w:t>Centro</w:t>
      </w:r>
      <w:r w:rsidRPr="00246738">
        <w:rPr>
          <w:rFonts w:ascii="Book Antiqua" w:hAnsi="Book Antiqua"/>
          <w:color w:val="1F1F1F"/>
          <w:spacing w:val="-15"/>
          <w:szCs w:val="24"/>
        </w:rPr>
        <w:t xml:space="preserve"> </w:t>
      </w:r>
      <w:r w:rsidRPr="00246738">
        <w:rPr>
          <w:rFonts w:ascii="Book Antiqua" w:hAnsi="Book Antiqua"/>
          <w:color w:val="1F1F1F"/>
          <w:szCs w:val="24"/>
        </w:rPr>
        <w:t>de</w:t>
      </w:r>
      <w:r w:rsidRPr="00246738">
        <w:rPr>
          <w:rFonts w:ascii="Book Antiqua" w:hAnsi="Book Antiqua"/>
          <w:color w:val="1F1F1F"/>
          <w:spacing w:val="-15"/>
          <w:szCs w:val="24"/>
        </w:rPr>
        <w:t xml:space="preserve"> </w:t>
      </w:r>
      <w:r w:rsidR="008E42E0" w:rsidRPr="00246738">
        <w:rPr>
          <w:rFonts w:ascii="Book Antiqua" w:hAnsi="Book Antiqua"/>
          <w:color w:val="1F1F1F"/>
          <w:szCs w:val="24"/>
        </w:rPr>
        <w:t>Rehabilitación</w:t>
      </w:r>
      <w:r w:rsidRPr="00246738">
        <w:rPr>
          <w:rFonts w:ascii="Book Antiqua" w:hAnsi="Book Antiqua"/>
          <w:color w:val="1F1F1F"/>
          <w:spacing w:val="-15"/>
          <w:szCs w:val="24"/>
        </w:rPr>
        <w:t xml:space="preserve"> </w:t>
      </w:r>
      <w:r w:rsidRPr="00246738">
        <w:rPr>
          <w:rFonts w:ascii="Book Antiqua" w:hAnsi="Book Antiqua"/>
          <w:color w:val="1F1F1F"/>
          <w:szCs w:val="24"/>
        </w:rPr>
        <w:t>para</w:t>
      </w:r>
      <w:r w:rsidRPr="00246738">
        <w:rPr>
          <w:rFonts w:ascii="Book Antiqua" w:hAnsi="Book Antiqua"/>
          <w:color w:val="1F1F1F"/>
          <w:spacing w:val="-15"/>
          <w:szCs w:val="24"/>
        </w:rPr>
        <w:t xml:space="preserve"> </w:t>
      </w:r>
      <w:r w:rsidRPr="00246738">
        <w:rPr>
          <w:rFonts w:ascii="Book Antiqua" w:hAnsi="Book Antiqua"/>
          <w:color w:val="313131"/>
          <w:szCs w:val="24"/>
        </w:rPr>
        <w:t xml:space="preserve">Mujeres </w:t>
      </w:r>
      <w:r w:rsidRPr="00246738">
        <w:rPr>
          <w:rFonts w:ascii="Book Antiqua" w:hAnsi="Book Antiqua"/>
          <w:color w:val="1F1F1F"/>
          <w:szCs w:val="24"/>
        </w:rPr>
        <w:t>es</w:t>
      </w:r>
      <w:r w:rsidRPr="00246738">
        <w:rPr>
          <w:rFonts w:ascii="Book Antiqua" w:hAnsi="Book Antiqua"/>
          <w:color w:val="1F1F1F"/>
          <w:spacing w:val="-7"/>
          <w:szCs w:val="24"/>
        </w:rPr>
        <w:t xml:space="preserve"> </w:t>
      </w:r>
      <w:r w:rsidRPr="00246738">
        <w:rPr>
          <w:rFonts w:ascii="Book Antiqua" w:hAnsi="Book Antiqua"/>
          <w:color w:val="1F1F1F"/>
          <w:szCs w:val="24"/>
        </w:rPr>
        <w:t>administrado por la</w:t>
      </w:r>
      <w:r w:rsidRPr="00246738">
        <w:rPr>
          <w:rFonts w:ascii="Book Antiqua" w:hAnsi="Book Antiqua"/>
          <w:color w:val="1F1F1F"/>
          <w:spacing w:val="-7"/>
          <w:szCs w:val="24"/>
        </w:rPr>
        <w:t xml:space="preserve"> </w:t>
      </w:r>
      <w:r w:rsidRPr="00246738">
        <w:rPr>
          <w:rFonts w:ascii="Book Antiqua" w:hAnsi="Book Antiqua"/>
          <w:color w:val="1F1F1F"/>
          <w:szCs w:val="24"/>
        </w:rPr>
        <w:t>Secretaria de referencia y son ellos los que matriculan a</w:t>
      </w:r>
      <w:r w:rsidRPr="00246738">
        <w:rPr>
          <w:rFonts w:ascii="Book Antiqua" w:hAnsi="Book Antiqua"/>
          <w:color w:val="1F1F1F"/>
          <w:spacing w:val="-3"/>
          <w:szCs w:val="24"/>
        </w:rPr>
        <w:t xml:space="preserve"> </w:t>
      </w:r>
      <w:r w:rsidRPr="00246738">
        <w:rPr>
          <w:rFonts w:ascii="Book Antiqua" w:hAnsi="Book Antiqua"/>
          <w:color w:val="1F1F1F"/>
          <w:szCs w:val="24"/>
        </w:rPr>
        <w:t xml:space="preserve">nuestra </w:t>
      </w:r>
      <w:r w:rsidR="008E42E0" w:rsidRPr="00246738">
        <w:rPr>
          <w:rFonts w:ascii="Book Antiqua" w:hAnsi="Book Antiqua"/>
          <w:color w:val="1F1F1F"/>
          <w:szCs w:val="24"/>
        </w:rPr>
        <w:t>población</w:t>
      </w:r>
      <w:r w:rsidRPr="00246738">
        <w:rPr>
          <w:rFonts w:ascii="Book Antiqua" w:hAnsi="Book Antiqua"/>
          <w:color w:val="1F1F1F"/>
          <w:szCs w:val="24"/>
        </w:rPr>
        <w:t xml:space="preserve"> de mujeres </w:t>
      </w:r>
      <w:r w:rsidRPr="00246738">
        <w:rPr>
          <w:rFonts w:ascii="Book Antiqua" w:hAnsi="Book Antiqua"/>
          <w:color w:val="313131"/>
          <w:szCs w:val="24"/>
        </w:rPr>
        <w:t xml:space="preserve">en los </w:t>
      </w:r>
      <w:r w:rsidRPr="00246738">
        <w:rPr>
          <w:rFonts w:ascii="Book Antiqua" w:hAnsi="Book Antiqua"/>
          <w:color w:val="1F1F1F"/>
          <w:szCs w:val="24"/>
        </w:rPr>
        <w:t>cursos vocacionales.</w:t>
      </w:r>
    </w:p>
    <w:p w14:paraId="70CE787A" w14:textId="01B42B27" w:rsidR="00B04680" w:rsidRPr="00246738" w:rsidRDefault="008E42E0" w:rsidP="009300D8">
      <w:pPr>
        <w:pStyle w:val="ListParagraph"/>
        <w:numPr>
          <w:ilvl w:val="2"/>
          <w:numId w:val="15"/>
        </w:numPr>
        <w:tabs>
          <w:tab w:val="left" w:pos="-720"/>
        </w:tabs>
        <w:suppressAutoHyphens/>
        <w:spacing w:before="1"/>
        <w:ind w:right="410"/>
        <w:contextualSpacing w:val="0"/>
        <w:jc w:val="both"/>
        <w:rPr>
          <w:rFonts w:ascii="Book Antiqua" w:hAnsi="Book Antiqua"/>
          <w:szCs w:val="24"/>
        </w:rPr>
      </w:pPr>
      <w:r w:rsidRPr="00246738">
        <w:rPr>
          <w:rFonts w:ascii="Book Antiqua" w:hAnsi="Book Antiqua"/>
          <w:b/>
          <w:color w:val="1F1F1F"/>
          <w:szCs w:val="24"/>
        </w:rPr>
        <w:t xml:space="preserve">Cursos Universitarios: </w:t>
      </w:r>
      <w:r w:rsidR="009300D8" w:rsidRPr="00246738">
        <w:rPr>
          <w:rFonts w:ascii="Book Antiqua" w:hAnsi="Book Antiqua"/>
          <w:color w:val="313131"/>
          <w:szCs w:val="24"/>
        </w:rPr>
        <w:t>En</w:t>
      </w:r>
      <w:r w:rsidR="009300D8" w:rsidRPr="00246738">
        <w:rPr>
          <w:rFonts w:ascii="Book Antiqua" w:hAnsi="Book Antiqua"/>
          <w:color w:val="313131"/>
          <w:spacing w:val="40"/>
          <w:szCs w:val="24"/>
        </w:rPr>
        <w:t xml:space="preserve"> </w:t>
      </w:r>
      <w:r w:rsidR="009300D8" w:rsidRPr="00246738">
        <w:rPr>
          <w:rFonts w:ascii="Book Antiqua" w:hAnsi="Book Antiqua"/>
          <w:color w:val="1F1F1F"/>
          <w:szCs w:val="24"/>
        </w:rPr>
        <w:t>cuanto</w:t>
      </w:r>
      <w:r w:rsidR="009300D8" w:rsidRPr="00246738">
        <w:rPr>
          <w:rFonts w:ascii="Book Antiqua" w:hAnsi="Book Antiqua"/>
          <w:color w:val="1F1F1F"/>
          <w:spacing w:val="66"/>
          <w:szCs w:val="24"/>
        </w:rPr>
        <w:t xml:space="preserve"> </w:t>
      </w:r>
      <w:r w:rsidR="009300D8" w:rsidRPr="00246738">
        <w:rPr>
          <w:rFonts w:ascii="Book Antiqua" w:hAnsi="Book Antiqua"/>
          <w:color w:val="1F1F1F"/>
          <w:szCs w:val="24"/>
        </w:rPr>
        <w:t>a</w:t>
      </w:r>
      <w:r w:rsidR="009300D8" w:rsidRPr="00246738">
        <w:rPr>
          <w:rFonts w:ascii="Book Antiqua" w:hAnsi="Book Antiqua"/>
          <w:color w:val="1F1F1F"/>
          <w:spacing w:val="40"/>
          <w:szCs w:val="24"/>
        </w:rPr>
        <w:t xml:space="preserve"> </w:t>
      </w:r>
      <w:r w:rsidR="009300D8" w:rsidRPr="00246738">
        <w:rPr>
          <w:rFonts w:ascii="Book Antiqua" w:hAnsi="Book Antiqua"/>
          <w:color w:val="1F1F1F"/>
          <w:szCs w:val="24"/>
        </w:rPr>
        <w:t>este</w:t>
      </w:r>
      <w:r w:rsidR="009300D8" w:rsidRPr="00246738">
        <w:rPr>
          <w:rFonts w:ascii="Book Antiqua" w:hAnsi="Book Antiqua"/>
          <w:color w:val="1F1F1F"/>
          <w:spacing w:val="40"/>
          <w:szCs w:val="24"/>
        </w:rPr>
        <w:t xml:space="preserve"> </w:t>
      </w:r>
      <w:r w:rsidR="009300D8" w:rsidRPr="00246738">
        <w:rPr>
          <w:rFonts w:ascii="Book Antiqua" w:hAnsi="Book Antiqua"/>
          <w:color w:val="1F1F1F"/>
          <w:szCs w:val="24"/>
        </w:rPr>
        <w:t>inciso,</w:t>
      </w:r>
      <w:r w:rsidR="009300D8" w:rsidRPr="00246738">
        <w:rPr>
          <w:rFonts w:ascii="Book Antiqua" w:hAnsi="Book Antiqua"/>
          <w:color w:val="1F1F1F"/>
          <w:spacing w:val="62"/>
          <w:szCs w:val="24"/>
        </w:rPr>
        <w:t xml:space="preserve"> </w:t>
      </w:r>
      <w:r w:rsidR="009300D8" w:rsidRPr="00246738">
        <w:rPr>
          <w:rFonts w:ascii="Book Antiqua" w:hAnsi="Book Antiqua"/>
          <w:color w:val="1F1F1F"/>
          <w:szCs w:val="24"/>
        </w:rPr>
        <w:t>inclu</w:t>
      </w:r>
      <w:r w:rsidRPr="00246738">
        <w:rPr>
          <w:rFonts w:ascii="Book Antiqua" w:hAnsi="Book Antiqua"/>
          <w:color w:val="1F1F1F"/>
          <w:szCs w:val="24"/>
        </w:rPr>
        <w:t>yeron</w:t>
      </w:r>
      <w:r w:rsidR="009300D8" w:rsidRPr="00246738">
        <w:rPr>
          <w:rFonts w:ascii="Book Antiqua" w:hAnsi="Book Antiqua"/>
          <w:color w:val="1F1F1F"/>
          <w:spacing w:val="64"/>
          <w:szCs w:val="24"/>
        </w:rPr>
        <w:t xml:space="preserve"> </w:t>
      </w:r>
      <w:r w:rsidR="009300D8" w:rsidRPr="00246738">
        <w:rPr>
          <w:rFonts w:ascii="Book Antiqua" w:hAnsi="Book Antiqua"/>
          <w:color w:val="1F1F1F"/>
          <w:szCs w:val="24"/>
        </w:rPr>
        <w:t>el</w:t>
      </w:r>
      <w:r w:rsidR="009300D8" w:rsidRPr="00246738">
        <w:rPr>
          <w:rFonts w:ascii="Book Antiqua" w:hAnsi="Book Antiqua"/>
          <w:color w:val="1F1F1F"/>
          <w:spacing w:val="40"/>
          <w:szCs w:val="24"/>
        </w:rPr>
        <w:t xml:space="preserve"> </w:t>
      </w:r>
      <w:r w:rsidR="009300D8" w:rsidRPr="00246738">
        <w:rPr>
          <w:rFonts w:ascii="Book Antiqua" w:hAnsi="Book Antiqua"/>
          <w:color w:val="1F1F1F"/>
          <w:szCs w:val="24"/>
        </w:rPr>
        <w:t>documento</w:t>
      </w:r>
      <w:r w:rsidR="009300D8" w:rsidRPr="00246738">
        <w:rPr>
          <w:rFonts w:ascii="Book Antiqua" w:hAnsi="Book Antiqua"/>
          <w:color w:val="1F1F1F"/>
          <w:spacing w:val="78"/>
          <w:szCs w:val="24"/>
        </w:rPr>
        <w:t xml:space="preserve"> </w:t>
      </w:r>
      <w:r w:rsidR="009300D8" w:rsidRPr="00246738">
        <w:rPr>
          <w:rFonts w:ascii="Book Antiqua" w:hAnsi="Book Antiqua"/>
          <w:color w:val="1F1F1F"/>
          <w:szCs w:val="24"/>
        </w:rPr>
        <w:t>intitulado</w:t>
      </w:r>
      <w:r w:rsidR="009300D8" w:rsidRPr="00246738">
        <w:rPr>
          <w:rFonts w:ascii="Book Antiqua" w:hAnsi="Book Antiqua"/>
          <w:color w:val="1F1F1F"/>
          <w:spacing w:val="71"/>
          <w:szCs w:val="24"/>
        </w:rPr>
        <w:t xml:space="preserve"> </w:t>
      </w:r>
      <w:r w:rsidR="009300D8" w:rsidRPr="00246738">
        <w:rPr>
          <w:rFonts w:ascii="Book Antiqua" w:hAnsi="Book Antiqua"/>
          <w:color w:val="1F1F1F"/>
          <w:szCs w:val="24"/>
        </w:rPr>
        <w:t>como</w:t>
      </w:r>
      <w:r w:rsidR="009300D8" w:rsidRPr="00246738">
        <w:rPr>
          <w:rFonts w:ascii="Book Antiqua" w:hAnsi="Book Antiqua"/>
          <w:color w:val="1F1F1F"/>
          <w:spacing w:val="66"/>
          <w:szCs w:val="24"/>
        </w:rPr>
        <w:t xml:space="preserve"> </w:t>
      </w:r>
      <w:r w:rsidR="009300D8" w:rsidRPr="00246738">
        <w:rPr>
          <w:rFonts w:ascii="Book Antiqua" w:hAnsi="Book Antiqua"/>
          <w:color w:val="1F1F1F"/>
          <w:szCs w:val="24"/>
        </w:rPr>
        <w:t>Programa</w:t>
      </w:r>
      <w:r w:rsidR="009300D8" w:rsidRPr="00246738">
        <w:rPr>
          <w:rFonts w:ascii="Book Antiqua" w:hAnsi="Book Antiqua"/>
          <w:color w:val="1F1F1F"/>
          <w:spacing w:val="62"/>
          <w:szCs w:val="24"/>
        </w:rPr>
        <w:t xml:space="preserve"> </w:t>
      </w:r>
      <w:r w:rsidR="009300D8" w:rsidRPr="00246738">
        <w:rPr>
          <w:rFonts w:ascii="Book Antiqua" w:hAnsi="Book Antiqua"/>
          <w:color w:val="1F1F1F"/>
          <w:szCs w:val="24"/>
        </w:rPr>
        <w:t>de</w:t>
      </w:r>
      <w:r w:rsidR="009300D8" w:rsidRPr="00246738">
        <w:rPr>
          <w:rFonts w:ascii="Book Antiqua" w:hAnsi="Book Antiqua"/>
          <w:color w:val="1F1F1F"/>
          <w:spacing w:val="40"/>
          <w:szCs w:val="24"/>
        </w:rPr>
        <w:t xml:space="preserve"> </w:t>
      </w:r>
      <w:r w:rsidR="009300D8" w:rsidRPr="00246738">
        <w:rPr>
          <w:rFonts w:ascii="Book Antiqua" w:hAnsi="Book Antiqua"/>
          <w:color w:val="1F1F1F"/>
          <w:szCs w:val="24"/>
        </w:rPr>
        <w:t xml:space="preserve">Estudios </w:t>
      </w:r>
      <w:r w:rsidR="009300D8" w:rsidRPr="00246738">
        <w:rPr>
          <w:rFonts w:ascii="Book Antiqua" w:hAnsi="Book Antiqua"/>
          <w:color w:val="313131"/>
          <w:szCs w:val="24"/>
        </w:rPr>
        <w:t>Universitarios</w:t>
      </w:r>
      <w:r w:rsidR="009300D8" w:rsidRPr="00246738">
        <w:rPr>
          <w:rFonts w:ascii="Book Antiqua" w:hAnsi="Book Antiqua"/>
          <w:color w:val="313131"/>
          <w:spacing w:val="-15"/>
          <w:szCs w:val="24"/>
        </w:rPr>
        <w:t xml:space="preserve"> </w:t>
      </w:r>
      <w:r w:rsidR="009300D8" w:rsidRPr="00246738">
        <w:rPr>
          <w:rFonts w:ascii="Book Antiqua" w:hAnsi="Book Antiqua"/>
          <w:color w:val="1F1F1F"/>
          <w:szCs w:val="24"/>
        </w:rPr>
        <w:t>en</w:t>
      </w:r>
      <w:r w:rsidR="009300D8" w:rsidRPr="00246738">
        <w:rPr>
          <w:rFonts w:ascii="Book Antiqua" w:hAnsi="Book Antiqua"/>
          <w:color w:val="1F1F1F"/>
          <w:spacing w:val="-9"/>
          <w:szCs w:val="24"/>
        </w:rPr>
        <w:t xml:space="preserve"> </w:t>
      </w:r>
      <w:r w:rsidR="009300D8" w:rsidRPr="00246738">
        <w:rPr>
          <w:rFonts w:ascii="Book Antiqua" w:hAnsi="Book Antiqua"/>
          <w:color w:val="313131"/>
          <w:szCs w:val="24"/>
        </w:rPr>
        <w:t>el</w:t>
      </w:r>
      <w:r w:rsidR="009300D8" w:rsidRPr="00246738">
        <w:rPr>
          <w:rFonts w:ascii="Book Antiqua" w:hAnsi="Book Antiqua"/>
          <w:color w:val="313131"/>
          <w:spacing w:val="-1"/>
          <w:szCs w:val="24"/>
        </w:rPr>
        <w:t xml:space="preserve"> </w:t>
      </w:r>
      <w:r w:rsidR="009300D8" w:rsidRPr="00246738">
        <w:rPr>
          <w:rFonts w:ascii="Book Antiqua" w:hAnsi="Book Antiqua"/>
          <w:color w:val="313131"/>
          <w:szCs w:val="24"/>
        </w:rPr>
        <w:t>Centro</w:t>
      </w:r>
      <w:r w:rsidR="009300D8" w:rsidRPr="00246738">
        <w:rPr>
          <w:rFonts w:ascii="Book Antiqua" w:hAnsi="Book Antiqua"/>
          <w:color w:val="313131"/>
          <w:spacing w:val="7"/>
          <w:szCs w:val="24"/>
        </w:rPr>
        <w:t xml:space="preserve"> </w:t>
      </w:r>
      <w:r w:rsidR="009300D8" w:rsidRPr="00246738">
        <w:rPr>
          <w:rFonts w:ascii="Book Antiqua" w:hAnsi="Book Antiqua"/>
          <w:color w:val="313131"/>
          <w:szCs w:val="24"/>
        </w:rPr>
        <w:t>de</w:t>
      </w:r>
      <w:r w:rsidR="009300D8" w:rsidRPr="00246738">
        <w:rPr>
          <w:rFonts w:ascii="Book Antiqua" w:hAnsi="Book Antiqua"/>
          <w:color w:val="313131"/>
          <w:spacing w:val="-7"/>
          <w:szCs w:val="24"/>
        </w:rPr>
        <w:t xml:space="preserve"> </w:t>
      </w:r>
      <w:r w:rsidRPr="00246738">
        <w:rPr>
          <w:rFonts w:ascii="Book Antiqua" w:hAnsi="Book Antiqua"/>
          <w:color w:val="1F1F1F"/>
          <w:szCs w:val="24"/>
        </w:rPr>
        <w:t>Rehabilitación</w:t>
      </w:r>
      <w:r w:rsidR="009300D8" w:rsidRPr="00246738">
        <w:rPr>
          <w:rFonts w:ascii="Book Antiqua" w:hAnsi="Book Antiqua"/>
          <w:color w:val="1F1F1F"/>
          <w:spacing w:val="-4"/>
          <w:szCs w:val="24"/>
        </w:rPr>
        <w:t xml:space="preserve"> </w:t>
      </w:r>
      <w:r w:rsidR="009300D8" w:rsidRPr="00246738">
        <w:rPr>
          <w:rFonts w:ascii="Book Antiqua" w:hAnsi="Book Antiqua"/>
          <w:color w:val="313131"/>
          <w:szCs w:val="24"/>
        </w:rPr>
        <w:t>para Mujeres</w:t>
      </w:r>
      <w:r w:rsidR="009300D8" w:rsidRPr="00246738">
        <w:rPr>
          <w:rFonts w:ascii="Book Antiqua" w:hAnsi="Book Antiqua"/>
          <w:color w:val="313131"/>
          <w:spacing w:val="10"/>
          <w:szCs w:val="24"/>
        </w:rPr>
        <w:t xml:space="preserve"> </w:t>
      </w:r>
      <w:r w:rsidR="009300D8" w:rsidRPr="00246738">
        <w:rPr>
          <w:rFonts w:ascii="Book Antiqua" w:hAnsi="Book Antiqua"/>
          <w:color w:val="313131"/>
          <w:szCs w:val="24"/>
        </w:rPr>
        <w:t>preparado</w:t>
      </w:r>
      <w:r w:rsidR="009300D8" w:rsidRPr="00246738">
        <w:rPr>
          <w:rFonts w:ascii="Book Antiqua" w:hAnsi="Book Antiqua"/>
          <w:color w:val="313131"/>
          <w:spacing w:val="13"/>
          <w:szCs w:val="24"/>
        </w:rPr>
        <w:t xml:space="preserve"> </w:t>
      </w:r>
      <w:r w:rsidR="009300D8" w:rsidRPr="00246738">
        <w:rPr>
          <w:rFonts w:ascii="Book Antiqua" w:hAnsi="Book Antiqua"/>
          <w:color w:val="313131"/>
          <w:szCs w:val="24"/>
        </w:rPr>
        <w:t>por</w:t>
      </w:r>
      <w:r w:rsidR="009300D8" w:rsidRPr="00246738">
        <w:rPr>
          <w:rFonts w:ascii="Book Antiqua" w:hAnsi="Book Antiqua"/>
          <w:color w:val="313131"/>
          <w:spacing w:val="2"/>
          <w:szCs w:val="24"/>
        </w:rPr>
        <w:t xml:space="preserve"> </w:t>
      </w:r>
      <w:r w:rsidR="009300D8" w:rsidRPr="00246738">
        <w:rPr>
          <w:rFonts w:ascii="Book Antiqua" w:hAnsi="Book Antiqua"/>
          <w:color w:val="313131"/>
          <w:szCs w:val="24"/>
        </w:rPr>
        <w:t>el</w:t>
      </w:r>
      <w:r w:rsidR="009300D8" w:rsidRPr="00246738">
        <w:rPr>
          <w:rFonts w:ascii="Book Antiqua" w:hAnsi="Book Antiqua"/>
          <w:color w:val="313131"/>
          <w:spacing w:val="-6"/>
          <w:szCs w:val="24"/>
        </w:rPr>
        <w:t xml:space="preserve"> </w:t>
      </w:r>
      <w:r w:rsidR="009300D8" w:rsidRPr="00246738">
        <w:rPr>
          <w:rFonts w:ascii="Book Antiqua" w:hAnsi="Book Antiqua"/>
          <w:color w:val="313131"/>
          <w:szCs w:val="24"/>
        </w:rPr>
        <w:t>Gerente</w:t>
      </w:r>
      <w:r w:rsidR="009300D8" w:rsidRPr="00246738">
        <w:rPr>
          <w:rFonts w:ascii="Book Antiqua" w:hAnsi="Book Antiqua"/>
          <w:color w:val="313131"/>
          <w:spacing w:val="2"/>
          <w:szCs w:val="24"/>
        </w:rPr>
        <w:t xml:space="preserve"> </w:t>
      </w:r>
      <w:r w:rsidR="009300D8" w:rsidRPr="00246738">
        <w:rPr>
          <w:rFonts w:ascii="Book Antiqua" w:hAnsi="Book Antiqua"/>
          <w:color w:val="1F1F1F"/>
          <w:szCs w:val="24"/>
        </w:rPr>
        <w:t>de</w:t>
      </w:r>
      <w:r w:rsidR="009300D8" w:rsidRPr="00246738">
        <w:rPr>
          <w:rFonts w:ascii="Book Antiqua" w:hAnsi="Book Antiqua"/>
          <w:color w:val="1F1F1F"/>
          <w:spacing w:val="-7"/>
          <w:szCs w:val="24"/>
        </w:rPr>
        <w:t xml:space="preserve"> </w:t>
      </w:r>
      <w:r w:rsidR="009300D8" w:rsidRPr="00246738">
        <w:rPr>
          <w:rFonts w:ascii="Book Antiqua" w:hAnsi="Book Antiqua"/>
          <w:color w:val="1F1F1F"/>
          <w:szCs w:val="24"/>
        </w:rPr>
        <w:t>Programas</w:t>
      </w:r>
      <w:r w:rsidR="009300D8" w:rsidRPr="00246738">
        <w:rPr>
          <w:rFonts w:ascii="Book Antiqua" w:hAnsi="Book Antiqua"/>
          <w:color w:val="727272"/>
          <w:szCs w:val="24"/>
        </w:rPr>
        <w:t>,</w:t>
      </w:r>
      <w:r w:rsidR="009300D8" w:rsidRPr="00246738">
        <w:rPr>
          <w:rFonts w:ascii="Book Antiqua" w:hAnsi="Book Antiqua"/>
          <w:color w:val="727272"/>
          <w:spacing w:val="-15"/>
          <w:szCs w:val="24"/>
        </w:rPr>
        <w:t xml:space="preserve"> </w:t>
      </w:r>
      <w:r w:rsidR="009300D8" w:rsidRPr="00246738">
        <w:rPr>
          <w:rFonts w:ascii="Book Antiqua" w:hAnsi="Book Antiqua"/>
          <w:color w:val="313131"/>
          <w:szCs w:val="24"/>
        </w:rPr>
        <w:t>el</w:t>
      </w:r>
      <w:r w:rsidR="009300D8" w:rsidRPr="00246738">
        <w:rPr>
          <w:rFonts w:ascii="Book Antiqua" w:hAnsi="Book Antiqua"/>
          <w:color w:val="313131"/>
          <w:spacing w:val="-2"/>
          <w:szCs w:val="24"/>
        </w:rPr>
        <w:t xml:space="preserve"> </w:t>
      </w:r>
      <w:r w:rsidR="009300D8" w:rsidRPr="00246738">
        <w:rPr>
          <w:rFonts w:ascii="Book Antiqua" w:hAnsi="Book Antiqua"/>
          <w:color w:val="313131"/>
          <w:szCs w:val="24"/>
        </w:rPr>
        <w:t>Sr.</w:t>
      </w:r>
      <w:r w:rsidR="009300D8" w:rsidRPr="00246738">
        <w:rPr>
          <w:rFonts w:ascii="Book Antiqua" w:hAnsi="Book Antiqua"/>
          <w:color w:val="313131"/>
          <w:spacing w:val="-2"/>
          <w:szCs w:val="24"/>
        </w:rPr>
        <w:t xml:space="preserve"> Carlos</w:t>
      </w:r>
      <w:r w:rsidRPr="00246738">
        <w:rPr>
          <w:rFonts w:ascii="Book Antiqua" w:hAnsi="Book Antiqua"/>
          <w:color w:val="313131"/>
          <w:spacing w:val="-2"/>
          <w:szCs w:val="24"/>
        </w:rPr>
        <w:t xml:space="preserve"> </w:t>
      </w:r>
      <w:r w:rsidR="009300D8" w:rsidRPr="00246738">
        <w:rPr>
          <w:rFonts w:ascii="Book Antiqua" w:hAnsi="Book Antiqua"/>
          <w:color w:val="313131"/>
          <w:szCs w:val="24"/>
        </w:rPr>
        <w:t>J</w:t>
      </w:r>
      <w:r w:rsidR="009300D8" w:rsidRPr="00246738">
        <w:rPr>
          <w:rFonts w:ascii="Book Antiqua" w:hAnsi="Book Antiqua"/>
          <w:color w:val="727272"/>
          <w:szCs w:val="24"/>
        </w:rPr>
        <w:t>.</w:t>
      </w:r>
      <w:r w:rsidR="009300D8" w:rsidRPr="00246738">
        <w:rPr>
          <w:rFonts w:ascii="Book Antiqua" w:hAnsi="Book Antiqua"/>
          <w:color w:val="727272"/>
          <w:spacing w:val="-14"/>
          <w:szCs w:val="24"/>
        </w:rPr>
        <w:t xml:space="preserve"> </w:t>
      </w:r>
      <w:r w:rsidR="009300D8" w:rsidRPr="00246738">
        <w:rPr>
          <w:rFonts w:ascii="Book Antiqua" w:hAnsi="Book Antiqua"/>
          <w:color w:val="1F1F1F"/>
          <w:szCs w:val="24"/>
        </w:rPr>
        <w:t>Delgado</w:t>
      </w:r>
      <w:r w:rsidR="009300D8" w:rsidRPr="00246738">
        <w:rPr>
          <w:rFonts w:ascii="Book Antiqua" w:hAnsi="Book Antiqua"/>
          <w:color w:val="1F1F1F"/>
          <w:spacing w:val="16"/>
          <w:szCs w:val="24"/>
        </w:rPr>
        <w:t xml:space="preserve"> </w:t>
      </w:r>
      <w:proofErr w:type="spellStart"/>
      <w:r w:rsidR="009300D8" w:rsidRPr="00246738">
        <w:rPr>
          <w:rFonts w:ascii="Book Antiqua" w:hAnsi="Book Antiqua"/>
          <w:color w:val="313131"/>
          <w:spacing w:val="-2"/>
          <w:szCs w:val="24"/>
        </w:rPr>
        <w:t>Cornier</w:t>
      </w:r>
      <w:proofErr w:type="spellEnd"/>
      <w:r w:rsidR="009300D8" w:rsidRPr="00246738">
        <w:rPr>
          <w:rFonts w:ascii="Book Antiqua" w:hAnsi="Book Antiqua"/>
          <w:color w:val="313131"/>
          <w:spacing w:val="-2"/>
          <w:szCs w:val="24"/>
        </w:rPr>
        <w:t>.</w:t>
      </w:r>
    </w:p>
    <w:p w14:paraId="06DAF1FF" w14:textId="23908BC1" w:rsidR="00B178F2" w:rsidRPr="00246738" w:rsidRDefault="00B178F2" w:rsidP="00B178F2">
      <w:pPr>
        <w:pStyle w:val="ListParagraph"/>
        <w:numPr>
          <w:ilvl w:val="1"/>
          <w:numId w:val="15"/>
        </w:numPr>
        <w:tabs>
          <w:tab w:val="left" w:pos="-720"/>
        </w:tabs>
        <w:suppressAutoHyphens/>
        <w:contextualSpacing w:val="0"/>
        <w:jc w:val="both"/>
        <w:rPr>
          <w:rFonts w:ascii="Book Antiqua" w:hAnsi="Book Antiqua"/>
          <w:szCs w:val="24"/>
        </w:rPr>
      </w:pPr>
      <w:r w:rsidRPr="00246738">
        <w:rPr>
          <w:rFonts w:ascii="Book Antiqua" w:hAnsi="Book Antiqua"/>
          <w:szCs w:val="24"/>
        </w:rPr>
        <w:t>Orden del secretario para rehabilitar la cocina</w:t>
      </w:r>
      <w:r w:rsidR="00986C7C">
        <w:rPr>
          <w:rFonts w:ascii="Book Antiqua" w:hAnsi="Book Antiqua"/>
          <w:szCs w:val="24"/>
        </w:rPr>
        <w:t xml:space="preserve"> (</w:t>
      </w:r>
      <w:r w:rsidR="00986C7C" w:rsidRPr="00F82040">
        <w:rPr>
          <w:rFonts w:ascii="Book Antiqua" w:hAnsi="Book Antiqua"/>
          <w:b/>
          <w:bCs/>
          <w:szCs w:val="24"/>
        </w:rPr>
        <w:t>ver</w:t>
      </w:r>
      <w:r w:rsidR="00F82040" w:rsidRPr="00F82040">
        <w:rPr>
          <w:rFonts w:ascii="Book Antiqua" w:hAnsi="Book Antiqua"/>
          <w:b/>
          <w:bCs/>
          <w:szCs w:val="24"/>
        </w:rPr>
        <w:t xml:space="preserve"> página 3 último párrafo</w:t>
      </w:r>
      <w:r w:rsidR="00F82040">
        <w:rPr>
          <w:rFonts w:ascii="Book Antiqua" w:hAnsi="Book Antiqua"/>
          <w:szCs w:val="24"/>
        </w:rPr>
        <w:t>)</w:t>
      </w:r>
      <w:r w:rsidR="00B77F51" w:rsidRPr="00246738">
        <w:rPr>
          <w:rFonts w:ascii="Book Antiqua" w:hAnsi="Book Antiqua"/>
          <w:szCs w:val="24"/>
        </w:rPr>
        <w:t>.</w:t>
      </w:r>
      <w:r w:rsidRPr="00246738">
        <w:rPr>
          <w:rFonts w:ascii="Book Antiqua" w:hAnsi="Book Antiqua"/>
          <w:szCs w:val="24"/>
        </w:rPr>
        <w:t xml:space="preserve"> </w:t>
      </w:r>
    </w:p>
    <w:p w14:paraId="6869052A" w14:textId="3352EAD6" w:rsidR="00AB0FED" w:rsidRPr="005E76E5" w:rsidRDefault="0044683E" w:rsidP="005E76E5">
      <w:pPr>
        <w:pStyle w:val="ListParagraph"/>
        <w:numPr>
          <w:ilvl w:val="1"/>
          <w:numId w:val="15"/>
        </w:numPr>
        <w:tabs>
          <w:tab w:val="left" w:pos="-720"/>
        </w:tabs>
        <w:suppressAutoHyphens/>
        <w:contextualSpacing w:val="0"/>
        <w:jc w:val="both"/>
        <w:rPr>
          <w:rFonts w:ascii="Book Antiqua" w:hAnsi="Book Antiqua"/>
          <w:szCs w:val="24"/>
        </w:rPr>
      </w:pPr>
      <w:r w:rsidRPr="005E76E5">
        <w:rPr>
          <w:rFonts w:ascii="Book Antiqua" w:hAnsi="Book Antiqua"/>
          <w:color w:val="1C1C1C"/>
        </w:rPr>
        <w:t xml:space="preserve">La cantidad de confinadas que se benefician de tratamiento de sustancias (Terapias para la </w:t>
      </w:r>
      <w:r w:rsidR="00F379C5" w:rsidRPr="005E76E5">
        <w:rPr>
          <w:rFonts w:ascii="Book Antiqua" w:hAnsi="Book Antiqua"/>
          <w:color w:val="1C1C1C"/>
        </w:rPr>
        <w:t>Transformación</w:t>
      </w:r>
      <w:r w:rsidRPr="005E76E5">
        <w:rPr>
          <w:rFonts w:ascii="Book Antiqua" w:hAnsi="Book Antiqua"/>
          <w:color w:val="1C1C1C"/>
        </w:rPr>
        <w:t xml:space="preserve"> de Patrones</w:t>
      </w:r>
      <w:r w:rsidRPr="005E76E5">
        <w:rPr>
          <w:rFonts w:ascii="Book Antiqua" w:hAnsi="Book Antiqua"/>
          <w:color w:val="1C1C1C"/>
          <w:spacing w:val="-10"/>
        </w:rPr>
        <w:t xml:space="preserve"> </w:t>
      </w:r>
      <w:r w:rsidRPr="005E76E5">
        <w:rPr>
          <w:rFonts w:ascii="Book Antiqua" w:hAnsi="Book Antiqua"/>
          <w:color w:val="1C1C1C"/>
        </w:rPr>
        <w:t>Adictivos)</w:t>
      </w:r>
      <w:r w:rsidRPr="005E76E5">
        <w:rPr>
          <w:rFonts w:ascii="Book Antiqua" w:hAnsi="Book Antiqua"/>
          <w:color w:val="1C1C1C"/>
          <w:spacing w:val="-6"/>
        </w:rPr>
        <w:t xml:space="preserve"> </w:t>
      </w:r>
      <w:r w:rsidRPr="005E76E5">
        <w:rPr>
          <w:rFonts w:ascii="Book Antiqua" w:hAnsi="Book Antiqua"/>
          <w:color w:val="1C1C1C"/>
        </w:rPr>
        <w:t>son</w:t>
      </w:r>
      <w:r w:rsidRPr="005E76E5">
        <w:rPr>
          <w:rFonts w:ascii="Book Antiqua" w:hAnsi="Book Antiqua"/>
          <w:color w:val="1C1C1C"/>
          <w:spacing w:val="-11"/>
        </w:rPr>
        <w:t xml:space="preserve"> </w:t>
      </w:r>
      <w:r w:rsidRPr="005E76E5">
        <w:rPr>
          <w:rFonts w:ascii="Book Antiqua" w:hAnsi="Book Antiqua"/>
          <w:color w:val="1C1C1C"/>
        </w:rPr>
        <w:t>287</w:t>
      </w:r>
      <w:r w:rsidRPr="005E76E5">
        <w:rPr>
          <w:rFonts w:ascii="Book Antiqua" w:hAnsi="Book Antiqua"/>
          <w:color w:val="1C1C1C"/>
          <w:spacing w:val="-15"/>
        </w:rPr>
        <w:t xml:space="preserve"> </w:t>
      </w:r>
      <w:r w:rsidRPr="005E76E5">
        <w:rPr>
          <w:rFonts w:ascii="Book Antiqua" w:hAnsi="Book Antiqua"/>
          <w:color w:val="1C1C1C"/>
        </w:rPr>
        <w:t>y</w:t>
      </w:r>
      <w:r w:rsidRPr="005E76E5">
        <w:rPr>
          <w:rFonts w:ascii="Book Antiqua" w:hAnsi="Book Antiqua"/>
          <w:color w:val="1C1C1C"/>
          <w:spacing w:val="-10"/>
        </w:rPr>
        <w:t xml:space="preserve"> </w:t>
      </w:r>
      <w:r w:rsidRPr="005E76E5">
        <w:rPr>
          <w:rFonts w:ascii="Book Antiqua" w:hAnsi="Book Antiqua"/>
          <w:color w:val="1C1C1C"/>
        </w:rPr>
        <w:t>6</w:t>
      </w:r>
      <w:r w:rsidRPr="005E76E5">
        <w:rPr>
          <w:rFonts w:ascii="Book Antiqua" w:hAnsi="Book Antiqua"/>
          <w:color w:val="1C1C1C"/>
          <w:spacing w:val="-13"/>
        </w:rPr>
        <w:t xml:space="preserve"> </w:t>
      </w:r>
      <w:r w:rsidRPr="005E76E5">
        <w:rPr>
          <w:rFonts w:ascii="Book Antiqua" w:hAnsi="Book Antiqua"/>
          <w:color w:val="1C1C1C"/>
        </w:rPr>
        <w:t>participan</w:t>
      </w:r>
      <w:r w:rsidRPr="005E76E5">
        <w:rPr>
          <w:rFonts w:ascii="Book Antiqua" w:hAnsi="Book Antiqua"/>
          <w:color w:val="1C1C1C"/>
          <w:spacing w:val="-9"/>
        </w:rPr>
        <w:t xml:space="preserve"> </w:t>
      </w:r>
      <w:r w:rsidRPr="005E76E5">
        <w:rPr>
          <w:rFonts w:ascii="Book Antiqua" w:hAnsi="Book Antiqua"/>
          <w:color w:val="1C1C1C"/>
        </w:rPr>
        <w:t>del</w:t>
      </w:r>
      <w:r w:rsidRPr="005E76E5">
        <w:rPr>
          <w:rFonts w:ascii="Book Antiqua" w:hAnsi="Book Antiqua"/>
          <w:color w:val="1C1C1C"/>
          <w:spacing w:val="-14"/>
        </w:rPr>
        <w:t xml:space="preserve"> </w:t>
      </w:r>
      <w:r w:rsidRPr="005E76E5">
        <w:rPr>
          <w:rFonts w:ascii="Book Antiqua" w:hAnsi="Book Antiqua"/>
          <w:color w:val="1C1C1C"/>
        </w:rPr>
        <w:t>Programa</w:t>
      </w:r>
      <w:r w:rsidRPr="005E76E5">
        <w:rPr>
          <w:rFonts w:ascii="Book Antiqua" w:hAnsi="Book Antiqua"/>
          <w:color w:val="1C1C1C"/>
          <w:spacing w:val="-6"/>
        </w:rPr>
        <w:t xml:space="preserve"> </w:t>
      </w:r>
      <w:r w:rsidRPr="005E76E5">
        <w:rPr>
          <w:rFonts w:ascii="Book Antiqua" w:hAnsi="Book Antiqua"/>
          <w:color w:val="1C1C1C"/>
        </w:rPr>
        <w:t>de</w:t>
      </w:r>
      <w:r w:rsidRPr="005E76E5">
        <w:rPr>
          <w:rFonts w:ascii="Book Antiqua" w:hAnsi="Book Antiqua"/>
          <w:color w:val="1C1C1C"/>
          <w:spacing w:val="-12"/>
        </w:rPr>
        <w:t xml:space="preserve"> </w:t>
      </w:r>
      <w:r w:rsidRPr="005E76E5">
        <w:rPr>
          <w:rFonts w:ascii="Book Antiqua" w:hAnsi="Book Antiqua"/>
          <w:color w:val="1C1C1C"/>
        </w:rPr>
        <w:t>Buprenorfina,</w:t>
      </w:r>
      <w:r w:rsidRPr="005E76E5">
        <w:rPr>
          <w:rFonts w:ascii="Book Antiqua" w:hAnsi="Book Antiqua"/>
          <w:color w:val="1C1C1C"/>
          <w:spacing w:val="-6"/>
        </w:rPr>
        <w:t xml:space="preserve"> </w:t>
      </w:r>
      <w:r w:rsidRPr="005E76E5">
        <w:rPr>
          <w:rFonts w:ascii="Book Antiqua" w:hAnsi="Book Antiqua"/>
          <w:color w:val="1C1C1C"/>
        </w:rPr>
        <w:t>de</w:t>
      </w:r>
      <w:r w:rsidRPr="005E76E5">
        <w:rPr>
          <w:rFonts w:ascii="Book Antiqua" w:hAnsi="Book Antiqua"/>
          <w:color w:val="1C1C1C"/>
          <w:spacing w:val="-8"/>
        </w:rPr>
        <w:t xml:space="preserve"> </w:t>
      </w:r>
      <w:r w:rsidRPr="005E76E5">
        <w:rPr>
          <w:rFonts w:ascii="Book Antiqua" w:hAnsi="Book Antiqua"/>
          <w:color w:val="1C1C1C"/>
        </w:rPr>
        <w:t>una</w:t>
      </w:r>
      <w:r w:rsidRPr="005E76E5">
        <w:rPr>
          <w:rFonts w:ascii="Book Antiqua" w:hAnsi="Book Antiqua"/>
          <w:color w:val="1C1C1C"/>
          <w:spacing w:val="-15"/>
        </w:rPr>
        <w:t xml:space="preserve"> </w:t>
      </w:r>
      <w:r w:rsidRPr="005E76E5">
        <w:rPr>
          <w:rFonts w:ascii="Book Antiqua" w:hAnsi="Book Antiqua"/>
          <w:color w:val="1C1C1C"/>
        </w:rPr>
        <w:t>poblaci6n</w:t>
      </w:r>
      <w:r w:rsidRPr="005E76E5">
        <w:rPr>
          <w:rFonts w:ascii="Book Antiqua" w:hAnsi="Book Antiqua"/>
          <w:color w:val="1C1C1C"/>
          <w:spacing w:val="-1"/>
        </w:rPr>
        <w:t xml:space="preserve"> </w:t>
      </w:r>
      <w:r w:rsidRPr="005E76E5">
        <w:rPr>
          <w:rFonts w:ascii="Book Antiqua" w:hAnsi="Book Antiqua"/>
          <w:color w:val="1C1C1C"/>
        </w:rPr>
        <w:t>total</w:t>
      </w:r>
      <w:r w:rsidRPr="005E76E5">
        <w:rPr>
          <w:rFonts w:ascii="Book Antiqua" w:hAnsi="Book Antiqua"/>
          <w:color w:val="1C1C1C"/>
          <w:spacing w:val="-6"/>
        </w:rPr>
        <w:t xml:space="preserve"> </w:t>
      </w:r>
      <w:r w:rsidRPr="005E76E5">
        <w:rPr>
          <w:rFonts w:ascii="Book Antiqua" w:hAnsi="Book Antiqua"/>
          <w:color w:val="1C1C1C"/>
        </w:rPr>
        <w:t>de</w:t>
      </w:r>
      <w:r w:rsidRPr="005E76E5">
        <w:rPr>
          <w:rFonts w:ascii="Book Antiqua" w:hAnsi="Book Antiqua"/>
          <w:color w:val="1C1C1C"/>
          <w:spacing w:val="-15"/>
        </w:rPr>
        <w:t xml:space="preserve"> </w:t>
      </w:r>
      <w:r w:rsidRPr="005E76E5">
        <w:rPr>
          <w:rFonts w:ascii="Book Antiqua" w:hAnsi="Book Antiqua"/>
          <w:color w:val="1C1C1C"/>
        </w:rPr>
        <w:t>340.</w:t>
      </w:r>
      <w:r w:rsidRPr="005E76E5">
        <w:rPr>
          <w:rFonts w:ascii="Book Antiqua" w:hAnsi="Book Antiqua"/>
          <w:color w:val="1C1C1C"/>
          <w:spacing w:val="-9"/>
        </w:rPr>
        <w:t xml:space="preserve"> </w:t>
      </w:r>
      <w:r w:rsidRPr="005E76E5">
        <w:rPr>
          <w:rFonts w:ascii="Book Antiqua" w:hAnsi="Book Antiqua"/>
          <w:color w:val="1C1C1C"/>
        </w:rPr>
        <w:t>Es</w:t>
      </w:r>
      <w:r w:rsidRPr="005E76E5">
        <w:rPr>
          <w:rFonts w:ascii="Book Antiqua" w:hAnsi="Book Antiqua"/>
          <w:color w:val="1C1C1C"/>
          <w:spacing w:val="-15"/>
        </w:rPr>
        <w:t xml:space="preserve"> </w:t>
      </w:r>
      <w:r w:rsidRPr="005E76E5">
        <w:rPr>
          <w:rFonts w:ascii="Book Antiqua" w:hAnsi="Book Antiqua"/>
          <w:color w:val="1C1C1C"/>
        </w:rPr>
        <w:t xml:space="preserve">decir, que al presente reciben tratamiento un total de 293 miembros de la </w:t>
      </w:r>
      <w:r w:rsidR="006E0883" w:rsidRPr="005E76E5">
        <w:rPr>
          <w:rFonts w:ascii="Book Antiqua" w:hAnsi="Book Antiqua"/>
          <w:color w:val="1C1C1C"/>
        </w:rPr>
        <w:t>población</w:t>
      </w:r>
      <w:r w:rsidRPr="005E76E5">
        <w:rPr>
          <w:rFonts w:ascii="Book Antiqua" w:hAnsi="Book Antiqua"/>
          <w:color w:val="1C1C1C"/>
        </w:rPr>
        <w:t xml:space="preserve"> correccional lo que representa un 86% de la </w:t>
      </w:r>
      <w:r w:rsidR="006E0883" w:rsidRPr="005E76E5">
        <w:rPr>
          <w:rFonts w:ascii="Book Antiqua" w:hAnsi="Book Antiqua"/>
          <w:color w:val="1C1C1C"/>
        </w:rPr>
        <w:t>población</w:t>
      </w:r>
      <w:r w:rsidRPr="005E76E5">
        <w:rPr>
          <w:rFonts w:ascii="Book Antiqua" w:hAnsi="Book Antiqua"/>
          <w:color w:val="1C1C1C"/>
        </w:rPr>
        <w:t xml:space="preserve"> total de </w:t>
      </w:r>
      <w:r w:rsidR="00E06CAD" w:rsidRPr="005E76E5">
        <w:rPr>
          <w:rFonts w:ascii="Book Antiqua" w:hAnsi="Book Antiqua"/>
          <w:color w:val="1C1C1C"/>
        </w:rPr>
        <w:t>féminas.</w:t>
      </w:r>
    </w:p>
    <w:p w14:paraId="5BFED671" w14:textId="36EEA3FD" w:rsidR="00AB0FED" w:rsidRPr="005917DC" w:rsidRDefault="00DA60E6" w:rsidP="00DA60E6">
      <w:pPr>
        <w:pStyle w:val="NoSpacing"/>
        <w:numPr>
          <w:ilvl w:val="1"/>
          <w:numId w:val="15"/>
        </w:numPr>
        <w:jc w:val="both"/>
        <w:rPr>
          <w:rFonts w:ascii="Book Antiqua" w:hAnsi="Book Antiqua"/>
        </w:rPr>
      </w:pPr>
      <w:r>
        <w:rPr>
          <w:rFonts w:ascii="Book Antiqua" w:hAnsi="Book Antiqua"/>
        </w:rPr>
        <w:t>L</w:t>
      </w:r>
      <w:r w:rsidR="00B178F2" w:rsidRPr="005917DC">
        <w:rPr>
          <w:rFonts w:ascii="Book Antiqua" w:hAnsi="Book Antiqua"/>
        </w:rPr>
        <w:t>os pases de salida</w:t>
      </w:r>
      <w:r w:rsidR="005E76E5">
        <w:rPr>
          <w:rFonts w:ascii="Book Antiqua" w:hAnsi="Book Antiqua"/>
        </w:rPr>
        <w:t xml:space="preserve"> para trabajar: </w:t>
      </w:r>
      <w:r w:rsidR="00B178F2" w:rsidRPr="005917DC">
        <w:rPr>
          <w:rFonts w:ascii="Book Antiqua" w:hAnsi="Book Antiqua"/>
        </w:rPr>
        <w:t xml:space="preserve"> </w:t>
      </w:r>
    </w:p>
    <w:p w14:paraId="5E1925BF" w14:textId="0823AF0A" w:rsidR="00545CC7" w:rsidRPr="005917DC" w:rsidRDefault="00F379C5" w:rsidP="00AB0FED">
      <w:pPr>
        <w:pStyle w:val="NoSpacing"/>
        <w:numPr>
          <w:ilvl w:val="2"/>
          <w:numId w:val="15"/>
        </w:numPr>
        <w:rPr>
          <w:rFonts w:ascii="Book Antiqua" w:hAnsi="Book Antiqua"/>
        </w:rPr>
      </w:pPr>
      <w:r w:rsidRPr="005917DC">
        <w:rPr>
          <w:rFonts w:ascii="Book Antiqua" w:hAnsi="Book Antiqua"/>
          <w:color w:val="1C1C1C"/>
        </w:rPr>
        <w:t xml:space="preserve">Los pases de salida para trabajar se evalúan conforme al Art. VI. Reglas de Aplicación General y el Art. VIII Inciso C. Permiso para Salir a la Comunidad a Trabajar Devengando </w:t>
      </w:r>
      <w:r w:rsidR="00183559" w:rsidRPr="005917DC">
        <w:rPr>
          <w:rFonts w:ascii="Book Antiqua" w:hAnsi="Book Antiqua"/>
          <w:color w:val="1C1C1C"/>
        </w:rPr>
        <w:t>Compensación</w:t>
      </w:r>
      <w:r w:rsidRPr="005917DC">
        <w:rPr>
          <w:rFonts w:ascii="Book Antiqua" w:hAnsi="Book Antiqua"/>
          <w:color w:val="1C1C1C"/>
        </w:rPr>
        <w:t xml:space="preserve">, del Reglamento para la </w:t>
      </w:r>
      <w:r w:rsidR="00183559" w:rsidRPr="005917DC">
        <w:rPr>
          <w:rFonts w:ascii="Book Antiqua" w:hAnsi="Book Antiqua"/>
          <w:color w:val="1C1C1C"/>
        </w:rPr>
        <w:t>Concesión</w:t>
      </w:r>
      <w:r w:rsidRPr="005917DC">
        <w:rPr>
          <w:rFonts w:ascii="Book Antiqua" w:hAnsi="Book Antiqua"/>
          <w:color w:val="1C1C1C"/>
        </w:rPr>
        <w:t xml:space="preserve"> de</w:t>
      </w:r>
      <w:r w:rsidRPr="005917DC">
        <w:rPr>
          <w:rFonts w:ascii="Book Antiqua" w:hAnsi="Book Antiqua"/>
          <w:color w:val="1C1C1C"/>
          <w:spacing w:val="-4"/>
        </w:rPr>
        <w:t xml:space="preserve"> </w:t>
      </w:r>
      <w:r w:rsidRPr="005917DC">
        <w:rPr>
          <w:rFonts w:ascii="Book Antiqua" w:hAnsi="Book Antiqua"/>
          <w:color w:val="1C1C1C"/>
        </w:rPr>
        <w:t>Permisos a</w:t>
      </w:r>
      <w:r w:rsidRPr="005917DC">
        <w:rPr>
          <w:rFonts w:ascii="Book Antiqua" w:hAnsi="Book Antiqua"/>
          <w:color w:val="1C1C1C"/>
          <w:spacing w:val="-7"/>
        </w:rPr>
        <w:t xml:space="preserve"> </w:t>
      </w:r>
      <w:r w:rsidRPr="005917DC">
        <w:rPr>
          <w:rFonts w:ascii="Book Antiqua" w:hAnsi="Book Antiqua"/>
          <w:color w:val="1C1C1C"/>
        </w:rPr>
        <w:t>los</w:t>
      </w:r>
      <w:r w:rsidRPr="005917DC">
        <w:rPr>
          <w:rFonts w:ascii="Book Antiqua" w:hAnsi="Book Antiqua"/>
          <w:color w:val="1C1C1C"/>
          <w:spacing w:val="-6"/>
        </w:rPr>
        <w:t xml:space="preserve"> </w:t>
      </w:r>
      <w:r w:rsidRPr="005917DC">
        <w:rPr>
          <w:rFonts w:ascii="Book Antiqua" w:hAnsi="Book Antiqua"/>
          <w:color w:val="1C1C1C"/>
        </w:rPr>
        <w:t>Miembros de</w:t>
      </w:r>
      <w:r w:rsidRPr="005917DC">
        <w:rPr>
          <w:rFonts w:ascii="Book Antiqua" w:hAnsi="Book Antiqua"/>
          <w:color w:val="1C1C1C"/>
          <w:spacing w:val="-3"/>
        </w:rPr>
        <w:t xml:space="preserve"> </w:t>
      </w:r>
      <w:r w:rsidRPr="005917DC">
        <w:rPr>
          <w:rFonts w:ascii="Book Antiqua" w:hAnsi="Book Antiqua"/>
          <w:color w:val="1C1C1C"/>
        </w:rPr>
        <w:t>la</w:t>
      </w:r>
      <w:r w:rsidRPr="005917DC">
        <w:rPr>
          <w:rFonts w:ascii="Book Antiqua" w:hAnsi="Book Antiqua"/>
          <w:color w:val="1C1C1C"/>
          <w:spacing w:val="-13"/>
        </w:rPr>
        <w:t xml:space="preserve"> </w:t>
      </w:r>
      <w:r w:rsidR="00183559" w:rsidRPr="005917DC">
        <w:rPr>
          <w:rFonts w:ascii="Book Antiqua" w:hAnsi="Book Antiqua"/>
          <w:color w:val="1C1C1C"/>
        </w:rPr>
        <w:t>Población</w:t>
      </w:r>
      <w:r w:rsidRPr="005917DC">
        <w:rPr>
          <w:rFonts w:ascii="Book Antiqua" w:hAnsi="Book Antiqua"/>
          <w:color w:val="1C1C1C"/>
        </w:rPr>
        <w:t xml:space="preserve"> Correccional</w:t>
      </w:r>
      <w:r w:rsidRPr="005917DC">
        <w:rPr>
          <w:rFonts w:ascii="Book Antiqua" w:hAnsi="Book Antiqua"/>
          <w:color w:val="1C1C1C"/>
          <w:spacing w:val="21"/>
        </w:rPr>
        <w:t xml:space="preserve"> </w:t>
      </w:r>
      <w:r w:rsidRPr="005917DC">
        <w:rPr>
          <w:rFonts w:ascii="Book Antiqua" w:hAnsi="Book Antiqua"/>
          <w:color w:val="1C1C1C"/>
        </w:rPr>
        <w:t>para</w:t>
      </w:r>
      <w:r w:rsidRPr="005917DC">
        <w:rPr>
          <w:rFonts w:ascii="Book Antiqua" w:hAnsi="Book Antiqua"/>
          <w:color w:val="1C1C1C"/>
          <w:spacing w:val="-5"/>
        </w:rPr>
        <w:t xml:space="preserve"> </w:t>
      </w:r>
      <w:r w:rsidRPr="005917DC">
        <w:rPr>
          <w:rFonts w:ascii="Book Antiqua" w:hAnsi="Book Antiqua"/>
          <w:color w:val="1C1C1C"/>
        </w:rPr>
        <w:t>Salir</w:t>
      </w:r>
      <w:r w:rsidRPr="005917DC">
        <w:rPr>
          <w:rFonts w:ascii="Book Antiqua" w:hAnsi="Book Antiqua"/>
          <w:color w:val="1C1C1C"/>
          <w:spacing w:val="-3"/>
        </w:rPr>
        <w:t xml:space="preserve"> </w:t>
      </w:r>
      <w:r w:rsidRPr="005917DC">
        <w:rPr>
          <w:rFonts w:ascii="Book Antiqua" w:hAnsi="Book Antiqua"/>
          <w:color w:val="1C1C1C"/>
        </w:rPr>
        <w:t>de</w:t>
      </w:r>
      <w:r w:rsidRPr="005917DC">
        <w:rPr>
          <w:rFonts w:ascii="Book Antiqua" w:hAnsi="Book Antiqua"/>
          <w:color w:val="1C1C1C"/>
          <w:spacing w:val="-8"/>
        </w:rPr>
        <w:t xml:space="preserve"> </w:t>
      </w:r>
      <w:r w:rsidRPr="005917DC">
        <w:rPr>
          <w:rFonts w:ascii="Book Antiqua" w:hAnsi="Book Antiqua"/>
          <w:color w:val="1C1C1C"/>
        </w:rPr>
        <w:t>las</w:t>
      </w:r>
      <w:r w:rsidRPr="005917DC">
        <w:rPr>
          <w:rFonts w:ascii="Book Antiqua" w:hAnsi="Book Antiqua"/>
          <w:color w:val="1C1C1C"/>
          <w:spacing w:val="-9"/>
        </w:rPr>
        <w:t xml:space="preserve"> </w:t>
      </w:r>
      <w:r w:rsidRPr="005917DC">
        <w:rPr>
          <w:rFonts w:ascii="Book Antiqua" w:hAnsi="Book Antiqua"/>
          <w:color w:val="1C1C1C"/>
        </w:rPr>
        <w:t xml:space="preserve">Instituciones Correccional del Gobierno de Puerto Rico, </w:t>
      </w:r>
      <w:r w:rsidR="00183559" w:rsidRPr="005917DC">
        <w:rPr>
          <w:rFonts w:ascii="Book Antiqua" w:hAnsi="Book Antiqua"/>
          <w:color w:val="1C1C1C"/>
        </w:rPr>
        <w:t>Núm.</w:t>
      </w:r>
      <w:r w:rsidRPr="005917DC">
        <w:rPr>
          <w:rFonts w:ascii="Book Antiqua" w:hAnsi="Book Antiqua"/>
          <w:color w:val="1C1C1C"/>
        </w:rPr>
        <w:t xml:space="preserve"> 9499 del 19</w:t>
      </w:r>
      <w:r w:rsidRPr="005917DC">
        <w:rPr>
          <w:rFonts w:ascii="Book Antiqua" w:hAnsi="Book Antiqua"/>
          <w:color w:val="1C1C1C"/>
          <w:spacing w:val="-3"/>
        </w:rPr>
        <w:t xml:space="preserve"> </w:t>
      </w:r>
      <w:r w:rsidRPr="005917DC">
        <w:rPr>
          <w:rFonts w:ascii="Book Antiqua" w:hAnsi="Book Antiqua"/>
          <w:color w:val="1C1C1C"/>
        </w:rPr>
        <w:t>de septiembre de 2023</w:t>
      </w:r>
      <w:r w:rsidR="00545CC7" w:rsidRPr="005917DC">
        <w:rPr>
          <w:rFonts w:ascii="Book Antiqua" w:hAnsi="Book Antiqua"/>
          <w:color w:val="1C1C1C"/>
        </w:rPr>
        <w:t xml:space="preserve">. </w:t>
      </w:r>
    </w:p>
    <w:p w14:paraId="4479FA73" w14:textId="413E93C7" w:rsidR="00545CC7" w:rsidRPr="00246738" w:rsidRDefault="00545CC7" w:rsidP="001E7567">
      <w:pPr>
        <w:pStyle w:val="ListParagraph"/>
        <w:numPr>
          <w:ilvl w:val="2"/>
          <w:numId w:val="15"/>
        </w:numPr>
        <w:tabs>
          <w:tab w:val="left" w:pos="-720"/>
        </w:tabs>
        <w:suppressAutoHyphens/>
        <w:spacing w:before="263"/>
        <w:ind w:right="301"/>
        <w:jc w:val="both"/>
        <w:rPr>
          <w:rFonts w:ascii="Book Antiqua" w:hAnsi="Book Antiqua"/>
          <w:szCs w:val="24"/>
          <w:lang w:val="es-PR"/>
        </w:rPr>
      </w:pPr>
      <w:r w:rsidRPr="00246738">
        <w:rPr>
          <w:rFonts w:ascii="Book Antiqua" w:hAnsi="Book Antiqua"/>
          <w:color w:val="1C1C1C"/>
          <w:szCs w:val="24"/>
          <w:lang w:val="es-PR"/>
        </w:rPr>
        <w:t xml:space="preserve">La Secretaria Auxiliar de Programas y Servicios resume los requisitos más importantes de la siguiente </w:t>
      </w:r>
      <w:r w:rsidRPr="00246738">
        <w:rPr>
          <w:rFonts w:ascii="Book Antiqua" w:hAnsi="Book Antiqua"/>
          <w:color w:val="1C1C1C"/>
          <w:spacing w:val="-2"/>
          <w:szCs w:val="24"/>
          <w:lang w:val="es-PR"/>
        </w:rPr>
        <w:t>manera:</w:t>
      </w:r>
    </w:p>
    <w:p w14:paraId="684ACD82" w14:textId="77777777" w:rsidR="00AB0FED" w:rsidRPr="00AB0FED" w:rsidRDefault="00545CC7" w:rsidP="00AB0FED">
      <w:pPr>
        <w:pStyle w:val="BodyText"/>
        <w:spacing w:before="69" w:line="242" w:lineRule="auto"/>
        <w:ind w:left="3244" w:right="247"/>
        <w:jc w:val="both"/>
        <w:rPr>
          <w:rFonts w:ascii="Book Antiqua" w:hAnsi="Book Antiqua"/>
          <w:color w:val="1C1C1C"/>
          <w:lang w:val="es-PR"/>
        </w:rPr>
      </w:pPr>
      <w:r w:rsidRPr="00246738">
        <w:rPr>
          <w:rFonts w:ascii="Book Antiqua" w:hAnsi="Book Antiqua"/>
          <w:color w:val="1C1C1C"/>
          <w:lang w:val="es-PR"/>
        </w:rPr>
        <w:t xml:space="preserve">Conforme dispone el Reglamento para la </w:t>
      </w:r>
      <w:r w:rsidR="001E7567" w:rsidRPr="00246738">
        <w:rPr>
          <w:rFonts w:ascii="Book Antiqua" w:hAnsi="Book Antiqua"/>
          <w:color w:val="1C1C1C"/>
          <w:lang w:val="es-PR"/>
        </w:rPr>
        <w:t>Concesión</w:t>
      </w:r>
      <w:r w:rsidRPr="00246738">
        <w:rPr>
          <w:rFonts w:ascii="Book Antiqua" w:hAnsi="Book Antiqua"/>
          <w:color w:val="1C1C1C"/>
          <w:lang w:val="es-PR"/>
        </w:rPr>
        <w:t xml:space="preserve"> de Permisos a los Miembros de la </w:t>
      </w:r>
      <w:r w:rsidR="001E7567" w:rsidRPr="00246738">
        <w:rPr>
          <w:rFonts w:ascii="Book Antiqua" w:hAnsi="Book Antiqua"/>
          <w:color w:val="1C1C1C"/>
          <w:lang w:val="es-PR"/>
        </w:rPr>
        <w:t>Población</w:t>
      </w:r>
      <w:r w:rsidRPr="00246738">
        <w:rPr>
          <w:rFonts w:ascii="Book Antiqua" w:hAnsi="Book Antiqua"/>
          <w:color w:val="1C1C1C"/>
          <w:lang w:val="es-PR"/>
        </w:rPr>
        <w:t xml:space="preserve"> Correccional para</w:t>
      </w:r>
      <w:r w:rsidRPr="00246738">
        <w:rPr>
          <w:rFonts w:ascii="Book Antiqua" w:hAnsi="Book Antiqua"/>
          <w:color w:val="1C1C1C"/>
          <w:spacing w:val="-15"/>
          <w:lang w:val="es-PR"/>
        </w:rPr>
        <w:t xml:space="preserve"> </w:t>
      </w:r>
      <w:r w:rsidRPr="00246738">
        <w:rPr>
          <w:rFonts w:ascii="Book Antiqua" w:hAnsi="Book Antiqua"/>
          <w:color w:val="1C1C1C"/>
          <w:lang w:val="es-PR"/>
        </w:rPr>
        <w:t>Salir</w:t>
      </w:r>
      <w:r w:rsidRPr="00246738">
        <w:rPr>
          <w:rFonts w:ascii="Book Antiqua" w:hAnsi="Book Antiqua"/>
          <w:color w:val="1C1C1C"/>
          <w:spacing w:val="-15"/>
          <w:lang w:val="es-PR"/>
        </w:rPr>
        <w:t xml:space="preserve"> </w:t>
      </w:r>
      <w:r w:rsidRPr="00246738">
        <w:rPr>
          <w:rFonts w:ascii="Book Antiqua" w:hAnsi="Book Antiqua"/>
          <w:color w:val="1C1C1C"/>
          <w:lang w:val="es-PR"/>
        </w:rPr>
        <w:t>de</w:t>
      </w:r>
      <w:r w:rsidRPr="00246738">
        <w:rPr>
          <w:rFonts w:ascii="Book Antiqua" w:hAnsi="Book Antiqua"/>
          <w:color w:val="1C1C1C"/>
          <w:spacing w:val="-15"/>
          <w:lang w:val="es-PR"/>
        </w:rPr>
        <w:t xml:space="preserve"> </w:t>
      </w:r>
      <w:r w:rsidRPr="00246738">
        <w:rPr>
          <w:rFonts w:ascii="Book Antiqua" w:hAnsi="Book Antiqua"/>
          <w:color w:val="1C1C1C"/>
          <w:lang w:val="es-PR"/>
        </w:rPr>
        <w:t>las</w:t>
      </w:r>
      <w:r w:rsidRPr="00246738">
        <w:rPr>
          <w:rFonts w:ascii="Book Antiqua" w:hAnsi="Book Antiqua"/>
          <w:color w:val="1C1C1C"/>
          <w:spacing w:val="-15"/>
          <w:lang w:val="es-PR"/>
        </w:rPr>
        <w:t xml:space="preserve"> </w:t>
      </w:r>
      <w:r w:rsidRPr="00246738">
        <w:rPr>
          <w:rFonts w:ascii="Book Antiqua" w:hAnsi="Book Antiqua"/>
          <w:color w:val="1C1C1C"/>
          <w:lang w:val="es-PR"/>
        </w:rPr>
        <w:t>Instituciones</w:t>
      </w:r>
      <w:r w:rsidRPr="00246738">
        <w:rPr>
          <w:rFonts w:ascii="Book Antiqua" w:hAnsi="Book Antiqua"/>
          <w:color w:val="1C1C1C"/>
          <w:spacing w:val="-15"/>
          <w:lang w:val="es-PR"/>
        </w:rPr>
        <w:t xml:space="preserve"> </w:t>
      </w:r>
      <w:r w:rsidRPr="00246738">
        <w:rPr>
          <w:rFonts w:ascii="Book Antiqua" w:hAnsi="Book Antiqua"/>
          <w:color w:val="1C1C1C"/>
          <w:lang w:val="es-PR"/>
        </w:rPr>
        <w:t>Correccional</w:t>
      </w:r>
      <w:r w:rsidRPr="00246738">
        <w:rPr>
          <w:rFonts w:ascii="Book Antiqua" w:hAnsi="Book Antiqua"/>
          <w:color w:val="1C1C1C"/>
          <w:spacing w:val="-1"/>
          <w:lang w:val="es-PR"/>
        </w:rPr>
        <w:t xml:space="preserve"> </w:t>
      </w:r>
      <w:r w:rsidRPr="00246738">
        <w:rPr>
          <w:rFonts w:ascii="Book Antiqua" w:hAnsi="Book Antiqua"/>
          <w:color w:val="1C1C1C"/>
          <w:lang w:val="es-PR"/>
        </w:rPr>
        <w:t>del</w:t>
      </w:r>
      <w:r w:rsidRPr="00246738">
        <w:rPr>
          <w:rFonts w:ascii="Book Antiqua" w:hAnsi="Book Antiqua"/>
          <w:color w:val="1C1C1C"/>
          <w:spacing w:val="-13"/>
          <w:lang w:val="es-PR"/>
        </w:rPr>
        <w:t xml:space="preserve"> </w:t>
      </w:r>
      <w:r w:rsidRPr="00246738">
        <w:rPr>
          <w:rFonts w:ascii="Book Antiqua" w:hAnsi="Book Antiqua"/>
          <w:color w:val="1C1C1C"/>
          <w:lang w:val="es-PR"/>
        </w:rPr>
        <w:t>Gobierno</w:t>
      </w:r>
      <w:r w:rsidRPr="00246738">
        <w:rPr>
          <w:rFonts w:ascii="Book Antiqua" w:hAnsi="Book Antiqua"/>
          <w:color w:val="1C1C1C"/>
          <w:spacing w:val="-7"/>
          <w:lang w:val="es-PR"/>
        </w:rPr>
        <w:t xml:space="preserve"> </w:t>
      </w:r>
      <w:r w:rsidRPr="00246738">
        <w:rPr>
          <w:rFonts w:ascii="Book Antiqua" w:hAnsi="Book Antiqua"/>
          <w:color w:val="1C1C1C"/>
          <w:lang w:val="es-PR"/>
        </w:rPr>
        <w:t>de</w:t>
      </w:r>
      <w:r w:rsidRPr="00246738">
        <w:rPr>
          <w:rFonts w:ascii="Book Antiqua" w:hAnsi="Book Antiqua"/>
          <w:color w:val="1C1C1C"/>
          <w:spacing w:val="-15"/>
          <w:lang w:val="es-PR"/>
        </w:rPr>
        <w:t xml:space="preserve"> </w:t>
      </w:r>
      <w:r w:rsidRPr="00246738">
        <w:rPr>
          <w:rFonts w:ascii="Book Antiqua" w:hAnsi="Book Antiqua"/>
          <w:color w:val="1C1C1C"/>
          <w:lang w:val="es-PR"/>
        </w:rPr>
        <w:t>Puerto</w:t>
      </w:r>
      <w:r w:rsidRPr="00246738">
        <w:rPr>
          <w:rFonts w:ascii="Book Antiqua" w:hAnsi="Book Antiqua"/>
          <w:color w:val="1C1C1C"/>
          <w:spacing w:val="-12"/>
          <w:lang w:val="es-PR"/>
        </w:rPr>
        <w:t xml:space="preserve"> </w:t>
      </w:r>
      <w:r w:rsidRPr="00246738">
        <w:rPr>
          <w:rFonts w:ascii="Book Antiqua" w:hAnsi="Book Antiqua"/>
          <w:color w:val="1C1C1C"/>
          <w:lang w:val="es-PR"/>
        </w:rPr>
        <w:t>Rico</w:t>
      </w:r>
      <w:r w:rsidRPr="00246738">
        <w:rPr>
          <w:rFonts w:ascii="Book Antiqua" w:hAnsi="Book Antiqua"/>
          <w:color w:val="1C1C1C"/>
          <w:spacing w:val="-12"/>
          <w:lang w:val="es-PR"/>
        </w:rPr>
        <w:t xml:space="preserve"> </w:t>
      </w:r>
      <w:r w:rsidRPr="00246738">
        <w:rPr>
          <w:rFonts w:ascii="Book Antiqua" w:hAnsi="Book Antiqua"/>
          <w:color w:val="1C1C1C"/>
          <w:lang w:val="es-PR"/>
        </w:rPr>
        <w:t>los</w:t>
      </w:r>
      <w:r w:rsidRPr="00246738">
        <w:rPr>
          <w:rFonts w:ascii="Book Antiqua" w:hAnsi="Book Antiqua"/>
          <w:color w:val="1C1C1C"/>
          <w:spacing w:val="-15"/>
          <w:lang w:val="es-PR"/>
        </w:rPr>
        <w:t xml:space="preserve"> </w:t>
      </w:r>
      <w:r w:rsidRPr="00246738">
        <w:rPr>
          <w:rFonts w:ascii="Book Antiqua" w:hAnsi="Book Antiqua"/>
          <w:color w:val="1C1C1C"/>
          <w:lang w:val="es-PR"/>
        </w:rPr>
        <w:t>permisos</w:t>
      </w:r>
      <w:r w:rsidRPr="00246738">
        <w:rPr>
          <w:rFonts w:ascii="Book Antiqua" w:hAnsi="Book Antiqua"/>
          <w:color w:val="1C1C1C"/>
          <w:spacing w:val="-8"/>
          <w:lang w:val="es-PR"/>
        </w:rPr>
        <w:t xml:space="preserve"> </w:t>
      </w:r>
      <w:r w:rsidRPr="00246738">
        <w:rPr>
          <w:rFonts w:ascii="Book Antiqua" w:hAnsi="Book Antiqua"/>
          <w:color w:val="1C1C1C"/>
          <w:lang w:val="es-PR"/>
        </w:rPr>
        <w:t>no</w:t>
      </w:r>
      <w:r w:rsidRPr="00246738">
        <w:rPr>
          <w:rFonts w:ascii="Book Antiqua" w:hAnsi="Book Antiqua"/>
          <w:color w:val="1C1C1C"/>
          <w:spacing w:val="-15"/>
          <w:lang w:val="es-PR"/>
        </w:rPr>
        <w:t xml:space="preserve"> </w:t>
      </w:r>
      <w:r w:rsidRPr="00246738">
        <w:rPr>
          <w:rFonts w:ascii="Book Antiqua" w:hAnsi="Book Antiqua"/>
          <w:color w:val="1C1C1C"/>
          <w:lang w:val="es-PR"/>
        </w:rPr>
        <w:t>serán</w:t>
      </w:r>
      <w:r w:rsidRPr="00246738">
        <w:rPr>
          <w:rFonts w:ascii="Book Antiqua" w:hAnsi="Book Antiqua"/>
          <w:color w:val="1C1C1C"/>
          <w:spacing w:val="-14"/>
          <w:lang w:val="es-PR"/>
        </w:rPr>
        <w:t xml:space="preserve"> </w:t>
      </w:r>
      <w:r w:rsidRPr="00246738">
        <w:rPr>
          <w:rFonts w:ascii="Book Antiqua" w:hAnsi="Book Antiqua"/>
          <w:color w:val="1C1C1C"/>
          <w:lang w:val="es-PR"/>
        </w:rPr>
        <w:t xml:space="preserve">considerados como un derecho, ni como una merced, sino como una medida de tratamiento individualizado para el miembro de la </w:t>
      </w:r>
      <w:r w:rsidR="001E7567" w:rsidRPr="00246738">
        <w:rPr>
          <w:rFonts w:ascii="Book Antiqua" w:hAnsi="Book Antiqua"/>
          <w:color w:val="1C1C1C"/>
          <w:lang w:val="es-PR"/>
        </w:rPr>
        <w:t>población</w:t>
      </w:r>
      <w:r w:rsidRPr="00246738">
        <w:rPr>
          <w:rFonts w:ascii="Book Antiqua" w:hAnsi="Book Antiqua"/>
          <w:color w:val="1C1C1C"/>
          <w:lang w:val="es-PR"/>
        </w:rPr>
        <w:t xml:space="preserve"> correccional, para fortalecer </w:t>
      </w:r>
      <w:r w:rsidRPr="00246738">
        <w:rPr>
          <w:rFonts w:ascii="Book Antiqua" w:hAnsi="Book Antiqua"/>
          <w:color w:val="1C1C1C"/>
          <w:lang w:val="es-PR"/>
        </w:rPr>
        <w:lastRenderedPageBreak/>
        <w:t xml:space="preserve">lazos familiares; observar los ajustes progresivos a la comunidad; </w:t>
      </w:r>
      <w:r w:rsidRPr="00246738">
        <w:rPr>
          <w:rFonts w:ascii="Book Antiqua" w:hAnsi="Book Antiqua"/>
          <w:color w:val="343434"/>
          <w:lang w:val="es-PR"/>
        </w:rPr>
        <w:t xml:space="preserve">y </w:t>
      </w:r>
      <w:r w:rsidRPr="00246738">
        <w:rPr>
          <w:rFonts w:ascii="Book Antiqua" w:hAnsi="Book Antiqua"/>
          <w:color w:val="1C1C1C"/>
          <w:lang w:val="es-PR"/>
        </w:rPr>
        <w:t>desarrollar en</w:t>
      </w:r>
      <w:r w:rsidRPr="00246738">
        <w:rPr>
          <w:rFonts w:ascii="Book Antiqua" w:hAnsi="Book Antiqua"/>
          <w:color w:val="1C1C1C"/>
          <w:spacing w:val="-3"/>
          <w:lang w:val="es-PR"/>
        </w:rPr>
        <w:t xml:space="preserve"> </w:t>
      </w:r>
      <w:r w:rsidRPr="00246738">
        <w:rPr>
          <w:rFonts w:ascii="Book Antiqua" w:hAnsi="Book Antiqua"/>
          <w:color w:val="1C1C1C"/>
          <w:lang w:val="es-PR"/>
        </w:rPr>
        <w:t>este un</w:t>
      </w:r>
      <w:r w:rsidRPr="00246738">
        <w:rPr>
          <w:rFonts w:ascii="Book Antiqua" w:hAnsi="Book Antiqua"/>
          <w:color w:val="1C1C1C"/>
          <w:spacing w:val="-2"/>
          <w:lang w:val="es-PR"/>
        </w:rPr>
        <w:t xml:space="preserve"> </w:t>
      </w:r>
      <w:r w:rsidRPr="00246738">
        <w:rPr>
          <w:rFonts w:ascii="Book Antiqua" w:hAnsi="Book Antiqua"/>
          <w:color w:val="1C1C1C"/>
          <w:lang w:val="es-PR"/>
        </w:rPr>
        <w:t>sentido de</w:t>
      </w:r>
      <w:r w:rsidRPr="00246738">
        <w:rPr>
          <w:rFonts w:ascii="Book Antiqua" w:hAnsi="Book Antiqua"/>
          <w:color w:val="1C1C1C"/>
          <w:spacing w:val="-1"/>
          <w:lang w:val="es-PR"/>
        </w:rPr>
        <w:t xml:space="preserve"> </w:t>
      </w:r>
      <w:r w:rsidRPr="00246738">
        <w:rPr>
          <w:rFonts w:ascii="Book Antiqua" w:hAnsi="Book Antiqua"/>
          <w:color w:val="1C1C1C"/>
          <w:lang w:val="es-PR"/>
        </w:rPr>
        <w:t>responsabilidad</w:t>
      </w:r>
      <w:r w:rsidRPr="00246738">
        <w:rPr>
          <w:rFonts w:ascii="Book Antiqua" w:hAnsi="Book Antiqua"/>
          <w:color w:val="1C1C1C"/>
          <w:spacing w:val="-5"/>
          <w:lang w:val="es-PR"/>
        </w:rPr>
        <w:t xml:space="preserve"> </w:t>
      </w:r>
      <w:r w:rsidRPr="00246738">
        <w:rPr>
          <w:rFonts w:ascii="Book Antiqua" w:hAnsi="Book Antiqua"/>
          <w:color w:val="1C1C1C"/>
          <w:lang w:val="es-PR"/>
        </w:rPr>
        <w:t>y entereza de carácter, los</w:t>
      </w:r>
      <w:r w:rsidRPr="00246738">
        <w:rPr>
          <w:rFonts w:ascii="Book Antiqua" w:hAnsi="Book Antiqua"/>
          <w:color w:val="1C1C1C"/>
          <w:spacing w:val="-5"/>
          <w:lang w:val="es-PR"/>
        </w:rPr>
        <w:t xml:space="preserve"> </w:t>
      </w:r>
      <w:r w:rsidRPr="00246738">
        <w:rPr>
          <w:rFonts w:ascii="Book Antiqua" w:hAnsi="Book Antiqua"/>
          <w:color w:val="1C1C1C"/>
          <w:lang w:val="es-PR"/>
        </w:rPr>
        <w:t>cuales son</w:t>
      </w:r>
      <w:r w:rsidRPr="00246738">
        <w:rPr>
          <w:rFonts w:ascii="Book Antiqua" w:hAnsi="Book Antiqua"/>
          <w:color w:val="1C1C1C"/>
          <w:spacing w:val="-1"/>
          <w:lang w:val="es-PR"/>
        </w:rPr>
        <w:t xml:space="preserve"> </w:t>
      </w:r>
      <w:r w:rsidRPr="00246738">
        <w:rPr>
          <w:rFonts w:ascii="Book Antiqua" w:hAnsi="Book Antiqua"/>
          <w:color w:val="1C1C1C"/>
          <w:lang w:val="es-PR"/>
        </w:rPr>
        <w:t xml:space="preserve">elementos fundamentales para su eventual </w:t>
      </w:r>
      <w:r w:rsidR="00C5673F" w:rsidRPr="00246738">
        <w:rPr>
          <w:rFonts w:ascii="Book Antiqua" w:hAnsi="Book Antiqua"/>
          <w:color w:val="1C1C1C"/>
          <w:lang w:val="es-PR"/>
        </w:rPr>
        <w:t>reintegración</w:t>
      </w:r>
      <w:r w:rsidRPr="00246738">
        <w:rPr>
          <w:rFonts w:ascii="Book Antiqua" w:hAnsi="Book Antiqua"/>
          <w:color w:val="1C1C1C"/>
          <w:lang w:val="es-PR"/>
        </w:rPr>
        <w:t xml:space="preserve"> a la comunidad. Serán autorizados por el Secretario del Departamento de </w:t>
      </w:r>
      <w:r w:rsidR="00C5673F" w:rsidRPr="00246738">
        <w:rPr>
          <w:rFonts w:ascii="Book Antiqua" w:hAnsi="Book Antiqua"/>
          <w:color w:val="343434"/>
          <w:lang w:val="es-PR"/>
        </w:rPr>
        <w:t>Corrección</w:t>
      </w:r>
      <w:r w:rsidRPr="00246738">
        <w:rPr>
          <w:rFonts w:ascii="Book Antiqua" w:hAnsi="Book Antiqua"/>
          <w:color w:val="343434"/>
          <w:lang w:val="es-PR"/>
        </w:rPr>
        <w:t xml:space="preserve"> y</w:t>
      </w:r>
      <w:r w:rsidRPr="00246738">
        <w:rPr>
          <w:rFonts w:ascii="Book Antiqua" w:hAnsi="Book Antiqua"/>
          <w:color w:val="343434"/>
          <w:spacing w:val="-3"/>
          <w:lang w:val="es-PR"/>
        </w:rPr>
        <w:t xml:space="preserve"> </w:t>
      </w:r>
      <w:r w:rsidR="00C5673F" w:rsidRPr="00AB0FED">
        <w:rPr>
          <w:rFonts w:ascii="Book Antiqua" w:hAnsi="Book Antiqua"/>
          <w:color w:val="1C1C1C"/>
          <w:lang w:val="es-PR"/>
        </w:rPr>
        <w:t>Rehabilitación</w:t>
      </w:r>
      <w:r w:rsidRPr="00AB0FED">
        <w:rPr>
          <w:rFonts w:ascii="Book Antiqua" w:hAnsi="Book Antiqua"/>
          <w:color w:val="1C1C1C"/>
          <w:spacing w:val="-7"/>
          <w:lang w:val="es-PR"/>
        </w:rPr>
        <w:t xml:space="preserve"> </w:t>
      </w:r>
      <w:r w:rsidRPr="00AB0FED">
        <w:rPr>
          <w:rFonts w:ascii="Book Antiqua" w:hAnsi="Book Antiqua"/>
          <w:color w:val="343434"/>
          <w:lang w:val="es-PR"/>
        </w:rPr>
        <w:t>o</w:t>
      </w:r>
      <w:r w:rsidRPr="00AB0FED">
        <w:rPr>
          <w:rFonts w:ascii="Book Antiqua" w:hAnsi="Book Antiqua"/>
          <w:color w:val="343434"/>
          <w:spacing w:val="-10"/>
          <w:lang w:val="es-PR"/>
        </w:rPr>
        <w:t xml:space="preserve"> </w:t>
      </w:r>
      <w:r w:rsidRPr="00AB0FED">
        <w:rPr>
          <w:rFonts w:ascii="Book Antiqua" w:hAnsi="Book Antiqua"/>
          <w:color w:val="1C1C1C"/>
          <w:lang w:val="es-PR"/>
        </w:rPr>
        <w:t>por</w:t>
      </w:r>
      <w:r w:rsidRPr="00AB0FED">
        <w:rPr>
          <w:rFonts w:ascii="Book Antiqua" w:hAnsi="Book Antiqua"/>
          <w:color w:val="1C1C1C"/>
          <w:spacing w:val="-8"/>
          <w:lang w:val="es-PR"/>
        </w:rPr>
        <w:t xml:space="preserve"> </w:t>
      </w:r>
      <w:r w:rsidRPr="00AB0FED">
        <w:rPr>
          <w:rFonts w:ascii="Book Antiqua" w:hAnsi="Book Antiqua"/>
          <w:color w:val="343434"/>
          <w:lang w:val="es-PR"/>
        </w:rPr>
        <w:t>su</w:t>
      </w:r>
      <w:r w:rsidRPr="00AB0FED">
        <w:rPr>
          <w:rFonts w:ascii="Book Antiqua" w:hAnsi="Book Antiqua"/>
          <w:color w:val="343434"/>
          <w:spacing w:val="-3"/>
          <w:lang w:val="es-PR"/>
        </w:rPr>
        <w:t xml:space="preserve"> </w:t>
      </w:r>
      <w:r w:rsidRPr="00AB0FED">
        <w:rPr>
          <w:rFonts w:ascii="Book Antiqua" w:hAnsi="Book Antiqua"/>
          <w:color w:val="343434"/>
          <w:lang w:val="es-PR"/>
        </w:rPr>
        <w:t>representante autorizado</w:t>
      </w:r>
      <w:r w:rsidRPr="00AB0FED">
        <w:rPr>
          <w:rFonts w:ascii="Book Antiqua" w:hAnsi="Book Antiqua"/>
          <w:color w:val="545459"/>
          <w:lang w:val="es-PR"/>
        </w:rPr>
        <w:t>.</w:t>
      </w:r>
      <w:r w:rsidRPr="00AB0FED">
        <w:rPr>
          <w:rFonts w:ascii="Book Antiqua" w:hAnsi="Book Antiqua"/>
          <w:color w:val="545459"/>
          <w:spacing w:val="-18"/>
          <w:lang w:val="es-PR"/>
        </w:rPr>
        <w:t xml:space="preserve"> </w:t>
      </w:r>
      <w:r w:rsidRPr="00AB0FED">
        <w:rPr>
          <w:rFonts w:ascii="Book Antiqua" w:hAnsi="Book Antiqua"/>
          <w:color w:val="343434"/>
          <w:lang w:val="es-PR"/>
        </w:rPr>
        <w:t>Los</w:t>
      </w:r>
      <w:r w:rsidRPr="00AB0FED">
        <w:rPr>
          <w:rFonts w:ascii="Book Antiqua" w:hAnsi="Book Antiqua"/>
          <w:color w:val="343434"/>
          <w:spacing w:val="-8"/>
          <w:lang w:val="es-PR"/>
        </w:rPr>
        <w:t xml:space="preserve"> </w:t>
      </w:r>
      <w:r w:rsidRPr="00AB0FED">
        <w:rPr>
          <w:rFonts w:ascii="Book Antiqua" w:hAnsi="Book Antiqua"/>
          <w:color w:val="343434"/>
          <w:lang w:val="es-PR"/>
        </w:rPr>
        <w:t>mismos</w:t>
      </w:r>
      <w:r w:rsidRPr="00AB0FED">
        <w:rPr>
          <w:rFonts w:ascii="Book Antiqua" w:hAnsi="Book Antiqua"/>
          <w:color w:val="343434"/>
          <w:spacing w:val="-1"/>
          <w:lang w:val="es-PR"/>
        </w:rPr>
        <w:t xml:space="preserve"> </w:t>
      </w:r>
      <w:r w:rsidRPr="00AB0FED">
        <w:rPr>
          <w:rFonts w:ascii="Book Antiqua" w:hAnsi="Book Antiqua"/>
          <w:color w:val="343434"/>
          <w:lang w:val="es-PR"/>
        </w:rPr>
        <w:t>serán</w:t>
      </w:r>
      <w:r w:rsidRPr="00AB0FED">
        <w:rPr>
          <w:rFonts w:ascii="Book Antiqua" w:hAnsi="Book Antiqua"/>
          <w:color w:val="343434"/>
          <w:spacing w:val="-4"/>
          <w:lang w:val="es-PR"/>
        </w:rPr>
        <w:t xml:space="preserve"> </w:t>
      </w:r>
      <w:r w:rsidRPr="00AB0FED">
        <w:rPr>
          <w:rFonts w:ascii="Book Antiqua" w:hAnsi="Book Antiqua"/>
          <w:color w:val="343434"/>
          <w:lang w:val="es-PR"/>
        </w:rPr>
        <w:t>evaluados y</w:t>
      </w:r>
      <w:r w:rsidRPr="00AB0FED">
        <w:rPr>
          <w:rFonts w:ascii="Book Antiqua" w:hAnsi="Book Antiqua"/>
          <w:color w:val="343434"/>
          <w:spacing w:val="-6"/>
          <w:lang w:val="es-PR"/>
        </w:rPr>
        <w:t xml:space="preserve"> </w:t>
      </w:r>
      <w:r w:rsidRPr="00AB0FED">
        <w:rPr>
          <w:rFonts w:ascii="Book Antiqua" w:hAnsi="Book Antiqua"/>
          <w:color w:val="343434"/>
          <w:lang w:val="es-PR"/>
        </w:rPr>
        <w:t>recomendados por</w:t>
      </w:r>
      <w:r w:rsidR="00573406" w:rsidRPr="00AB0FED">
        <w:rPr>
          <w:rFonts w:ascii="Book Antiqua" w:hAnsi="Book Antiqua"/>
          <w:color w:val="1C1C1C"/>
          <w:lang w:val="es-PR"/>
        </w:rPr>
        <w:t xml:space="preserve"> el </w:t>
      </w:r>
      <w:r w:rsidR="00C5673F" w:rsidRPr="00AB0FED">
        <w:rPr>
          <w:rFonts w:ascii="Book Antiqua" w:hAnsi="Book Antiqua"/>
          <w:color w:val="1C1C1C"/>
          <w:lang w:val="es-PR"/>
        </w:rPr>
        <w:t>Comité</w:t>
      </w:r>
      <w:r w:rsidR="00573406" w:rsidRPr="00AB0FED">
        <w:rPr>
          <w:rFonts w:ascii="Book Antiqua" w:hAnsi="Book Antiqua"/>
          <w:color w:val="1C1C1C"/>
          <w:lang w:val="es-PR"/>
        </w:rPr>
        <w:t xml:space="preserve"> de </w:t>
      </w:r>
      <w:r w:rsidR="00C5673F" w:rsidRPr="00AB0FED">
        <w:rPr>
          <w:rFonts w:ascii="Book Antiqua" w:hAnsi="Book Antiqua"/>
          <w:color w:val="1C1C1C"/>
          <w:lang w:val="es-PR"/>
        </w:rPr>
        <w:t>Clasificación</w:t>
      </w:r>
      <w:r w:rsidR="00573406" w:rsidRPr="00AB0FED">
        <w:rPr>
          <w:rFonts w:ascii="Book Antiqua" w:hAnsi="Book Antiqua"/>
          <w:color w:val="1C1C1C"/>
          <w:lang w:val="es-PR"/>
        </w:rPr>
        <w:t xml:space="preserve"> y Tratamiento de la </w:t>
      </w:r>
      <w:r w:rsidR="00C5673F" w:rsidRPr="00AB0FED">
        <w:rPr>
          <w:rFonts w:ascii="Book Antiqua" w:hAnsi="Book Antiqua"/>
          <w:color w:val="1C1C1C"/>
          <w:lang w:val="es-PR"/>
        </w:rPr>
        <w:t>institución</w:t>
      </w:r>
      <w:r w:rsidR="00573406" w:rsidRPr="00AB0FED">
        <w:rPr>
          <w:rFonts w:ascii="Book Antiqua" w:hAnsi="Book Antiqua"/>
          <w:color w:val="1C1C1C"/>
          <w:lang w:val="es-PR"/>
        </w:rPr>
        <w:t xml:space="preserve">. </w:t>
      </w:r>
    </w:p>
    <w:p w14:paraId="6DE67280" w14:textId="2F0BFD11" w:rsidR="00C5673F" w:rsidRPr="00AB0FED" w:rsidRDefault="00573406" w:rsidP="00AB0FED">
      <w:pPr>
        <w:pStyle w:val="BodyText"/>
        <w:numPr>
          <w:ilvl w:val="2"/>
          <w:numId w:val="15"/>
        </w:numPr>
        <w:spacing w:before="69" w:line="242" w:lineRule="auto"/>
        <w:ind w:right="247"/>
        <w:jc w:val="both"/>
        <w:rPr>
          <w:rFonts w:ascii="Book Antiqua" w:hAnsi="Book Antiqua"/>
        </w:rPr>
      </w:pPr>
      <w:r w:rsidRPr="00AB0FED">
        <w:rPr>
          <w:rFonts w:ascii="Book Antiqua" w:hAnsi="Book Antiqua"/>
          <w:color w:val="1C1C1C"/>
        </w:rPr>
        <w:t xml:space="preserve">El secretario o su representante autorizado </w:t>
      </w:r>
      <w:r w:rsidR="00C5673F" w:rsidRPr="00AB0FED">
        <w:rPr>
          <w:rFonts w:ascii="Book Antiqua" w:hAnsi="Book Antiqua"/>
          <w:color w:val="1C1C1C"/>
        </w:rPr>
        <w:t>podrá</w:t>
      </w:r>
      <w:r w:rsidRPr="00AB0FED">
        <w:rPr>
          <w:rFonts w:ascii="Book Antiqua" w:hAnsi="Book Antiqua"/>
          <w:color w:val="1C1C1C"/>
        </w:rPr>
        <w:t xml:space="preserve"> suspender el permiso a un miembro de la </w:t>
      </w:r>
      <w:r w:rsidR="00C5673F" w:rsidRPr="00AB0FED">
        <w:rPr>
          <w:rFonts w:ascii="Book Antiqua" w:hAnsi="Book Antiqua"/>
          <w:color w:val="1C1C1C"/>
        </w:rPr>
        <w:t>población</w:t>
      </w:r>
      <w:r w:rsidRPr="00AB0FED">
        <w:rPr>
          <w:rFonts w:ascii="Book Antiqua" w:hAnsi="Book Antiqua"/>
          <w:color w:val="1C1C1C"/>
        </w:rPr>
        <w:t xml:space="preserve"> correccional cuando se determine que no </w:t>
      </w:r>
      <w:r w:rsidR="00C5673F" w:rsidRPr="00AB0FED">
        <w:rPr>
          <w:rFonts w:ascii="Book Antiqua" w:hAnsi="Book Antiqua"/>
          <w:color w:val="1C1C1C"/>
        </w:rPr>
        <w:t>está</w:t>
      </w:r>
      <w:r w:rsidRPr="00AB0FED">
        <w:rPr>
          <w:rFonts w:ascii="Book Antiqua" w:hAnsi="Book Antiqua"/>
          <w:color w:val="1C1C1C"/>
        </w:rPr>
        <w:t xml:space="preserve"> surtiendo el efecto rehabilitador que</w:t>
      </w:r>
      <w:r w:rsidRPr="00AB0FED">
        <w:rPr>
          <w:rFonts w:ascii="Book Antiqua" w:hAnsi="Book Antiqua"/>
          <w:color w:val="1C1C1C"/>
          <w:spacing w:val="-6"/>
        </w:rPr>
        <w:t xml:space="preserve"> </w:t>
      </w:r>
      <w:r w:rsidRPr="00AB0FED">
        <w:rPr>
          <w:rFonts w:ascii="Book Antiqua" w:hAnsi="Book Antiqua"/>
          <w:color w:val="1C1C1C"/>
        </w:rPr>
        <w:t>se</w:t>
      </w:r>
      <w:r w:rsidRPr="00AB0FED">
        <w:rPr>
          <w:rFonts w:ascii="Book Antiqua" w:hAnsi="Book Antiqua"/>
          <w:color w:val="1C1C1C"/>
          <w:spacing w:val="-5"/>
        </w:rPr>
        <w:t xml:space="preserve"> </w:t>
      </w:r>
      <w:r w:rsidRPr="00AB0FED">
        <w:rPr>
          <w:rFonts w:ascii="Book Antiqua" w:hAnsi="Book Antiqua"/>
          <w:color w:val="1C1C1C"/>
        </w:rPr>
        <w:t>persigue o</w:t>
      </w:r>
      <w:r w:rsidRPr="00AB0FED">
        <w:rPr>
          <w:rFonts w:ascii="Book Antiqua" w:hAnsi="Book Antiqua"/>
          <w:color w:val="1C1C1C"/>
          <w:spacing w:val="-7"/>
        </w:rPr>
        <w:t xml:space="preserve"> </w:t>
      </w:r>
      <w:r w:rsidRPr="00AB0FED">
        <w:rPr>
          <w:rFonts w:ascii="Book Antiqua" w:hAnsi="Book Antiqua"/>
          <w:color w:val="1C1C1C"/>
        </w:rPr>
        <w:t>cuando la</w:t>
      </w:r>
      <w:r w:rsidRPr="00AB0FED">
        <w:rPr>
          <w:rFonts w:ascii="Book Antiqua" w:hAnsi="Book Antiqua"/>
          <w:color w:val="1C1C1C"/>
          <w:spacing w:val="-12"/>
        </w:rPr>
        <w:t xml:space="preserve"> </w:t>
      </w:r>
      <w:r w:rsidRPr="00AB0FED">
        <w:rPr>
          <w:rFonts w:ascii="Book Antiqua" w:hAnsi="Book Antiqua"/>
          <w:color w:val="1C1C1C"/>
        </w:rPr>
        <w:t>seguridad del propio miembro de</w:t>
      </w:r>
      <w:r w:rsidRPr="00AB0FED">
        <w:rPr>
          <w:rFonts w:ascii="Book Antiqua" w:hAnsi="Book Antiqua"/>
          <w:color w:val="1C1C1C"/>
          <w:spacing w:val="-7"/>
        </w:rPr>
        <w:t xml:space="preserve"> </w:t>
      </w:r>
      <w:r w:rsidRPr="00AB0FED">
        <w:rPr>
          <w:rFonts w:ascii="Book Antiqua" w:hAnsi="Book Antiqua"/>
          <w:color w:val="1C1C1C"/>
        </w:rPr>
        <w:t>la</w:t>
      </w:r>
      <w:r w:rsidRPr="00AB0FED">
        <w:rPr>
          <w:rFonts w:ascii="Book Antiqua" w:hAnsi="Book Antiqua"/>
          <w:color w:val="1C1C1C"/>
          <w:spacing w:val="-9"/>
        </w:rPr>
        <w:t xml:space="preserve"> </w:t>
      </w:r>
      <w:r w:rsidR="00C5673F" w:rsidRPr="00AB0FED">
        <w:rPr>
          <w:rFonts w:ascii="Book Antiqua" w:hAnsi="Book Antiqua"/>
          <w:color w:val="1C1C1C"/>
        </w:rPr>
        <w:t>población</w:t>
      </w:r>
      <w:r w:rsidRPr="00AB0FED">
        <w:rPr>
          <w:rFonts w:ascii="Book Antiqua" w:hAnsi="Book Antiqua"/>
          <w:color w:val="1C1C1C"/>
        </w:rPr>
        <w:t xml:space="preserve"> correccional o</w:t>
      </w:r>
      <w:r w:rsidRPr="00AB0FED">
        <w:rPr>
          <w:rFonts w:ascii="Book Antiqua" w:hAnsi="Book Antiqua"/>
          <w:color w:val="1C1C1C"/>
          <w:spacing w:val="-7"/>
        </w:rPr>
        <w:t xml:space="preserve"> </w:t>
      </w:r>
      <w:r w:rsidRPr="00AB0FED">
        <w:rPr>
          <w:rFonts w:ascii="Book Antiqua" w:hAnsi="Book Antiqua"/>
          <w:color w:val="1C1C1C"/>
        </w:rPr>
        <w:t>de la</w:t>
      </w:r>
      <w:r w:rsidRPr="00AB0FED">
        <w:rPr>
          <w:rFonts w:ascii="Book Antiqua" w:hAnsi="Book Antiqua"/>
          <w:color w:val="1C1C1C"/>
          <w:spacing w:val="-8"/>
        </w:rPr>
        <w:t xml:space="preserve"> </w:t>
      </w:r>
      <w:r w:rsidRPr="00AB0FED">
        <w:rPr>
          <w:rFonts w:ascii="Book Antiqua" w:hAnsi="Book Antiqua"/>
          <w:color w:val="1C1C1C"/>
        </w:rPr>
        <w:t>comunidad se</w:t>
      </w:r>
      <w:r w:rsidRPr="00AB0FED">
        <w:rPr>
          <w:rFonts w:ascii="Book Antiqua" w:hAnsi="Book Antiqua"/>
          <w:color w:val="1C1C1C"/>
          <w:spacing w:val="-10"/>
        </w:rPr>
        <w:t xml:space="preserve"> </w:t>
      </w:r>
      <w:r w:rsidRPr="00AB0FED">
        <w:rPr>
          <w:rFonts w:ascii="Book Antiqua" w:hAnsi="Book Antiqua"/>
          <w:color w:val="1C1C1C"/>
        </w:rPr>
        <w:t>considere amenazada con</w:t>
      </w:r>
      <w:r w:rsidRPr="00AB0FED">
        <w:rPr>
          <w:rFonts w:ascii="Book Antiqua" w:hAnsi="Book Antiqua"/>
          <w:color w:val="1C1C1C"/>
          <w:spacing w:val="-2"/>
        </w:rPr>
        <w:t xml:space="preserve"> </w:t>
      </w:r>
      <w:r w:rsidRPr="00AB0FED">
        <w:rPr>
          <w:rFonts w:ascii="Book Antiqua" w:hAnsi="Book Antiqua"/>
          <w:color w:val="1C1C1C"/>
        </w:rPr>
        <w:t>la</w:t>
      </w:r>
      <w:r w:rsidRPr="00AB0FED">
        <w:rPr>
          <w:rFonts w:ascii="Book Antiqua" w:hAnsi="Book Antiqua"/>
          <w:color w:val="1C1C1C"/>
          <w:spacing w:val="-8"/>
        </w:rPr>
        <w:t xml:space="preserve"> </w:t>
      </w:r>
      <w:r w:rsidR="00C5673F" w:rsidRPr="00AB0FED">
        <w:rPr>
          <w:rFonts w:ascii="Book Antiqua" w:hAnsi="Book Antiqua"/>
          <w:color w:val="1C1C1C"/>
        </w:rPr>
        <w:t>concesión</w:t>
      </w:r>
      <w:r w:rsidRPr="00AB0FED">
        <w:rPr>
          <w:rFonts w:ascii="Book Antiqua" w:hAnsi="Book Antiqua"/>
          <w:color w:val="1C1C1C"/>
        </w:rPr>
        <w:t xml:space="preserve"> del permiso. </w:t>
      </w:r>
    </w:p>
    <w:p w14:paraId="55645AE7" w14:textId="3DC64C37" w:rsidR="00CD727B" w:rsidRPr="00AB0FED" w:rsidRDefault="00573406" w:rsidP="00AB0FED">
      <w:pPr>
        <w:pStyle w:val="NoSpacing"/>
        <w:numPr>
          <w:ilvl w:val="2"/>
          <w:numId w:val="15"/>
        </w:numPr>
        <w:jc w:val="both"/>
        <w:rPr>
          <w:rFonts w:ascii="Book Antiqua" w:hAnsi="Book Antiqua"/>
        </w:rPr>
      </w:pPr>
      <w:r w:rsidRPr="00AB0FED">
        <w:rPr>
          <w:rFonts w:ascii="Book Antiqua" w:hAnsi="Book Antiqua"/>
          <w:color w:val="1C1C1C"/>
        </w:rPr>
        <w:t>El</w:t>
      </w:r>
      <w:r w:rsidRPr="00AB0FED">
        <w:rPr>
          <w:rFonts w:ascii="Book Antiqua" w:hAnsi="Book Antiqua"/>
          <w:color w:val="1C1C1C"/>
          <w:spacing w:val="-3"/>
        </w:rPr>
        <w:t xml:space="preserve"> </w:t>
      </w:r>
      <w:r w:rsidRPr="00AB0FED">
        <w:rPr>
          <w:rFonts w:ascii="Book Antiqua" w:hAnsi="Book Antiqua"/>
          <w:color w:val="1C1C1C"/>
        </w:rPr>
        <w:t>Secretario o</w:t>
      </w:r>
      <w:r w:rsidRPr="00AB0FED">
        <w:rPr>
          <w:rFonts w:ascii="Book Antiqua" w:hAnsi="Book Antiqua"/>
          <w:color w:val="1C1C1C"/>
          <w:spacing w:val="-5"/>
        </w:rPr>
        <w:t xml:space="preserve"> </w:t>
      </w:r>
      <w:r w:rsidRPr="00AB0FED">
        <w:rPr>
          <w:rFonts w:ascii="Book Antiqua" w:hAnsi="Book Antiqua"/>
          <w:color w:val="1C1C1C"/>
        </w:rPr>
        <w:t>su</w:t>
      </w:r>
      <w:r w:rsidRPr="00AB0FED">
        <w:rPr>
          <w:rFonts w:ascii="Book Antiqua" w:hAnsi="Book Antiqua"/>
          <w:color w:val="1C1C1C"/>
          <w:spacing w:val="-2"/>
        </w:rPr>
        <w:t xml:space="preserve"> </w:t>
      </w:r>
      <w:r w:rsidRPr="00AB0FED">
        <w:rPr>
          <w:rFonts w:ascii="Book Antiqua" w:hAnsi="Book Antiqua"/>
          <w:color w:val="1C1C1C"/>
        </w:rPr>
        <w:t xml:space="preserve">representante autorizado </w:t>
      </w:r>
      <w:r w:rsidR="00C5673F" w:rsidRPr="00AB0FED">
        <w:rPr>
          <w:rFonts w:ascii="Book Antiqua" w:hAnsi="Book Antiqua"/>
          <w:color w:val="1C1C1C"/>
        </w:rPr>
        <w:t>podrá</w:t>
      </w:r>
      <w:r w:rsidRPr="00AB0FED">
        <w:rPr>
          <w:rFonts w:ascii="Book Antiqua" w:hAnsi="Book Antiqua"/>
          <w:color w:val="1C1C1C"/>
        </w:rPr>
        <w:t xml:space="preserve"> imponer cualquier otra medida que estime apropiada. Los permisos </w:t>
      </w:r>
      <w:r w:rsidR="00C5673F" w:rsidRPr="00AB0FED">
        <w:rPr>
          <w:rFonts w:ascii="Book Antiqua" w:hAnsi="Book Antiqua"/>
          <w:color w:val="1C1C1C"/>
        </w:rPr>
        <w:t>serán</w:t>
      </w:r>
      <w:r w:rsidRPr="00AB0FED">
        <w:rPr>
          <w:rFonts w:ascii="Book Antiqua" w:hAnsi="Book Antiqua"/>
          <w:color w:val="1C1C1C"/>
        </w:rPr>
        <w:t xml:space="preserve"> concedidos exclusivamente a base de los </w:t>
      </w:r>
      <w:r w:rsidR="00C5673F" w:rsidRPr="00AB0FED">
        <w:rPr>
          <w:rFonts w:ascii="Book Antiqua" w:hAnsi="Book Antiqua"/>
          <w:color w:val="1C1C1C"/>
        </w:rPr>
        <w:t>méritos</w:t>
      </w:r>
      <w:r w:rsidRPr="00AB0FED">
        <w:rPr>
          <w:rFonts w:ascii="Book Antiqua" w:hAnsi="Book Antiqua"/>
          <w:color w:val="1C1C1C"/>
        </w:rPr>
        <w:t xml:space="preserve"> de cada caso, siguiendo el principio de tratamiento individualizado.</w:t>
      </w:r>
    </w:p>
    <w:p w14:paraId="3BE403A6" w14:textId="33635165" w:rsidR="00CD727B" w:rsidRPr="00AB0FED" w:rsidRDefault="00573406" w:rsidP="00AB0FED">
      <w:pPr>
        <w:pStyle w:val="NoSpacing"/>
        <w:numPr>
          <w:ilvl w:val="2"/>
          <w:numId w:val="15"/>
        </w:numPr>
        <w:jc w:val="both"/>
        <w:rPr>
          <w:rFonts w:ascii="Book Antiqua" w:hAnsi="Book Antiqua"/>
        </w:rPr>
      </w:pPr>
      <w:r w:rsidRPr="00AB0FED">
        <w:rPr>
          <w:rFonts w:ascii="Book Antiqua" w:hAnsi="Book Antiqua"/>
          <w:color w:val="1C1C1C"/>
        </w:rPr>
        <w:t>A los fines de</w:t>
      </w:r>
      <w:r w:rsidRPr="00AB0FED">
        <w:rPr>
          <w:rFonts w:ascii="Book Antiqua" w:hAnsi="Book Antiqua"/>
          <w:color w:val="1C1C1C"/>
          <w:spacing w:val="-2"/>
        </w:rPr>
        <w:t xml:space="preserve"> </w:t>
      </w:r>
      <w:r w:rsidRPr="00AB0FED">
        <w:rPr>
          <w:rFonts w:ascii="Book Antiqua" w:hAnsi="Book Antiqua"/>
          <w:color w:val="1C1C1C"/>
        </w:rPr>
        <w:t xml:space="preserve">conceder un permiso se </w:t>
      </w:r>
      <w:r w:rsidR="00CD727B" w:rsidRPr="00AB0FED">
        <w:rPr>
          <w:rFonts w:ascii="Book Antiqua" w:hAnsi="Book Antiqua"/>
          <w:color w:val="1C1C1C"/>
        </w:rPr>
        <w:t>evalúa</w:t>
      </w:r>
      <w:r w:rsidRPr="00AB0FED">
        <w:rPr>
          <w:rFonts w:ascii="Book Antiqua" w:hAnsi="Book Antiqua"/>
          <w:color w:val="1C1C1C"/>
        </w:rPr>
        <w:t xml:space="preserve"> el historial delictivo del miembro de la</w:t>
      </w:r>
      <w:r w:rsidRPr="00AB0FED">
        <w:rPr>
          <w:rFonts w:ascii="Book Antiqua" w:hAnsi="Book Antiqua"/>
          <w:color w:val="1C1C1C"/>
          <w:spacing w:val="-3"/>
        </w:rPr>
        <w:t xml:space="preserve"> </w:t>
      </w:r>
      <w:r w:rsidR="00CD727B" w:rsidRPr="00AB0FED">
        <w:rPr>
          <w:rFonts w:ascii="Book Antiqua" w:hAnsi="Book Antiqua"/>
          <w:color w:val="1C1C1C"/>
        </w:rPr>
        <w:t>población</w:t>
      </w:r>
      <w:r w:rsidRPr="00AB0FED">
        <w:rPr>
          <w:rFonts w:ascii="Book Antiqua" w:hAnsi="Book Antiqua"/>
          <w:color w:val="1C1C1C"/>
        </w:rPr>
        <w:t xml:space="preserve"> correccional, la naturaleza y</w:t>
      </w:r>
      <w:r w:rsidRPr="00AB0FED">
        <w:rPr>
          <w:rFonts w:ascii="Book Antiqua" w:hAnsi="Book Antiqua"/>
          <w:color w:val="1C1C1C"/>
          <w:spacing w:val="-3"/>
        </w:rPr>
        <w:t xml:space="preserve"> </w:t>
      </w:r>
      <w:r w:rsidRPr="00AB0FED">
        <w:rPr>
          <w:rFonts w:ascii="Book Antiqua" w:hAnsi="Book Antiqua"/>
          <w:color w:val="1C1C1C"/>
        </w:rPr>
        <w:t>circunstancia del</w:t>
      </w:r>
      <w:r w:rsidRPr="00AB0FED">
        <w:rPr>
          <w:rFonts w:ascii="Book Antiqua" w:hAnsi="Book Antiqua"/>
          <w:color w:val="1C1C1C"/>
          <w:spacing w:val="-9"/>
        </w:rPr>
        <w:t xml:space="preserve"> </w:t>
      </w:r>
      <w:r w:rsidRPr="00AB0FED">
        <w:rPr>
          <w:rFonts w:ascii="Book Antiqua" w:hAnsi="Book Antiqua"/>
          <w:color w:val="1C1C1C"/>
        </w:rPr>
        <w:t>delito</w:t>
      </w:r>
      <w:r w:rsidRPr="00AB0FED">
        <w:rPr>
          <w:rFonts w:ascii="Book Antiqua" w:hAnsi="Book Antiqua"/>
          <w:color w:val="1C1C1C"/>
          <w:spacing w:val="-10"/>
        </w:rPr>
        <w:t xml:space="preserve"> </w:t>
      </w:r>
      <w:r w:rsidRPr="00AB0FED">
        <w:rPr>
          <w:rFonts w:ascii="Book Antiqua" w:hAnsi="Book Antiqua"/>
          <w:color w:val="1C1C1C"/>
        </w:rPr>
        <w:t>por</w:t>
      </w:r>
      <w:r w:rsidRPr="00AB0FED">
        <w:rPr>
          <w:rFonts w:ascii="Book Antiqua" w:hAnsi="Book Antiqua"/>
          <w:color w:val="1C1C1C"/>
          <w:spacing w:val="-3"/>
        </w:rPr>
        <w:t xml:space="preserve"> </w:t>
      </w:r>
      <w:r w:rsidRPr="00AB0FED">
        <w:rPr>
          <w:rFonts w:ascii="Book Antiqua" w:hAnsi="Book Antiqua"/>
          <w:color w:val="1C1C1C"/>
        </w:rPr>
        <w:t>el</w:t>
      </w:r>
      <w:r w:rsidRPr="00AB0FED">
        <w:rPr>
          <w:rFonts w:ascii="Book Antiqua" w:hAnsi="Book Antiqua"/>
          <w:color w:val="1C1C1C"/>
          <w:spacing w:val="-15"/>
        </w:rPr>
        <w:t xml:space="preserve"> </w:t>
      </w:r>
      <w:r w:rsidRPr="00AB0FED">
        <w:rPr>
          <w:rFonts w:ascii="Book Antiqua" w:hAnsi="Book Antiqua"/>
          <w:color w:val="1C1C1C"/>
        </w:rPr>
        <w:t>cual</w:t>
      </w:r>
      <w:r w:rsidRPr="00AB0FED">
        <w:rPr>
          <w:rFonts w:ascii="Book Antiqua" w:hAnsi="Book Antiqua"/>
          <w:color w:val="1C1C1C"/>
          <w:spacing w:val="-7"/>
        </w:rPr>
        <w:t xml:space="preserve"> </w:t>
      </w:r>
      <w:r w:rsidRPr="00AB0FED">
        <w:rPr>
          <w:rFonts w:ascii="Book Antiqua" w:hAnsi="Book Antiqua"/>
          <w:color w:val="1C1C1C"/>
        </w:rPr>
        <w:t>cumple sentencia,</w:t>
      </w:r>
      <w:r w:rsidRPr="00AB0FED">
        <w:rPr>
          <w:rFonts w:ascii="Book Antiqua" w:hAnsi="Book Antiqua"/>
          <w:color w:val="1C1C1C"/>
          <w:spacing w:val="-1"/>
        </w:rPr>
        <w:t xml:space="preserve"> </w:t>
      </w:r>
      <w:r w:rsidRPr="00AB0FED">
        <w:rPr>
          <w:rFonts w:ascii="Book Antiqua" w:hAnsi="Book Antiqua"/>
          <w:color w:val="1C1C1C"/>
        </w:rPr>
        <w:t>el</w:t>
      </w:r>
      <w:r w:rsidRPr="00AB0FED">
        <w:rPr>
          <w:rFonts w:ascii="Book Antiqua" w:hAnsi="Book Antiqua"/>
          <w:color w:val="1C1C1C"/>
          <w:spacing w:val="-9"/>
        </w:rPr>
        <w:t xml:space="preserve"> </w:t>
      </w:r>
      <w:r w:rsidRPr="00AB0FED">
        <w:rPr>
          <w:rFonts w:ascii="Book Antiqua" w:hAnsi="Book Antiqua"/>
          <w:color w:val="1C1C1C"/>
        </w:rPr>
        <w:t>termino</w:t>
      </w:r>
      <w:r w:rsidRPr="00AB0FED">
        <w:rPr>
          <w:rFonts w:ascii="Book Antiqua" w:hAnsi="Book Antiqua"/>
          <w:color w:val="1C1C1C"/>
          <w:spacing w:val="-4"/>
        </w:rPr>
        <w:t xml:space="preserve"> </w:t>
      </w:r>
      <w:r w:rsidRPr="00AB0FED">
        <w:rPr>
          <w:rFonts w:ascii="Book Antiqua" w:hAnsi="Book Antiqua"/>
          <w:color w:val="1C1C1C"/>
        </w:rPr>
        <w:t>de</w:t>
      </w:r>
      <w:r w:rsidRPr="00AB0FED">
        <w:rPr>
          <w:rFonts w:ascii="Book Antiqua" w:hAnsi="Book Antiqua"/>
          <w:color w:val="1C1C1C"/>
          <w:spacing w:val="-12"/>
        </w:rPr>
        <w:t xml:space="preserve"> </w:t>
      </w:r>
      <w:r w:rsidRPr="00AB0FED">
        <w:rPr>
          <w:rFonts w:ascii="Book Antiqua" w:hAnsi="Book Antiqua"/>
          <w:color w:val="1C1C1C"/>
        </w:rPr>
        <w:t>esta,</w:t>
      </w:r>
      <w:r w:rsidRPr="00AB0FED">
        <w:rPr>
          <w:rFonts w:ascii="Book Antiqua" w:hAnsi="Book Antiqua"/>
          <w:color w:val="1C1C1C"/>
          <w:spacing w:val="-3"/>
        </w:rPr>
        <w:t xml:space="preserve"> </w:t>
      </w:r>
      <w:r w:rsidRPr="00AB0FED">
        <w:rPr>
          <w:rFonts w:ascii="Book Antiqua" w:hAnsi="Book Antiqua"/>
          <w:color w:val="1C1C1C"/>
        </w:rPr>
        <w:t>el</w:t>
      </w:r>
      <w:r w:rsidRPr="00AB0FED">
        <w:rPr>
          <w:rFonts w:ascii="Book Antiqua" w:hAnsi="Book Antiqua"/>
          <w:color w:val="1C1C1C"/>
          <w:spacing w:val="-4"/>
        </w:rPr>
        <w:t xml:space="preserve"> </w:t>
      </w:r>
      <w:r w:rsidRPr="00AB0FED">
        <w:rPr>
          <w:rFonts w:ascii="Book Antiqua" w:hAnsi="Book Antiqua"/>
          <w:color w:val="1C1C1C"/>
        </w:rPr>
        <w:t>tiempo de</w:t>
      </w:r>
      <w:r w:rsidRPr="00AB0FED">
        <w:rPr>
          <w:rFonts w:ascii="Book Antiqua" w:hAnsi="Book Antiqua"/>
          <w:color w:val="1C1C1C"/>
          <w:spacing w:val="-12"/>
        </w:rPr>
        <w:t xml:space="preserve"> </w:t>
      </w:r>
      <w:r w:rsidRPr="00AB0FED">
        <w:rPr>
          <w:rFonts w:ascii="Book Antiqua" w:hAnsi="Book Antiqua"/>
          <w:color w:val="1C1C1C"/>
        </w:rPr>
        <w:t>confinamiento, su</w:t>
      </w:r>
      <w:r w:rsidRPr="00AB0FED">
        <w:rPr>
          <w:rFonts w:ascii="Book Antiqua" w:hAnsi="Book Antiqua"/>
          <w:color w:val="1C1C1C"/>
          <w:spacing w:val="-15"/>
        </w:rPr>
        <w:t xml:space="preserve"> </w:t>
      </w:r>
      <w:r w:rsidRPr="00AB0FED">
        <w:rPr>
          <w:rFonts w:ascii="Book Antiqua" w:hAnsi="Book Antiqua"/>
          <w:color w:val="1C1C1C"/>
        </w:rPr>
        <w:t>conducta,</w:t>
      </w:r>
      <w:r w:rsidRPr="00AB0FED">
        <w:rPr>
          <w:rFonts w:ascii="Book Antiqua" w:hAnsi="Book Antiqua"/>
          <w:color w:val="1C1C1C"/>
          <w:spacing w:val="-15"/>
        </w:rPr>
        <w:t xml:space="preserve"> </w:t>
      </w:r>
      <w:r w:rsidRPr="00AB0FED">
        <w:rPr>
          <w:rFonts w:ascii="Book Antiqua" w:hAnsi="Book Antiqua"/>
          <w:color w:val="1C1C1C"/>
        </w:rPr>
        <w:t>si</w:t>
      </w:r>
      <w:r w:rsidRPr="00AB0FED">
        <w:rPr>
          <w:rFonts w:ascii="Book Antiqua" w:hAnsi="Book Antiqua"/>
          <w:color w:val="1C1C1C"/>
          <w:spacing w:val="-15"/>
        </w:rPr>
        <w:t xml:space="preserve"> </w:t>
      </w:r>
      <w:r w:rsidRPr="00AB0FED">
        <w:rPr>
          <w:rFonts w:ascii="Book Antiqua" w:hAnsi="Book Antiqua"/>
          <w:color w:val="1C1C1C"/>
        </w:rPr>
        <w:t>ha</w:t>
      </w:r>
      <w:r w:rsidRPr="00AB0FED">
        <w:rPr>
          <w:rFonts w:ascii="Book Antiqua" w:hAnsi="Book Antiqua"/>
          <w:color w:val="1C1C1C"/>
          <w:spacing w:val="-15"/>
        </w:rPr>
        <w:t xml:space="preserve"> </w:t>
      </w:r>
      <w:r w:rsidRPr="00AB0FED">
        <w:rPr>
          <w:rFonts w:ascii="Book Antiqua" w:hAnsi="Book Antiqua"/>
          <w:color w:val="1C1C1C"/>
        </w:rPr>
        <w:t>tornado</w:t>
      </w:r>
      <w:r w:rsidRPr="00AB0FED">
        <w:rPr>
          <w:rFonts w:ascii="Book Antiqua" w:hAnsi="Book Antiqua"/>
          <w:color w:val="1C1C1C"/>
          <w:spacing w:val="-15"/>
        </w:rPr>
        <w:t xml:space="preserve"> </w:t>
      </w:r>
      <w:r w:rsidRPr="00AB0FED">
        <w:rPr>
          <w:rFonts w:ascii="Book Antiqua" w:hAnsi="Book Antiqua"/>
          <w:color w:val="1C1C1C"/>
        </w:rPr>
        <w:t>terapias</w:t>
      </w:r>
      <w:r w:rsidRPr="00AB0FED">
        <w:rPr>
          <w:rFonts w:ascii="Book Antiqua" w:hAnsi="Book Antiqua"/>
          <w:color w:val="1C1C1C"/>
          <w:spacing w:val="-15"/>
        </w:rPr>
        <w:t xml:space="preserve"> </w:t>
      </w:r>
      <w:r w:rsidRPr="00AB0FED">
        <w:rPr>
          <w:rFonts w:ascii="Book Antiqua" w:hAnsi="Book Antiqua"/>
          <w:color w:val="1C1C1C"/>
        </w:rPr>
        <w:t>y</w:t>
      </w:r>
      <w:r w:rsidRPr="00AB0FED">
        <w:rPr>
          <w:rFonts w:ascii="Book Antiqua" w:hAnsi="Book Antiqua"/>
          <w:color w:val="1C1C1C"/>
          <w:spacing w:val="-15"/>
        </w:rPr>
        <w:t xml:space="preserve"> </w:t>
      </w:r>
      <w:r w:rsidRPr="00AB0FED">
        <w:rPr>
          <w:rFonts w:ascii="Book Antiqua" w:hAnsi="Book Antiqua"/>
          <w:color w:val="1C1C1C"/>
        </w:rPr>
        <w:t>tratamientos</w:t>
      </w:r>
      <w:r w:rsidRPr="00AB0FED">
        <w:rPr>
          <w:rFonts w:ascii="Book Antiqua" w:hAnsi="Book Antiqua"/>
          <w:color w:val="1C1C1C"/>
          <w:spacing w:val="-10"/>
        </w:rPr>
        <w:t xml:space="preserve"> </w:t>
      </w:r>
      <w:r w:rsidRPr="00AB0FED">
        <w:rPr>
          <w:rFonts w:ascii="Book Antiqua" w:hAnsi="Book Antiqua"/>
          <w:color w:val="1C1C1C"/>
        </w:rPr>
        <w:t>de</w:t>
      </w:r>
      <w:r w:rsidRPr="00AB0FED">
        <w:rPr>
          <w:rFonts w:ascii="Book Antiqua" w:hAnsi="Book Antiqua"/>
          <w:color w:val="1C1C1C"/>
          <w:spacing w:val="-15"/>
        </w:rPr>
        <w:t xml:space="preserve"> </w:t>
      </w:r>
      <w:r w:rsidRPr="00AB0FED">
        <w:rPr>
          <w:rFonts w:ascii="Book Antiqua" w:hAnsi="Book Antiqua"/>
          <w:color w:val="1C1C1C"/>
        </w:rPr>
        <w:t>drogas/</w:t>
      </w:r>
      <w:r w:rsidRPr="00AB0FED">
        <w:rPr>
          <w:rFonts w:ascii="Book Antiqua" w:hAnsi="Book Antiqua"/>
          <w:color w:val="1C1C1C"/>
          <w:spacing w:val="-7"/>
        </w:rPr>
        <w:t xml:space="preserve"> </w:t>
      </w:r>
      <w:r w:rsidRPr="00AB0FED">
        <w:rPr>
          <w:rFonts w:ascii="Book Antiqua" w:hAnsi="Book Antiqua"/>
          <w:color w:val="1C1C1C"/>
        </w:rPr>
        <w:t>alcohol</w:t>
      </w:r>
      <w:r w:rsidRPr="00AB0FED">
        <w:rPr>
          <w:rFonts w:ascii="Book Antiqua" w:hAnsi="Book Antiqua"/>
          <w:color w:val="1C1C1C"/>
          <w:spacing w:val="-2"/>
        </w:rPr>
        <w:t xml:space="preserve"> </w:t>
      </w:r>
      <w:r w:rsidRPr="00AB0FED">
        <w:rPr>
          <w:rFonts w:ascii="Book Antiqua" w:hAnsi="Book Antiqua"/>
          <w:color w:val="1C1C1C"/>
        </w:rPr>
        <w:t>y</w:t>
      </w:r>
      <w:r w:rsidRPr="00AB0FED">
        <w:rPr>
          <w:rFonts w:ascii="Book Antiqua" w:hAnsi="Book Antiqua"/>
          <w:color w:val="1C1C1C"/>
          <w:spacing w:val="-11"/>
        </w:rPr>
        <w:t xml:space="preserve"> </w:t>
      </w:r>
      <w:r w:rsidRPr="00AB0FED">
        <w:rPr>
          <w:rFonts w:ascii="Book Antiqua" w:hAnsi="Book Antiqua"/>
          <w:color w:val="1C1C1C"/>
        </w:rPr>
        <w:t>control</w:t>
      </w:r>
      <w:r w:rsidRPr="00AB0FED">
        <w:rPr>
          <w:rFonts w:ascii="Book Antiqua" w:hAnsi="Book Antiqua"/>
          <w:color w:val="1C1C1C"/>
          <w:spacing w:val="-10"/>
        </w:rPr>
        <w:t xml:space="preserve"> </w:t>
      </w:r>
      <w:r w:rsidRPr="00AB0FED">
        <w:rPr>
          <w:rFonts w:ascii="Book Antiqua" w:hAnsi="Book Antiqua"/>
          <w:color w:val="1C1C1C"/>
        </w:rPr>
        <w:t>de</w:t>
      </w:r>
      <w:r w:rsidRPr="00AB0FED">
        <w:rPr>
          <w:rFonts w:ascii="Book Antiqua" w:hAnsi="Book Antiqua"/>
          <w:color w:val="1C1C1C"/>
          <w:spacing w:val="-15"/>
        </w:rPr>
        <w:t xml:space="preserve"> </w:t>
      </w:r>
      <w:r w:rsidRPr="00AB0FED">
        <w:rPr>
          <w:rFonts w:ascii="Book Antiqua" w:hAnsi="Book Antiqua"/>
          <w:color w:val="1C1C1C"/>
        </w:rPr>
        <w:t>impulsos,</w:t>
      </w:r>
      <w:r w:rsidRPr="00AB0FED">
        <w:rPr>
          <w:rFonts w:ascii="Book Antiqua" w:hAnsi="Book Antiqua"/>
          <w:color w:val="1C1C1C"/>
          <w:spacing w:val="-10"/>
        </w:rPr>
        <w:t xml:space="preserve"> </w:t>
      </w:r>
      <w:r w:rsidR="00CD727B" w:rsidRPr="00AB0FED">
        <w:rPr>
          <w:rFonts w:ascii="Book Antiqua" w:hAnsi="Book Antiqua"/>
          <w:color w:val="1C1C1C"/>
        </w:rPr>
        <w:t>así</w:t>
      </w:r>
      <w:r w:rsidRPr="00AB0FED">
        <w:rPr>
          <w:rFonts w:ascii="Book Antiqua" w:hAnsi="Book Antiqua"/>
          <w:color w:val="1C1C1C"/>
        </w:rPr>
        <w:t xml:space="preserve"> como</w:t>
      </w:r>
      <w:r w:rsidRPr="00AB0FED">
        <w:rPr>
          <w:rFonts w:ascii="Book Antiqua" w:hAnsi="Book Antiqua"/>
          <w:color w:val="1C1C1C"/>
          <w:spacing w:val="-8"/>
        </w:rPr>
        <w:t xml:space="preserve"> </w:t>
      </w:r>
      <w:r w:rsidRPr="00AB0FED">
        <w:rPr>
          <w:rFonts w:ascii="Book Antiqua" w:hAnsi="Book Antiqua"/>
          <w:color w:val="1C1C1C"/>
        </w:rPr>
        <w:t>la</w:t>
      </w:r>
      <w:r w:rsidRPr="00AB0FED">
        <w:rPr>
          <w:rFonts w:ascii="Book Antiqua" w:hAnsi="Book Antiqua"/>
          <w:color w:val="1C1C1C"/>
          <w:spacing w:val="-15"/>
        </w:rPr>
        <w:t xml:space="preserve"> </w:t>
      </w:r>
      <w:r w:rsidR="00CD727B" w:rsidRPr="00AB0FED">
        <w:rPr>
          <w:rFonts w:ascii="Book Antiqua" w:hAnsi="Book Antiqua"/>
          <w:color w:val="1C1C1C"/>
        </w:rPr>
        <w:t>evaluación</w:t>
      </w:r>
      <w:r w:rsidRPr="00AB0FED">
        <w:rPr>
          <w:rFonts w:ascii="Book Antiqua" w:hAnsi="Book Antiqua"/>
          <w:color w:val="1C1C1C"/>
        </w:rPr>
        <w:t xml:space="preserve"> y/o</w:t>
      </w:r>
      <w:r w:rsidRPr="00AB0FED">
        <w:rPr>
          <w:rFonts w:ascii="Book Antiqua" w:hAnsi="Book Antiqua"/>
          <w:color w:val="1C1C1C"/>
          <w:spacing w:val="-2"/>
        </w:rPr>
        <w:t xml:space="preserve"> </w:t>
      </w:r>
      <w:r w:rsidRPr="00AB0FED">
        <w:rPr>
          <w:rFonts w:ascii="Book Antiqua" w:hAnsi="Book Antiqua"/>
          <w:color w:val="1C1C1C"/>
        </w:rPr>
        <w:t>tratamiento (</w:t>
      </w:r>
      <w:r w:rsidR="00CD727B" w:rsidRPr="00AB0FED">
        <w:rPr>
          <w:rFonts w:ascii="Book Antiqua" w:hAnsi="Book Antiqua"/>
          <w:color w:val="1C1C1C"/>
        </w:rPr>
        <w:t>certificación</w:t>
      </w:r>
      <w:r w:rsidRPr="00AB0FED">
        <w:rPr>
          <w:rFonts w:ascii="Book Antiqua" w:hAnsi="Book Antiqua"/>
          <w:color w:val="1C1C1C"/>
        </w:rPr>
        <w:t>)</w:t>
      </w:r>
      <w:r w:rsidRPr="00AB0FED">
        <w:rPr>
          <w:rFonts w:ascii="Book Antiqua" w:hAnsi="Book Antiqua"/>
          <w:color w:val="1C1C1C"/>
          <w:spacing w:val="-15"/>
        </w:rPr>
        <w:t xml:space="preserve"> </w:t>
      </w:r>
      <w:r w:rsidRPr="00AB0FED">
        <w:rPr>
          <w:rFonts w:ascii="Book Antiqua" w:hAnsi="Book Antiqua"/>
          <w:color w:val="1C1C1C"/>
        </w:rPr>
        <w:t>de</w:t>
      </w:r>
      <w:r w:rsidRPr="00AB0FED">
        <w:rPr>
          <w:rFonts w:ascii="Book Antiqua" w:hAnsi="Book Antiqua"/>
          <w:color w:val="1C1C1C"/>
          <w:spacing w:val="-5"/>
        </w:rPr>
        <w:t xml:space="preserve"> </w:t>
      </w:r>
      <w:r w:rsidRPr="00AB0FED">
        <w:rPr>
          <w:rFonts w:ascii="Book Antiqua" w:hAnsi="Book Antiqua"/>
          <w:color w:val="1C1C1C"/>
        </w:rPr>
        <w:t>la</w:t>
      </w:r>
      <w:r w:rsidRPr="00AB0FED">
        <w:rPr>
          <w:rFonts w:ascii="Book Antiqua" w:hAnsi="Book Antiqua"/>
          <w:color w:val="1C1C1C"/>
          <w:spacing w:val="-8"/>
        </w:rPr>
        <w:t xml:space="preserve"> </w:t>
      </w:r>
      <w:r w:rsidR="00CD727B" w:rsidRPr="00AB0FED">
        <w:rPr>
          <w:rFonts w:ascii="Book Antiqua" w:hAnsi="Book Antiqua"/>
          <w:color w:val="1C1C1C"/>
        </w:rPr>
        <w:t>Sección</w:t>
      </w:r>
      <w:r w:rsidRPr="00AB0FED">
        <w:rPr>
          <w:rFonts w:ascii="Book Antiqua" w:hAnsi="Book Antiqua"/>
          <w:color w:val="1C1C1C"/>
        </w:rPr>
        <w:t xml:space="preserve"> de</w:t>
      </w:r>
      <w:r w:rsidRPr="00AB0FED">
        <w:rPr>
          <w:rFonts w:ascii="Book Antiqua" w:hAnsi="Book Antiqua"/>
          <w:color w:val="1C1C1C"/>
          <w:spacing w:val="-6"/>
        </w:rPr>
        <w:t xml:space="preserve"> </w:t>
      </w:r>
      <w:r w:rsidRPr="00AB0FED">
        <w:rPr>
          <w:rFonts w:ascii="Book Antiqua" w:hAnsi="Book Antiqua"/>
          <w:color w:val="1C1C1C"/>
        </w:rPr>
        <w:t>Programa de</w:t>
      </w:r>
      <w:r w:rsidRPr="00AB0FED">
        <w:rPr>
          <w:rFonts w:ascii="Book Antiqua" w:hAnsi="Book Antiqua"/>
          <w:color w:val="1C1C1C"/>
          <w:spacing w:val="-7"/>
        </w:rPr>
        <w:t xml:space="preserve"> </w:t>
      </w:r>
      <w:r w:rsidR="00CD727B" w:rsidRPr="00AB0FED">
        <w:rPr>
          <w:rFonts w:ascii="Book Antiqua" w:hAnsi="Book Antiqua"/>
          <w:color w:val="1C1C1C"/>
        </w:rPr>
        <w:t>Evaluación</w:t>
      </w:r>
      <w:r w:rsidRPr="00AB0FED">
        <w:rPr>
          <w:rFonts w:ascii="Book Antiqua" w:hAnsi="Book Antiqua"/>
          <w:color w:val="1C1C1C"/>
        </w:rPr>
        <w:t xml:space="preserve"> y Asesoramiento.</w:t>
      </w:r>
      <w:r w:rsidRPr="00AB0FED">
        <w:rPr>
          <w:rFonts w:ascii="Book Antiqua" w:hAnsi="Book Antiqua"/>
          <w:color w:val="1C1C1C"/>
          <w:spacing w:val="-4"/>
        </w:rPr>
        <w:t xml:space="preserve"> </w:t>
      </w:r>
    </w:p>
    <w:p w14:paraId="58486EE0" w14:textId="77777777" w:rsidR="00342835" w:rsidRPr="00246738" w:rsidRDefault="00CD727B" w:rsidP="00342835">
      <w:pPr>
        <w:pStyle w:val="BodyText"/>
        <w:numPr>
          <w:ilvl w:val="2"/>
          <w:numId w:val="15"/>
        </w:numPr>
        <w:spacing w:before="10" w:line="242" w:lineRule="auto"/>
        <w:ind w:right="239"/>
        <w:jc w:val="both"/>
        <w:rPr>
          <w:rFonts w:ascii="Book Antiqua" w:hAnsi="Book Antiqua"/>
          <w:lang w:val="es-PR"/>
        </w:rPr>
      </w:pPr>
      <w:r w:rsidRPr="00246738">
        <w:rPr>
          <w:rFonts w:ascii="Book Antiqua" w:hAnsi="Book Antiqua"/>
          <w:color w:val="1C1C1C"/>
          <w:lang w:val="es-PR"/>
        </w:rPr>
        <w:t>También</w:t>
      </w:r>
      <w:r w:rsidR="00573406" w:rsidRPr="00246738">
        <w:rPr>
          <w:rFonts w:ascii="Book Antiqua" w:hAnsi="Book Antiqua"/>
          <w:color w:val="1C1C1C"/>
          <w:lang w:val="es-PR"/>
        </w:rPr>
        <w:t xml:space="preserve"> se</w:t>
      </w:r>
      <w:r w:rsidR="00573406" w:rsidRPr="00246738">
        <w:rPr>
          <w:rFonts w:ascii="Book Antiqua" w:hAnsi="Book Antiqua"/>
          <w:color w:val="1C1C1C"/>
          <w:spacing w:val="-3"/>
          <w:lang w:val="es-PR"/>
        </w:rPr>
        <w:t xml:space="preserve"> </w:t>
      </w:r>
      <w:r w:rsidR="00573406" w:rsidRPr="00246738">
        <w:rPr>
          <w:rFonts w:ascii="Book Antiqua" w:hAnsi="Book Antiqua"/>
          <w:color w:val="1C1C1C"/>
          <w:lang w:val="es-PR"/>
        </w:rPr>
        <w:t xml:space="preserve">considera la experiencia de permisos anteriores, </w:t>
      </w:r>
      <w:r w:rsidRPr="00246738">
        <w:rPr>
          <w:rFonts w:ascii="Book Antiqua" w:hAnsi="Book Antiqua"/>
          <w:color w:val="1C1C1C"/>
          <w:lang w:val="es-PR"/>
        </w:rPr>
        <w:t>opinión</w:t>
      </w:r>
      <w:r w:rsidR="00573406" w:rsidRPr="00246738">
        <w:rPr>
          <w:rFonts w:ascii="Book Antiqua" w:hAnsi="Book Antiqua"/>
          <w:color w:val="1C1C1C"/>
          <w:lang w:val="es-PR"/>
        </w:rPr>
        <w:t xml:space="preserve"> de las </w:t>
      </w:r>
      <w:r w:rsidRPr="00246738">
        <w:rPr>
          <w:rFonts w:ascii="Book Antiqua" w:hAnsi="Book Antiqua"/>
          <w:color w:val="1C1C1C"/>
          <w:lang w:val="es-PR"/>
        </w:rPr>
        <w:t>víctimas</w:t>
      </w:r>
      <w:r w:rsidR="00573406" w:rsidRPr="00246738">
        <w:rPr>
          <w:rFonts w:ascii="Book Antiqua" w:hAnsi="Book Antiqua"/>
          <w:color w:val="1C1C1C"/>
          <w:lang w:val="es-PR"/>
        </w:rPr>
        <w:t xml:space="preserve"> o testigos de delito o relacionados con el acto delictivo,</w:t>
      </w:r>
      <w:r w:rsidR="00573406" w:rsidRPr="00246738">
        <w:rPr>
          <w:rFonts w:ascii="Book Antiqua" w:hAnsi="Book Antiqua"/>
          <w:color w:val="1C1C1C"/>
          <w:spacing w:val="-14"/>
          <w:lang w:val="es-PR"/>
        </w:rPr>
        <w:t xml:space="preserve"> </w:t>
      </w:r>
      <w:r w:rsidR="00573406" w:rsidRPr="00246738">
        <w:rPr>
          <w:rFonts w:ascii="Book Antiqua" w:hAnsi="Book Antiqua"/>
          <w:color w:val="1C1C1C"/>
          <w:lang w:val="es-PR"/>
        </w:rPr>
        <w:t>la</w:t>
      </w:r>
      <w:r w:rsidR="00573406" w:rsidRPr="00246738">
        <w:rPr>
          <w:rFonts w:ascii="Book Antiqua" w:hAnsi="Book Antiqua"/>
          <w:color w:val="1C1C1C"/>
          <w:spacing w:val="-15"/>
          <w:lang w:val="es-PR"/>
        </w:rPr>
        <w:t xml:space="preserve"> </w:t>
      </w:r>
      <w:r w:rsidRPr="00246738">
        <w:rPr>
          <w:rFonts w:ascii="Book Antiqua" w:hAnsi="Book Antiqua"/>
          <w:color w:val="1C1C1C"/>
          <w:lang w:val="es-PR"/>
        </w:rPr>
        <w:t>opinión</w:t>
      </w:r>
      <w:r w:rsidR="00573406" w:rsidRPr="00246738">
        <w:rPr>
          <w:rFonts w:ascii="Book Antiqua" w:hAnsi="Book Antiqua"/>
          <w:color w:val="1C1C1C"/>
          <w:spacing w:val="-4"/>
          <w:lang w:val="es-PR"/>
        </w:rPr>
        <w:t xml:space="preserve"> </w:t>
      </w:r>
      <w:r w:rsidR="00573406" w:rsidRPr="00246738">
        <w:rPr>
          <w:rFonts w:ascii="Book Antiqua" w:hAnsi="Book Antiqua"/>
          <w:color w:val="1C1C1C"/>
          <w:lang w:val="es-PR"/>
        </w:rPr>
        <w:t>de</w:t>
      </w:r>
      <w:r w:rsidR="00573406" w:rsidRPr="00246738">
        <w:rPr>
          <w:rFonts w:ascii="Book Antiqua" w:hAnsi="Book Antiqua"/>
          <w:color w:val="1C1C1C"/>
          <w:spacing w:val="-14"/>
          <w:lang w:val="es-PR"/>
        </w:rPr>
        <w:t xml:space="preserve"> </w:t>
      </w:r>
      <w:r w:rsidR="00573406" w:rsidRPr="00246738">
        <w:rPr>
          <w:rFonts w:ascii="Book Antiqua" w:hAnsi="Book Antiqua"/>
          <w:color w:val="1C1C1C"/>
          <w:lang w:val="es-PR"/>
        </w:rPr>
        <w:t>los</w:t>
      </w:r>
      <w:r w:rsidR="00573406" w:rsidRPr="00246738">
        <w:rPr>
          <w:rFonts w:ascii="Book Antiqua" w:hAnsi="Book Antiqua"/>
          <w:color w:val="1C1C1C"/>
          <w:spacing w:val="-15"/>
          <w:lang w:val="es-PR"/>
        </w:rPr>
        <w:t xml:space="preserve"> </w:t>
      </w:r>
      <w:r w:rsidR="00573406" w:rsidRPr="00246738">
        <w:rPr>
          <w:rFonts w:ascii="Book Antiqua" w:hAnsi="Book Antiqua"/>
          <w:color w:val="1C1C1C"/>
          <w:lang w:val="es-PR"/>
        </w:rPr>
        <w:t>vecinos</w:t>
      </w:r>
      <w:r w:rsidR="00573406" w:rsidRPr="00246738">
        <w:rPr>
          <w:rFonts w:ascii="Book Antiqua" w:hAnsi="Book Antiqua"/>
          <w:color w:val="1C1C1C"/>
          <w:spacing w:val="-5"/>
          <w:lang w:val="es-PR"/>
        </w:rPr>
        <w:t xml:space="preserve"> </w:t>
      </w:r>
      <w:r w:rsidR="00573406" w:rsidRPr="00246738">
        <w:rPr>
          <w:rFonts w:ascii="Book Antiqua" w:hAnsi="Book Antiqua"/>
          <w:color w:val="1C1C1C"/>
          <w:lang w:val="es-PR"/>
        </w:rPr>
        <w:t>de</w:t>
      </w:r>
      <w:r w:rsidR="00573406" w:rsidRPr="00246738">
        <w:rPr>
          <w:rFonts w:ascii="Book Antiqua" w:hAnsi="Book Antiqua"/>
          <w:color w:val="1C1C1C"/>
          <w:spacing w:val="-15"/>
          <w:lang w:val="es-PR"/>
        </w:rPr>
        <w:t xml:space="preserve"> </w:t>
      </w:r>
      <w:r w:rsidR="00573406" w:rsidRPr="00246738">
        <w:rPr>
          <w:rFonts w:ascii="Book Antiqua" w:hAnsi="Book Antiqua"/>
          <w:color w:val="1C1C1C"/>
          <w:lang w:val="es-PR"/>
        </w:rPr>
        <w:t>la</w:t>
      </w:r>
      <w:r w:rsidR="00573406" w:rsidRPr="00246738">
        <w:rPr>
          <w:rFonts w:ascii="Book Antiqua" w:hAnsi="Book Antiqua"/>
          <w:color w:val="1C1C1C"/>
          <w:spacing w:val="-15"/>
          <w:lang w:val="es-PR"/>
        </w:rPr>
        <w:t xml:space="preserve"> </w:t>
      </w:r>
      <w:r w:rsidR="00573406" w:rsidRPr="00246738">
        <w:rPr>
          <w:rFonts w:ascii="Book Antiqua" w:hAnsi="Book Antiqua"/>
          <w:color w:val="1C1C1C"/>
          <w:lang w:val="es-PR"/>
        </w:rPr>
        <w:t>comunidad a</w:t>
      </w:r>
      <w:r w:rsidR="00573406" w:rsidRPr="00246738">
        <w:rPr>
          <w:rFonts w:ascii="Book Antiqua" w:hAnsi="Book Antiqua"/>
          <w:color w:val="1C1C1C"/>
          <w:spacing w:val="-3"/>
          <w:lang w:val="es-PR"/>
        </w:rPr>
        <w:t xml:space="preserve"> </w:t>
      </w:r>
      <w:r w:rsidR="00573406" w:rsidRPr="00246738">
        <w:rPr>
          <w:rFonts w:ascii="Book Antiqua" w:hAnsi="Book Antiqua"/>
          <w:color w:val="1C1C1C"/>
          <w:lang w:val="es-PR"/>
        </w:rPr>
        <w:t>visitarse e</w:t>
      </w:r>
      <w:r w:rsidR="00573406" w:rsidRPr="00246738">
        <w:rPr>
          <w:rFonts w:ascii="Book Antiqua" w:hAnsi="Book Antiqua"/>
          <w:color w:val="1C1C1C"/>
          <w:spacing w:val="-14"/>
          <w:lang w:val="es-PR"/>
        </w:rPr>
        <w:t xml:space="preserve"> </w:t>
      </w:r>
      <w:r w:rsidRPr="00246738">
        <w:rPr>
          <w:rFonts w:ascii="Book Antiqua" w:hAnsi="Book Antiqua"/>
          <w:color w:val="1C1C1C"/>
          <w:lang w:val="es-PR"/>
        </w:rPr>
        <w:t>información</w:t>
      </w:r>
      <w:r w:rsidR="00573406" w:rsidRPr="00246738">
        <w:rPr>
          <w:rFonts w:ascii="Book Antiqua" w:hAnsi="Book Antiqua"/>
          <w:color w:val="1C1C1C"/>
          <w:lang w:val="es-PR"/>
        </w:rPr>
        <w:t xml:space="preserve"> de</w:t>
      </w:r>
      <w:r w:rsidR="00573406" w:rsidRPr="00246738">
        <w:rPr>
          <w:rFonts w:ascii="Book Antiqua" w:hAnsi="Book Antiqua"/>
          <w:color w:val="1C1C1C"/>
          <w:spacing w:val="-10"/>
          <w:lang w:val="es-PR"/>
        </w:rPr>
        <w:t xml:space="preserve"> </w:t>
      </w:r>
      <w:r w:rsidR="00573406" w:rsidRPr="00246738">
        <w:rPr>
          <w:rFonts w:ascii="Book Antiqua" w:hAnsi="Book Antiqua"/>
          <w:color w:val="1C1C1C"/>
          <w:lang w:val="es-PR"/>
        </w:rPr>
        <w:t>situaciones</w:t>
      </w:r>
      <w:r w:rsidR="00573406" w:rsidRPr="00246738">
        <w:rPr>
          <w:rFonts w:ascii="Book Antiqua" w:hAnsi="Book Antiqua"/>
          <w:color w:val="1C1C1C"/>
          <w:spacing w:val="-1"/>
          <w:lang w:val="es-PR"/>
        </w:rPr>
        <w:t xml:space="preserve"> </w:t>
      </w:r>
      <w:r w:rsidR="00573406" w:rsidRPr="00246738">
        <w:rPr>
          <w:rFonts w:ascii="Book Antiqua" w:hAnsi="Book Antiqua"/>
          <w:color w:val="1C1C1C"/>
          <w:lang w:val="es-PR"/>
        </w:rPr>
        <w:t>que</w:t>
      </w:r>
      <w:r w:rsidR="00573406" w:rsidRPr="00246738">
        <w:rPr>
          <w:rFonts w:ascii="Book Antiqua" w:hAnsi="Book Antiqua"/>
          <w:color w:val="1C1C1C"/>
          <w:spacing w:val="-13"/>
          <w:lang w:val="es-PR"/>
        </w:rPr>
        <w:t xml:space="preserve"> </w:t>
      </w:r>
      <w:r w:rsidR="00573406" w:rsidRPr="00246738">
        <w:rPr>
          <w:rFonts w:ascii="Book Antiqua" w:hAnsi="Book Antiqua"/>
          <w:color w:val="1C1C1C"/>
          <w:lang w:val="es-PR"/>
        </w:rPr>
        <w:t>hayan</w:t>
      </w:r>
      <w:r w:rsidR="00573406" w:rsidRPr="00246738">
        <w:rPr>
          <w:rFonts w:ascii="Book Antiqua" w:hAnsi="Book Antiqua"/>
          <w:color w:val="1C1C1C"/>
          <w:spacing w:val="-3"/>
          <w:lang w:val="es-PR"/>
        </w:rPr>
        <w:t xml:space="preserve"> </w:t>
      </w:r>
      <w:r w:rsidR="00573406" w:rsidRPr="00246738">
        <w:rPr>
          <w:rFonts w:ascii="Book Antiqua" w:hAnsi="Book Antiqua"/>
          <w:color w:val="1C1C1C"/>
          <w:lang w:val="es-PR"/>
        </w:rPr>
        <w:t xml:space="preserve">impactado a la </w:t>
      </w:r>
      <w:r w:rsidRPr="00246738">
        <w:rPr>
          <w:rFonts w:ascii="Book Antiqua" w:hAnsi="Book Antiqua"/>
          <w:color w:val="1C1C1C"/>
          <w:lang w:val="es-PR"/>
        </w:rPr>
        <w:t>ciudadana</w:t>
      </w:r>
      <w:r w:rsidR="00573406" w:rsidRPr="00246738">
        <w:rPr>
          <w:rFonts w:ascii="Book Antiqua" w:hAnsi="Book Antiqua"/>
          <w:color w:val="1C1C1C"/>
          <w:lang w:val="es-PR"/>
        </w:rPr>
        <w:t xml:space="preserve"> como resultado del delito cometido</w:t>
      </w:r>
      <w:r w:rsidR="00342835" w:rsidRPr="00246738">
        <w:rPr>
          <w:rFonts w:ascii="Book Antiqua" w:hAnsi="Book Antiqua"/>
          <w:color w:val="1C1C1C"/>
          <w:lang w:val="es-PR"/>
        </w:rPr>
        <w:t>.</w:t>
      </w:r>
    </w:p>
    <w:p w14:paraId="6F36CE23" w14:textId="05BA6C7B" w:rsidR="00D269F5" w:rsidRPr="00246738" w:rsidRDefault="0096507E" w:rsidP="00D269F5">
      <w:pPr>
        <w:pStyle w:val="BodyText"/>
        <w:numPr>
          <w:ilvl w:val="2"/>
          <w:numId w:val="15"/>
        </w:numPr>
        <w:spacing w:before="8" w:line="242" w:lineRule="auto"/>
        <w:ind w:right="250"/>
        <w:jc w:val="both"/>
        <w:rPr>
          <w:rFonts w:ascii="Book Antiqua" w:hAnsi="Book Antiqua"/>
          <w:lang w:val="es-PR"/>
        </w:rPr>
      </w:pPr>
      <w:r w:rsidRPr="00246738">
        <w:rPr>
          <w:rFonts w:ascii="Book Antiqua" w:hAnsi="Book Antiqua"/>
          <w:color w:val="1C1C1C"/>
          <w:lang w:val="es-PR"/>
        </w:rPr>
        <w:t>De acuerdo con</w:t>
      </w:r>
      <w:r w:rsidR="00573406" w:rsidRPr="00246738">
        <w:rPr>
          <w:rFonts w:ascii="Book Antiqua" w:hAnsi="Book Antiqua"/>
          <w:color w:val="1C1C1C"/>
          <w:lang w:val="es-PR"/>
        </w:rPr>
        <w:t xml:space="preserve"> los criterios de elegibilidad que establece el Reglamento Para la </w:t>
      </w:r>
      <w:r w:rsidR="00342835" w:rsidRPr="00246738">
        <w:rPr>
          <w:rFonts w:ascii="Book Antiqua" w:hAnsi="Book Antiqua"/>
          <w:color w:val="1C1C1C"/>
          <w:lang w:val="es-PR"/>
        </w:rPr>
        <w:t>Concesión</w:t>
      </w:r>
      <w:r w:rsidR="00573406" w:rsidRPr="00246738">
        <w:rPr>
          <w:rFonts w:ascii="Book Antiqua" w:hAnsi="Book Antiqua"/>
          <w:color w:val="1C1C1C"/>
          <w:lang w:val="es-PR"/>
        </w:rPr>
        <w:t xml:space="preserve"> de Permisos a los Miembros de la </w:t>
      </w:r>
      <w:r w:rsidR="00342835" w:rsidRPr="00246738">
        <w:rPr>
          <w:rFonts w:ascii="Book Antiqua" w:hAnsi="Book Antiqua"/>
          <w:color w:val="1C1C1C"/>
          <w:lang w:val="es-PR"/>
        </w:rPr>
        <w:t>Población</w:t>
      </w:r>
      <w:r w:rsidR="00573406" w:rsidRPr="00246738">
        <w:rPr>
          <w:rFonts w:ascii="Book Antiqua" w:hAnsi="Book Antiqua"/>
          <w:color w:val="1C1C1C"/>
          <w:lang w:val="es-PR"/>
        </w:rPr>
        <w:t xml:space="preserve"> Correccional, para considerar la solicitud del permiso para salir a la comunidad a trabajar devengando </w:t>
      </w:r>
      <w:r w:rsidR="00342835" w:rsidRPr="00246738">
        <w:rPr>
          <w:rFonts w:ascii="Book Antiqua" w:hAnsi="Book Antiqua"/>
          <w:color w:val="1C1C1C"/>
          <w:lang w:val="es-PR"/>
        </w:rPr>
        <w:t>compensación</w:t>
      </w:r>
      <w:r w:rsidR="00D269F5" w:rsidRPr="00246738">
        <w:rPr>
          <w:rFonts w:ascii="Book Antiqua" w:hAnsi="Book Antiqua"/>
          <w:color w:val="1C1C1C"/>
          <w:lang w:val="es-PR"/>
        </w:rPr>
        <w:t>.</w:t>
      </w:r>
    </w:p>
    <w:p w14:paraId="5CDAB1C4" w14:textId="2B7C0BCE" w:rsidR="0096507E" w:rsidRPr="00246738" w:rsidRDefault="0096507E" w:rsidP="008F794B">
      <w:pPr>
        <w:pStyle w:val="BodyText"/>
        <w:numPr>
          <w:ilvl w:val="2"/>
          <w:numId w:val="15"/>
        </w:numPr>
        <w:spacing w:before="4" w:line="242" w:lineRule="auto"/>
        <w:ind w:right="255"/>
        <w:jc w:val="both"/>
        <w:rPr>
          <w:rFonts w:ascii="Book Antiqua" w:hAnsi="Book Antiqua"/>
          <w:lang w:val="es-PR"/>
        </w:rPr>
      </w:pPr>
      <w:r w:rsidRPr="00246738">
        <w:rPr>
          <w:rFonts w:ascii="Book Antiqua" w:hAnsi="Book Antiqua"/>
          <w:color w:val="1C1C1C"/>
          <w:lang w:val="es-PR"/>
        </w:rPr>
        <w:t>Deberá</w:t>
      </w:r>
      <w:r w:rsidR="00573406" w:rsidRPr="00246738">
        <w:rPr>
          <w:rFonts w:ascii="Book Antiqua" w:hAnsi="Book Antiqua"/>
          <w:color w:val="1C1C1C"/>
          <w:lang w:val="es-PR"/>
        </w:rPr>
        <w:t xml:space="preserve"> haber disfrutado</w:t>
      </w:r>
      <w:r w:rsidR="00573406" w:rsidRPr="00246738">
        <w:rPr>
          <w:rFonts w:ascii="Book Antiqua" w:hAnsi="Book Antiqua"/>
          <w:color w:val="1C1C1C"/>
          <w:spacing w:val="21"/>
          <w:lang w:val="es-PR"/>
        </w:rPr>
        <w:t xml:space="preserve"> </w:t>
      </w:r>
      <w:r w:rsidR="00573406" w:rsidRPr="00246738">
        <w:rPr>
          <w:rFonts w:ascii="Book Antiqua" w:hAnsi="Book Antiqua"/>
          <w:color w:val="1C1C1C"/>
          <w:lang w:val="es-PR"/>
        </w:rPr>
        <w:t xml:space="preserve">de pases familiares, al menos, </w:t>
      </w:r>
      <w:r w:rsidR="00573406" w:rsidRPr="00246738">
        <w:rPr>
          <w:rFonts w:ascii="Book Antiqua" w:hAnsi="Book Antiqua"/>
          <w:color w:val="1C1C1C"/>
          <w:lang w:val="es-PR"/>
        </w:rPr>
        <w:lastRenderedPageBreak/>
        <w:t>en dos ocasiones anteriores inmediatas a la</w:t>
      </w:r>
      <w:r w:rsidR="00573406" w:rsidRPr="00246738">
        <w:rPr>
          <w:rFonts w:ascii="Book Antiqua" w:hAnsi="Book Antiqua"/>
          <w:color w:val="1C1C1C"/>
          <w:spacing w:val="-10"/>
          <w:lang w:val="es-PR"/>
        </w:rPr>
        <w:t xml:space="preserve"> </w:t>
      </w:r>
      <w:r w:rsidR="00573406" w:rsidRPr="00246738">
        <w:rPr>
          <w:rFonts w:ascii="Book Antiqua" w:hAnsi="Book Antiqua"/>
          <w:color w:val="1C1C1C"/>
          <w:lang w:val="es-PR"/>
        </w:rPr>
        <w:t>fecha en</w:t>
      </w:r>
      <w:r w:rsidR="00573406" w:rsidRPr="00246738">
        <w:rPr>
          <w:rFonts w:ascii="Book Antiqua" w:hAnsi="Book Antiqua"/>
          <w:color w:val="1C1C1C"/>
          <w:spacing w:val="-3"/>
          <w:lang w:val="es-PR"/>
        </w:rPr>
        <w:t xml:space="preserve"> </w:t>
      </w:r>
      <w:r w:rsidR="00573406" w:rsidRPr="00246738">
        <w:rPr>
          <w:rFonts w:ascii="Book Antiqua" w:hAnsi="Book Antiqua"/>
          <w:color w:val="1C1C1C"/>
          <w:lang w:val="es-PR"/>
        </w:rPr>
        <w:t>que se considere la solicitud, y hecho un buen uso de los permisos.</w:t>
      </w:r>
      <w:r w:rsidRPr="00246738">
        <w:rPr>
          <w:rFonts w:ascii="Book Antiqua" w:hAnsi="Book Antiqua"/>
          <w:color w:val="1C1C1C"/>
          <w:lang w:val="es-PR"/>
        </w:rPr>
        <w:t xml:space="preserve"> </w:t>
      </w:r>
    </w:p>
    <w:p w14:paraId="7EC742F0" w14:textId="77777777" w:rsidR="0061325E" w:rsidRPr="00246738" w:rsidRDefault="00573406" w:rsidP="008F794B">
      <w:pPr>
        <w:pStyle w:val="BodyText"/>
        <w:numPr>
          <w:ilvl w:val="2"/>
          <w:numId w:val="15"/>
        </w:numPr>
        <w:spacing w:before="4" w:line="242" w:lineRule="auto"/>
        <w:ind w:right="255"/>
        <w:jc w:val="both"/>
        <w:rPr>
          <w:rFonts w:ascii="Book Antiqua" w:hAnsi="Book Antiqua"/>
          <w:lang w:val="es-PR"/>
        </w:rPr>
      </w:pPr>
      <w:r w:rsidRPr="00246738">
        <w:rPr>
          <w:rFonts w:ascii="Book Antiqua" w:hAnsi="Book Antiqua"/>
          <w:color w:val="1C1C1C"/>
          <w:lang w:val="es-PR"/>
        </w:rPr>
        <w:t xml:space="preserve">Aquellos MPC que, por </w:t>
      </w:r>
      <w:r w:rsidR="0096507E" w:rsidRPr="00246738">
        <w:rPr>
          <w:rFonts w:ascii="Book Antiqua" w:hAnsi="Book Antiqua"/>
          <w:color w:val="1C1C1C"/>
          <w:lang w:val="es-PR"/>
        </w:rPr>
        <w:t>razón</w:t>
      </w:r>
      <w:r w:rsidRPr="00246738">
        <w:rPr>
          <w:rFonts w:ascii="Book Antiqua" w:hAnsi="Book Antiqua"/>
          <w:color w:val="1C1C1C"/>
          <w:lang w:val="es-PR"/>
        </w:rPr>
        <w:t xml:space="preserve"> de no tener un hogar disponible o por otras causas ajenas a la voluntad, no han podido acogerse al privilegio de pases sin</w:t>
      </w:r>
      <w:r w:rsidRPr="00246738">
        <w:rPr>
          <w:rFonts w:ascii="Book Antiqua" w:hAnsi="Book Antiqua"/>
          <w:color w:val="1C1C1C"/>
          <w:spacing w:val="-2"/>
          <w:lang w:val="es-PR"/>
        </w:rPr>
        <w:t xml:space="preserve"> </w:t>
      </w:r>
      <w:r w:rsidRPr="00246738">
        <w:rPr>
          <w:rFonts w:ascii="Book Antiqua" w:hAnsi="Book Antiqua"/>
          <w:color w:val="1C1C1C"/>
          <w:lang w:val="es-PR"/>
        </w:rPr>
        <w:t>custodia, aun</w:t>
      </w:r>
      <w:r w:rsidRPr="00246738">
        <w:rPr>
          <w:rFonts w:ascii="Book Antiqua" w:hAnsi="Book Antiqua"/>
          <w:color w:val="1C1C1C"/>
          <w:spacing w:val="-5"/>
          <w:lang w:val="es-PR"/>
        </w:rPr>
        <w:t xml:space="preserve"> </w:t>
      </w:r>
      <w:r w:rsidRPr="00246738">
        <w:rPr>
          <w:rFonts w:ascii="Book Antiqua" w:hAnsi="Book Antiqua"/>
          <w:color w:val="1C1C1C"/>
          <w:lang w:val="es-PR"/>
        </w:rPr>
        <w:t>cuando las</w:t>
      </w:r>
      <w:r w:rsidRPr="00246738">
        <w:rPr>
          <w:rFonts w:ascii="Book Antiqua" w:hAnsi="Book Antiqua"/>
          <w:color w:val="1C1C1C"/>
          <w:spacing w:val="-5"/>
          <w:lang w:val="es-PR"/>
        </w:rPr>
        <w:t xml:space="preserve"> </w:t>
      </w:r>
      <w:r w:rsidRPr="00246738">
        <w:rPr>
          <w:rFonts w:ascii="Book Antiqua" w:hAnsi="Book Antiqua"/>
          <w:color w:val="1C1C1C"/>
          <w:lang w:val="es-PR"/>
        </w:rPr>
        <w:t>otras</w:t>
      </w:r>
      <w:r w:rsidRPr="00246738">
        <w:rPr>
          <w:rFonts w:ascii="Book Antiqua" w:hAnsi="Book Antiqua"/>
          <w:color w:val="1C1C1C"/>
          <w:spacing w:val="-2"/>
          <w:lang w:val="es-PR"/>
        </w:rPr>
        <w:t xml:space="preserve"> </w:t>
      </w:r>
      <w:r w:rsidRPr="00246738">
        <w:rPr>
          <w:rFonts w:ascii="Book Antiqua" w:hAnsi="Book Antiqua"/>
          <w:color w:val="1C1C1C"/>
          <w:lang w:val="es-PR"/>
        </w:rPr>
        <w:t>consideraciones</w:t>
      </w:r>
      <w:r w:rsidRPr="00246738">
        <w:rPr>
          <w:rFonts w:ascii="Book Antiqua" w:hAnsi="Book Antiqua"/>
          <w:color w:val="1C1C1C"/>
          <w:spacing w:val="-11"/>
          <w:lang w:val="es-PR"/>
        </w:rPr>
        <w:t xml:space="preserve"> </w:t>
      </w:r>
      <w:r w:rsidRPr="00246738">
        <w:rPr>
          <w:rFonts w:ascii="Book Antiqua" w:hAnsi="Book Antiqua"/>
          <w:color w:val="1C1C1C"/>
          <w:lang w:val="es-PR"/>
        </w:rPr>
        <w:t>lo cualifican para</w:t>
      </w:r>
      <w:r w:rsidRPr="00246738">
        <w:rPr>
          <w:rFonts w:ascii="Book Antiqua" w:hAnsi="Book Antiqua"/>
          <w:color w:val="1C1C1C"/>
          <w:spacing w:val="-1"/>
          <w:lang w:val="es-PR"/>
        </w:rPr>
        <w:t xml:space="preserve"> </w:t>
      </w:r>
      <w:r w:rsidRPr="00246738">
        <w:rPr>
          <w:rFonts w:ascii="Book Antiqua" w:hAnsi="Book Antiqua"/>
          <w:color w:val="1C1C1C"/>
          <w:lang w:val="es-PR"/>
        </w:rPr>
        <w:t xml:space="preserve">ello, se </w:t>
      </w:r>
      <w:r w:rsidR="0096507E" w:rsidRPr="00246738">
        <w:rPr>
          <w:rFonts w:ascii="Book Antiqua" w:hAnsi="Book Antiqua"/>
          <w:color w:val="1C1C1C"/>
          <w:lang w:val="es-PR"/>
        </w:rPr>
        <w:t>podrán</w:t>
      </w:r>
      <w:r w:rsidRPr="00246738">
        <w:rPr>
          <w:rFonts w:ascii="Book Antiqua" w:hAnsi="Book Antiqua"/>
          <w:color w:val="1C1C1C"/>
          <w:lang w:val="es-PR"/>
        </w:rPr>
        <w:t xml:space="preserve"> considerar para este tipo de permiso.</w:t>
      </w:r>
    </w:p>
    <w:p w14:paraId="37676B7E" w14:textId="0853C979" w:rsidR="0061325E" w:rsidRPr="008F794B" w:rsidRDefault="0061325E" w:rsidP="008F794B">
      <w:pPr>
        <w:pStyle w:val="NoSpacing"/>
        <w:numPr>
          <w:ilvl w:val="2"/>
          <w:numId w:val="15"/>
        </w:numPr>
        <w:jc w:val="both"/>
        <w:rPr>
          <w:rFonts w:ascii="Book Antiqua" w:hAnsi="Book Antiqua"/>
        </w:rPr>
      </w:pPr>
      <w:r w:rsidRPr="008F794B">
        <w:rPr>
          <w:rFonts w:ascii="Book Antiqua" w:hAnsi="Book Antiqua"/>
          <w:color w:val="1C1C1C"/>
        </w:rPr>
        <w:t>Deberá tener una</w:t>
      </w:r>
      <w:r w:rsidRPr="008F794B">
        <w:rPr>
          <w:rFonts w:ascii="Book Antiqua" w:hAnsi="Book Antiqua"/>
          <w:color w:val="1C1C1C"/>
          <w:spacing w:val="-1"/>
        </w:rPr>
        <w:t xml:space="preserve"> </w:t>
      </w:r>
      <w:r w:rsidRPr="008F794B">
        <w:rPr>
          <w:rFonts w:ascii="Book Antiqua" w:hAnsi="Book Antiqua"/>
          <w:color w:val="1C1C1C"/>
        </w:rPr>
        <w:t>oferta de empleo y la</w:t>
      </w:r>
      <w:r w:rsidRPr="008F794B">
        <w:rPr>
          <w:rFonts w:ascii="Book Antiqua" w:hAnsi="Book Antiqua"/>
          <w:color w:val="1C1C1C"/>
          <w:spacing w:val="-8"/>
        </w:rPr>
        <w:t xml:space="preserve"> </w:t>
      </w:r>
      <w:r w:rsidRPr="008F794B">
        <w:rPr>
          <w:rFonts w:ascii="Book Antiqua" w:hAnsi="Book Antiqua"/>
          <w:color w:val="1C1C1C"/>
        </w:rPr>
        <w:t xml:space="preserve">misma haber sido corroborada. Tener una actitud positiva y disposición </w:t>
      </w:r>
      <w:r w:rsidRPr="008F794B">
        <w:rPr>
          <w:rFonts w:ascii="Book Antiqua" w:hAnsi="Book Antiqua"/>
          <w:color w:val="464650"/>
        </w:rPr>
        <w:t>g</w:t>
      </w:r>
      <w:r w:rsidRPr="008F794B">
        <w:rPr>
          <w:rFonts w:ascii="Book Antiqua" w:hAnsi="Book Antiqua"/>
          <w:color w:val="1C1C1C"/>
        </w:rPr>
        <w:t>enuina de trabajar y rendir las tareas que le requieran.</w:t>
      </w:r>
    </w:p>
    <w:p w14:paraId="5C1D42D1" w14:textId="24069959" w:rsidR="003D5902" w:rsidRPr="008F794B" w:rsidRDefault="003D5902" w:rsidP="008F794B">
      <w:pPr>
        <w:pStyle w:val="NoSpacing"/>
        <w:numPr>
          <w:ilvl w:val="2"/>
          <w:numId w:val="15"/>
        </w:numPr>
        <w:jc w:val="both"/>
        <w:rPr>
          <w:rFonts w:ascii="Book Antiqua" w:hAnsi="Book Antiqua"/>
        </w:rPr>
      </w:pPr>
      <w:r w:rsidRPr="008F794B">
        <w:rPr>
          <w:rFonts w:ascii="Book Antiqua" w:hAnsi="Book Antiqua"/>
          <w:color w:val="1C1C1C"/>
        </w:rPr>
        <w:t>Deberá</w:t>
      </w:r>
      <w:r w:rsidR="0061325E" w:rsidRPr="008F794B">
        <w:rPr>
          <w:rFonts w:ascii="Book Antiqua" w:hAnsi="Book Antiqua"/>
          <w:color w:val="1C1C1C"/>
          <w:spacing w:val="-7"/>
        </w:rPr>
        <w:t xml:space="preserve"> </w:t>
      </w:r>
      <w:r w:rsidR="0061325E" w:rsidRPr="008F794B">
        <w:rPr>
          <w:rFonts w:ascii="Book Antiqua" w:hAnsi="Book Antiqua"/>
          <w:color w:val="1C1C1C"/>
        </w:rPr>
        <w:t>estar</w:t>
      </w:r>
      <w:r w:rsidR="0061325E" w:rsidRPr="008F794B">
        <w:rPr>
          <w:rFonts w:ascii="Book Antiqua" w:hAnsi="Book Antiqua"/>
          <w:color w:val="1C1C1C"/>
          <w:spacing w:val="-4"/>
        </w:rPr>
        <w:t xml:space="preserve"> </w:t>
      </w:r>
      <w:r w:rsidR="0061325E" w:rsidRPr="008F794B">
        <w:rPr>
          <w:rFonts w:ascii="Book Antiqua" w:hAnsi="Book Antiqua"/>
          <w:color w:val="1C1C1C"/>
        </w:rPr>
        <w:t>en</w:t>
      </w:r>
      <w:r w:rsidR="0061325E" w:rsidRPr="008F794B">
        <w:rPr>
          <w:rFonts w:ascii="Book Antiqua" w:hAnsi="Book Antiqua"/>
          <w:color w:val="1C1C1C"/>
          <w:spacing w:val="-7"/>
        </w:rPr>
        <w:t xml:space="preserve"> </w:t>
      </w:r>
      <w:r w:rsidR="0061325E" w:rsidRPr="008F794B">
        <w:rPr>
          <w:rFonts w:ascii="Book Antiqua" w:hAnsi="Book Antiqua"/>
          <w:color w:val="1C1C1C"/>
        </w:rPr>
        <w:t xml:space="preserve">actitud y </w:t>
      </w:r>
      <w:r w:rsidRPr="008F794B">
        <w:rPr>
          <w:rFonts w:ascii="Book Antiqua" w:hAnsi="Book Antiqua"/>
          <w:color w:val="1C1C1C"/>
        </w:rPr>
        <w:t>disposición</w:t>
      </w:r>
      <w:r w:rsidR="0061325E" w:rsidRPr="008F794B">
        <w:rPr>
          <w:rFonts w:ascii="Book Antiqua" w:hAnsi="Book Antiqua"/>
          <w:color w:val="1C1C1C"/>
        </w:rPr>
        <w:t xml:space="preserve"> de</w:t>
      </w:r>
      <w:r w:rsidR="0061325E" w:rsidRPr="008F794B">
        <w:rPr>
          <w:rFonts w:ascii="Book Antiqua" w:hAnsi="Book Antiqua"/>
          <w:color w:val="1C1C1C"/>
          <w:spacing w:val="-8"/>
        </w:rPr>
        <w:t xml:space="preserve"> </w:t>
      </w:r>
      <w:r w:rsidR="0061325E" w:rsidRPr="008F794B">
        <w:rPr>
          <w:rFonts w:ascii="Book Antiqua" w:hAnsi="Book Antiqua"/>
          <w:color w:val="1C1C1C"/>
        </w:rPr>
        <w:t>aceptar</w:t>
      </w:r>
      <w:r w:rsidR="0061325E" w:rsidRPr="008F794B">
        <w:rPr>
          <w:rFonts w:ascii="Book Antiqua" w:hAnsi="Book Antiqua"/>
          <w:color w:val="1C1C1C"/>
          <w:spacing w:val="-2"/>
        </w:rPr>
        <w:t xml:space="preserve"> </w:t>
      </w:r>
      <w:r w:rsidRPr="008F794B">
        <w:rPr>
          <w:rFonts w:ascii="Book Antiqua" w:hAnsi="Book Antiqua"/>
          <w:color w:val="1C1C1C"/>
        </w:rPr>
        <w:t>orientación</w:t>
      </w:r>
      <w:r w:rsidR="0061325E" w:rsidRPr="008F794B">
        <w:rPr>
          <w:rFonts w:ascii="Book Antiqua" w:hAnsi="Book Antiqua"/>
          <w:color w:val="1C1C1C"/>
        </w:rPr>
        <w:t xml:space="preserve"> de</w:t>
      </w:r>
      <w:r w:rsidR="0061325E" w:rsidRPr="008F794B">
        <w:rPr>
          <w:rFonts w:ascii="Book Antiqua" w:hAnsi="Book Antiqua"/>
          <w:color w:val="1C1C1C"/>
          <w:spacing w:val="-7"/>
        </w:rPr>
        <w:t xml:space="preserve"> </w:t>
      </w:r>
      <w:r w:rsidR="0061325E" w:rsidRPr="008F794B">
        <w:rPr>
          <w:rFonts w:ascii="Book Antiqua" w:hAnsi="Book Antiqua"/>
          <w:color w:val="1C1C1C"/>
        </w:rPr>
        <w:t>las</w:t>
      </w:r>
      <w:r w:rsidR="0061325E" w:rsidRPr="008F794B">
        <w:rPr>
          <w:rFonts w:ascii="Book Antiqua" w:hAnsi="Book Antiqua"/>
          <w:color w:val="1C1C1C"/>
          <w:spacing w:val="-11"/>
        </w:rPr>
        <w:t xml:space="preserve"> </w:t>
      </w:r>
      <w:r w:rsidR="0061325E" w:rsidRPr="008F794B">
        <w:rPr>
          <w:rFonts w:ascii="Book Antiqua" w:hAnsi="Book Antiqua"/>
          <w:color w:val="1C1C1C"/>
        </w:rPr>
        <w:t>autoridades de</w:t>
      </w:r>
      <w:r w:rsidR="0061325E" w:rsidRPr="008F794B">
        <w:rPr>
          <w:rFonts w:ascii="Book Antiqua" w:hAnsi="Book Antiqua"/>
          <w:color w:val="1C1C1C"/>
          <w:spacing w:val="-7"/>
        </w:rPr>
        <w:t xml:space="preserve"> </w:t>
      </w:r>
      <w:r w:rsidR="0061325E" w:rsidRPr="008F794B">
        <w:rPr>
          <w:rFonts w:ascii="Book Antiqua" w:hAnsi="Book Antiqua"/>
          <w:color w:val="1C1C1C"/>
        </w:rPr>
        <w:t>la</w:t>
      </w:r>
      <w:r w:rsidR="0061325E" w:rsidRPr="008F794B">
        <w:rPr>
          <w:rFonts w:ascii="Book Antiqua" w:hAnsi="Book Antiqua"/>
          <w:color w:val="1C1C1C"/>
          <w:spacing w:val="-12"/>
        </w:rPr>
        <w:t xml:space="preserve"> </w:t>
      </w:r>
      <w:r w:rsidRPr="008F794B">
        <w:rPr>
          <w:rFonts w:ascii="Book Antiqua" w:hAnsi="Book Antiqua"/>
          <w:color w:val="1C1C1C"/>
        </w:rPr>
        <w:t>institución</w:t>
      </w:r>
      <w:r w:rsidR="0061325E" w:rsidRPr="008F794B">
        <w:rPr>
          <w:rFonts w:ascii="Book Antiqua" w:hAnsi="Book Antiqua"/>
          <w:color w:val="1C1C1C"/>
        </w:rPr>
        <w:t xml:space="preserve"> en</w:t>
      </w:r>
      <w:r w:rsidR="0061325E" w:rsidRPr="008F794B">
        <w:rPr>
          <w:rFonts w:ascii="Book Antiqua" w:hAnsi="Book Antiqua"/>
          <w:color w:val="1C1C1C"/>
          <w:spacing w:val="-7"/>
        </w:rPr>
        <w:t xml:space="preserve"> </w:t>
      </w:r>
      <w:r w:rsidR="0061325E" w:rsidRPr="008F794B">
        <w:rPr>
          <w:rFonts w:ascii="Book Antiqua" w:hAnsi="Book Antiqua"/>
          <w:color w:val="1C1C1C"/>
        </w:rPr>
        <w:t>cuanto a</w:t>
      </w:r>
      <w:r w:rsidR="0061325E" w:rsidRPr="008F794B">
        <w:rPr>
          <w:rFonts w:ascii="Book Antiqua" w:hAnsi="Book Antiqua"/>
          <w:color w:val="1C1C1C"/>
          <w:spacing w:val="-14"/>
        </w:rPr>
        <w:t xml:space="preserve"> </w:t>
      </w:r>
      <w:r w:rsidRPr="008F794B">
        <w:rPr>
          <w:rFonts w:ascii="Book Antiqua" w:hAnsi="Book Antiqua"/>
          <w:color w:val="1C1C1C"/>
        </w:rPr>
        <w:t>cómo</w:t>
      </w:r>
      <w:r w:rsidR="0061325E" w:rsidRPr="008F794B">
        <w:rPr>
          <w:rFonts w:ascii="Book Antiqua" w:hAnsi="Book Antiqua"/>
          <w:color w:val="1C1C1C"/>
        </w:rPr>
        <w:t xml:space="preserve"> hacer una mejor </w:t>
      </w:r>
      <w:r w:rsidRPr="008F794B">
        <w:rPr>
          <w:rFonts w:ascii="Book Antiqua" w:hAnsi="Book Antiqua"/>
          <w:color w:val="1C1C1C"/>
        </w:rPr>
        <w:t>distribución</w:t>
      </w:r>
      <w:r w:rsidR="0061325E" w:rsidRPr="008F794B">
        <w:rPr>
          <w:rFonts w:ascii="Book Antiqua" w:hAnsi="Book Antiqua"/>
          <w:color w:val="1C1C1C"/>
        </w:rPr>
        <w:t xml:space="preserve"> de la </w:t>
      </w:r>
      <w:r w:rsidRPr="008F794B">
        <w:rPr>
          <w:rFonts w:ascii="Book Antiqua" w:hAnsi="Book Antiqua"/>
          <w:color w:val="1C1C1C"/>
        </w:rPr>
        <w:t>compensación</w:t>
      </w:r>
      <w:r w:rsidR="0061325E" w:rsidRPr="008F794B">
        <w:rPr>
          <w:rFonts w:ascii="Book Antiqua" w:hAnsi="Book Antiqua"/>
          <w:color w:val="1C1C1C"/>
          <w:spacing w:val="40"/>
        </w:rPr>
        <w:t xml:space="preserve"> </w:t>
      </w:r>
      <w:r w:rsidR="0061325E" w:rsidRPr="008F794B">
        <w:rPr>
          <w:rFonts w:ascii="Book Antiqua" w:hAnsi="Book Antiqua"/>
          <w:color w:val="1C1C1C"/>
        </w:rPr>
        <w:t>que devengue.</w:t>
      </w:r>
      <w:r w:rsidRPr="008F794B">
        <w:rPr>
          <w:rFonts w:ascii="Book Antiqua" w:hAnsi="Book Antiqua"/>
          <w:color w:val="1C1C1C"/>
        </w:rPr>
        <w:t xml:space="preserve"> </w:t>
      </w:r>
    </w:p>
    <w:p w14:paraId="41176615" w14:textId="70E8DBF6" w:rsidR="00FA2D61" w:rsidRPr="008F794B" w:rsidRDefault="003D5902" w:rsidP="008F794B">
      <w:pPr>
        <w:pStyle w:val="NoSpacing"/>
        <w:numPr>
          <w:ilvl w:val="2"/>
          <w:numId w:val="15"/>
        </w:numPr>
        <w:jc w:val="both"/>
        <w:rPr>
          <w:rFonts w:ascii="Book Antiqua" w:hAnsi="Book Antiqua"/>
        </w:rPr>
      </w:pPr>
      <w:r w:rsidRPr="008F794B">
        <w:rPr>
          <w:rFonts w:ascii="Book Antiqua" w:hAnsi="Book Antiqua"/>
          <w:color w:val="1C1C1C"/>
        </w:rPr>
        <w:t>Deberá</w:t>
      </w:r>
      <w:r w:rsidR="0061325E" w:rsidRPr="008F794B">
        <w:rPr>
          <w:rFonts w:ascii="Book Antiqua" w:hAnsi="Book Antiqua"/>
          <w:color w:val="1C1C1C"/>
        </w:rPr>
        <w:t xml:space="preserve"> estar en disposici6n y actitud favorable para que el patrono conozca de su estatus legal (sentencia impuesta, </w:t>
      </w:r>
      <w:r w:rsidRPr="008F794B">
        <w:rPr>
          <w:rFonts w:ascii="Book Antiqua" w:hAnsi="Book Antiqua"/>
          <w:color w:val="1C1C1C"/>
        </w:rPr>
        <w:t>mínima</w:t>
      </w:r>
      <w:r w:rsidR="0061325E" w:rsidRPr="008F794B">
        <w:rPr>
          <w:rFonts w:ascii="Book Antiqua" w:hAnsi="Book Antiqua"/>
          <w:color w:val="1C1C1C"/>
        </w:rPr>
        <w:t>, custodia e</w:t>
      </w:r>
      <w:r w:rsidR="0061325E" w:rsidRPr="008F794B">
        <w:rPr>
          <w:rFonts w:ascii="Book Antiqua" w:hAnsi="Book Antiqua"/>
          <w:color w:val="1C1C1C"/>
          <w:spacing w:val="-8"/>
        </w:rPr>
        <w:t xml:space="preserve"> </w:t>
      </w:r>
      <w:r w:rsidRPr="008F794B">
        <w:rPr>
          <w:rFonts w:ascii="Book Antiqua" w:hAnsi="Book Antiqua"/>
          <w:color w:val="1C1C1C"/>
        </w:rPr>
        <w:t>institución</w:t>
      </w:r>
      <w:r w:rsidR="0061325E" w:rsidRPr="008F794B">
        <w:rPr>
          <w:rFonts w:ascii="Book Antiqua" w:hAnsi="Book Antiqua"/>
          <w:color w:val="1C1C1C"/>
        </w:rPr>
        <w:t>) y</w:t>
      </w:r>
      <w:r w:rsidR="0061325E" w:rsidRPr="008F794B">
        <w:rPr>
          <w:rFonts w:ascii="Book Antiqua" w:hAnsi="Book Antiqua"/>
          <w:color w:val="1C1C1C"/>
          <w:spacing w:val="-8"/>
        </w:rPr>
        <w:t xml:space="preserve"> </w:t>
      </w:r>
      <w:r w:rsidR="0061325E" w:rsidRPr="008F794B">
        <w:rPr>
          <w:rFonts w:ascii="Book Antiqua" w:hAnsi="Book Antiqua"/>
          <w:color w:val="1C1C1C"/>
        </w:rPr>
        <w:t>para</w:t>
      </w:r>
      <w:r w:rsidR="0061325E" w:rsidRPr="008F794B">
        <w:rPr>
          <w:rFonts w:ascii="Book Antiqua" w:hAnsi="Book Antiqua"/>
          <w:color w:val="1C1C1C"/>
          <w:spacing w:val="-5"/>
        </w:rPr>
        <w:t xml:space="preserve"> </w:t>
      </w:r>
      <w:r w:rsidR="0061325E" w:rsidRPr="008F794B">
        <w:rPr>
          <w:rFonts w:ascii="Book Antiqua" w:hAnsi="Book Antiqua"/>
          <w:color w:val="1C1C1C"/>
        </w:rPr>
        <w:t>que</w:t>
      </w:r>
      <w:r w:rsidR="0061325E" w:rsidRPr="008F794B">
        <w:rPr>
          <w:rFonts w:ascii="Book Antiqua" w:hAnsi="Book Antiqua"/>
          <w:color w:val="1C1C1C"/>
          <w:spacing w:val="-6"/>
        </w:rPr>
        <w:t xml:space="preserve"> </w:t>
      </w:r>
      <w:r w:rsidR="0061325E" w:rsidRPr="008F794B">
        <w:rPr>
          <w:rFonts w:ascii="Book Antiqua" w:hAnsi="Book Antiqua"/>
          <w:color w:val="1C1C1C"/>
        </w:rPr>
        <w:t>las</w:t>
      </w:r>
      <w:r w:rsidR="0061325E" w:rsidRPr="008F794B">
        <w:rPr>
          <w:rFonts w:ascii="Book Antiqua" w:hAnsi="Book Antiqua"/>
          <w:color w:val="1C1C1C"/>
          <w:spacing w:val="-13"/>
        </w:rPr>
        <w:t xml:space="preserve"> </w:t>
      </w:r>
      <w:r w:rsidR="0061325E" w:rsidRPr="008F794B">
        <w:rPr>
          <w:rFonts w:ascii="Book Antiqua" w:hAnsi="Book Antiqua"/>
          <w:color w:val="1C1C1C"/>
        </w:rPr>
        <w:t>autoridades de</w:t>
      </w:r>
      <w:r w:rsidR="0061325E" w:rsidRPr="008F794B">
        <w:rPr>
          <w:rFonts w:ascii="Book Antiqua" w:hAnsi="Book Antiqua"/>
          <w:color w:val="1C1C1C"/>
          <w:spacing w:val="-9"/>
        </w:rPr>
        <w:t xml:space="preserve"> </w:t>
      </w:r>
      <w:r w:rsidR="0061325E" w:rsidRPr="008F794B">
        <w:rPr>
          <w:rFonts w:ascii="Book Antiqua" w:hAnsi="Book Antiqua"/>
          <w:color w:val="1C1C1C"/>
        </w:rPr>
        <w:t>la</w:t>
      </w:r>
      <w:r w:rsidR="0061325E" w:rsidRPr="008F794B">
        <w:rPr>
          <w:rFonts w:ascii="Book Antiqua" w:hAnsi="Book Antiqua"/>
          <w:color w:val="1C1C1C"/>
          <w:spacing w:val="-9"/>
        </w:rPr>
        <w:t xml:space="preserve"> </w:t>
      </w:r>
      <w:r w:rsidRPr="008F794B">
        <w:rPr>
          <w:rFonts w:ascii="Book Antiqua" w:hAnsi="Book Antiqua"/>
          <w:color w:val="1C1C1C"/>
        </w:rPr>
        <w:t>institución</w:t>
      </w:r>
      <w:r w:rsidR="0061325E" w:rsidRPr="008F794B">
        <w:rPr>
          <w:rFonts w:ascii="Book Antiqua" w:hAnsi="Book Antiqua"/>
          <w:color w:val="1C1C1C"/>
        </w:rPr>
        <w:t xml:space="preserve"> puedan</w:t>
      </w:r>
      <w:r w:rsidR="0061325E" w:rsidRPr="008F794B">
        <w:rPr>
          <w:rFonts w:ascii="Book Antiqua" w:hAnsi="Book Antiqua"/>
          <w:color w:val="1C1C1C"/>
          <w:spacing w:val="-4"/>
        </w:rPr>
        <w:t xml:space="preserve"> </w:t>
      </w:r>
      <w:r w:rsidR="0061325E" w:rsidRPr="008F794B">
        <w:rPr>
          <w:rFonts w:ascii="Book Antiqua" w:hAnsi="Book Antiqua"/>
          <w:color w:val="1C1C1C"/>
        </w:rPr>
        <w:t>darle</w:t>
      </w:r>
      <w:r w:rsidR="0061325E" w:rsidRPr="008F794B">
        <w:rPr>
          <w:rFonts w:ascii="Book Antiqua" w:hAnsi="Book Antiqua"/>
          <w:color w:val="1C1C1C"/>
          <w:spacing w:val="-8"/>
        </w:rPr>
        <w:t xml:space="preserve"> </w:t>
      </w:r>
      <w:r w:rsidR="0061325E" w:rsidRPr="008F794B">
        <w:rPr>
          <w:rFonts w:ascii="Book Antiqua" w:hAnsi="Book Antiqua"/>
          <w:color w:val="1C1C1C"/>
        </w:rPr>
        <w:t xml:space="preserve">seguimiento </w:t>
      </w:r>
      <w:r w:rsidR="0061325E" w:rsidRPr="008F794B">
        <w:rPr>
          <w:rFonts w:ascii="Book Antiqua" w:hAnsi="Book Antiqua"/>
          <w:color w:val="333333"/>
        </w:rPr>
        <w:t xml:space="preserve">y </w:t>
      </w:r>
      <w:r w:rsidRPr="008F794B">
        <w:rPr>
          <w:rFonts w:ascii="Book Antiqua" w:hAnsi="Book Antiqua"/>
          <w:color w:val="1C1C1C"/>
        </w:rPr>
        <w:t>supervisión</w:t>
      </w:r>
      <w:r w:rsidR="0061325E" w:rsidRPr="008F794B">
        <w:rPr>
          <w:rFonts w:ascii="Book Antiqua" w:hAnsi="Book Antiqua"/>
          <w:color w:val="1C1C1C"/>
        </w:rPr>
        <w:t xml:space="preserve"> en el trabajo.</w:t>
      </w:r>
    </w:p>
    <w:p w14:paraId="65D0324E" w14:textId="3B049072" w:rsidR="0061325E" w:rsidRPr="008F794B" w:rsidRDefault="003D5902" w:rsidP="008F794B">
      <w:pPr>
        <w:pStyle w:val="NoSpacing"/>
        <w:numPr>
          <w:ilvl w:val="2"/>
          <w:numId w:val="15"/>
        </w:numPr>
        <w:jc w:val="both"/>
        <w:rPr>
          <w:rFonts w:ascii="Book Antiqua" w:hAnsi="Book Antiqua"/>
        </w:rPr>
      </w:pPr>
      <w:r w:rsidRPr="008F794B">
        <w:rPr>
          <w:rFonts w:ascii="Book Antiqua" w:hAnsi="Book Antiqua"/>
          <w:color w:val="1C1C1C"/>
        </w:rPr>
        <w:t>Deberá</w:t>
      </w:r>
      <w:r w:rsidR="0061325E" w:rsidRPr="008F794B">
        <w:rPr>
          <w:rFonts w:ascii="Book Antiqua" w:hAnsi="Book Antiqua"/>
          <w:color w:val="1C1C1C"/>
        </w:rPr>
        <w:t xml:space="preserve"> ser</w:t>
      </w:r>
      <w:r w:rsidR="0061325E" w:rsidRPr="008F794B">
        <w:rPr>
          <w:rFonts w:ascii="Book Antiqua" w:hAnsi="Book Antiqua"/>
          <w:color w:val="1C1C1C"/>
          <w:spacing w:val="-3"/>
        </w:rPr>
        <w:t xml:space="preserve"> </w:t>
      </w:r>
      <w:r w:rsidR="0061325E" w:rsidRPr="008F794B">
        <w:rPr>
          <w:rFonts w:ascii="Book Antiqua" w:hAnsi="Book Antiqua"/>
          <w:color w:val="1C1C1C"/>
        </w:rPr>
        <w:t>sometido a</w:t>
      </w:r>
      <w:r w:rsidR="0061325E" w:rsidRPr="008F794B">
        <w:rPr>
          <w:rFonts w:ascii="Book Antiqua" w:hAnsi="Book Antiqua"/>
          <w:color w:val="1C1C1C"/>
          <w:spacing w:val="-12"/>
        </w:rPr>
        <w:t xml:space="preserve"> </w:t>
      </w:r>
      <w:r w:rsidRPr="008F794B">
        <w:rPr>
          <w:rFonts w:ascii="Book Antiqua" w:hAnsi="Book Antiqua"/>
          <w:color w:val="1C1C1C"/>
        </w:rPr>
        <w:t>evaluación</w:t>
      </w:r>
      <w:r w:rsidR="0061325E" w:rsidRPr="008F794B">
        <w:rPr>
          <w:rFonts w:ascii="Book Antiqua" w:hAnsi="Book Antiqua"/>
          <w:color w:val="1C1C1C"/>
        </w:rPr>
        <w:t xml:space="preserve"> </w:t>
      </w:r>
      <w:r w:rsidRPr="008F794B">
        <w:rPr>
          <w:rFonts w:ascii="Book Antiqua" w:hAnsi="Book Antiqua"/>
          <w:color w:val="1C1C1C"/>
        </w:rPr>
        <w:t>psicológica</w:t>
      </w:r>
      <w:r w:rsidR="0061325E" w:rsidRPr="008F794B">
        <w:rPr>
          <w:rFonts w:ascii="Book Antiqua" w:hAnsi="Book Antiqua"/>
          <w:color w:val="1C1C1C"/>
        </w:rPr>
        <w:t xml:space="preserve"> para determinar capacidad y estabilidad emocional y/o</w:t>
      </w:r>
      <w:r w:rsidR="0061325E" w:rsidRPr="008F794B">
        <w:rPr>
          <w:rFonts w:ascii="Book Antiqua" w:hAnsi="Book Antiqua"/>
          <w:color w:val="1C1C1C"/>
          <w:spacing w:val="-3"/>
        </w:rPr>
        <w:t xml:space="preserve"> </w:t>
      </w:r>
      <w:r w:rsidR="0061325E" w:rsidRPr="008F794B">
        <w:rPr>
          <w:rFonts w:ascii="Book Antiqua" w:hAnsi="Book Antiqua"/>
          <w:color w:val="1C1C1C"/>
        </w:rPr>
        <w:t>capacidad para ajustarse a</w:t>
      </w:r>
      <w:r w:rsidR="0061325E" w:rsidRPr="008F794B">
        <w:rPr>
          <w:rFonts w:ascii="Book Antiqua" w:hAnsi="Book Antiqua"/>
          <w:color w:val="1C1C1C"/>
          <w:spacing w:val="-3"/>
        </w:rPr>
        <w:t xml:space="preserve"> </w:t>
      </w:r>
      <w:r w:rsidR="0061325E" w:rsidRPr="008F794B">
        <w:rPr>
          <w:rFonts w:ascii="Book Antiqua" w:hAnsi="Book Antiqua"/>
          <w:color w:val="1C1C1C"/>
        </w:rPr>
        <w:t>las exigencias del trabajo y ambiente laboral y comunal.</w:t>
      </w:r>
    </w:p>
    <w:p w14:paraId="7F26C6D4" w14:textId="5C6397E4" w:rsidR="0061325E" w:rsidRPr="008F794B" w:rsidRDefault="003D5902" w:rsidP="008F794B">
      <w:pPr>
        <w:pStyle w:val="NoSpacing"/>
        <w:numPr>
          <w:ilvl w:val="2"/>
          <w:numId w:val="15"/>
        </w:numPr>
        <w:jc w:val="both"/>
        <w:rPr>
          <w:rFonts w:ascii="Book Antiqua" w:hAnsi="Book Antiqua"/>
        </w:rPr>
      </w:pPr>
      <w:r w:rsidRPr="008F794B">
        <w:rPr>
          <w:rFonts w:ascii="Book Antiqua" w:hAnsi="Book Antiqua"/>
          <w:color w:val="1C1C1C"/>
        </w:rPr>
        <w:t>Deberá</w:t>
      </w:r>
      <w:r w:rsidR="0061325E" w:rsidRPr="008F794B">
        <w:rPr>
          <w:rFonts w:ascii="Book Antiqua" w:hAnsi="Book Antiqua"/>
          <w:color w:val="1C1C1C"/>
          <w:spacing w:val="-15"/>
        </w:rPr>
        <w:t xml:space="preserve"> </w:t>
      </w:r>
      <w:r w:rsidR="0061325E" w:rsidRPr="008F794B">
        <w:rPr>
          <w:rFonts w:ascii="Book Antiqua" w:hAnsi="Book Antiqua"/>
          <w:color w:val="1C1C1C"/>
        </w:rPr>
        <w:t>cumplir con</w:t>
      </w:r>
      <w:r w:rsidR="0061325E" w:rsidRPr="008F794B">
        <w:rPr>
          <w:rFonts w:ascii="Book Antiqua" w:hAnsi="Book Antiqua"/>
          <w:color w:val="1C1C1C"/>
          <w:spacing w:val="-11"/>
        </w:rPr>
        <w:t xml:space="preserve"> </w:t>
      </w:r>
      <w:r w:rsidR="0061325E" w:rsidRPr="008F794B">
        <w:rPr>
          <w:rFonts w:ascii="Book Antiqua" w:hAnsi="Book Antiqua"/>
          <w:color w:val="1C1C1C"/>
        </w:rPr>
        <w:t>el</w:t>
      </w:r>
      <w:r w:rsidR="0061325E" w:rsidRPr="008F794B">
        <w:rPr>
          <w:rFonts w:ascii="Book Antiqua" w:hAnsi="Book Antiqua"/>
          <w:color w:val="1C1C1C"/>
          <w:spacing w:val="-6"/>
        </w:rPr>
        <w:t xml:space="preserve"> </w:t>
      </w:r>
      <w:r w:rsidR="0061325E" w:rsidRPr="008F794B">
        <w:rPr>
          <w:rFonts w:ascii="Book Antiqua" w:hAnsi="Book Antiqua"/>
          <w:color w:val="1C1C1C"/>
        </w:rPr>
        <w:t>Reglamento pertinente de</w:t>
      </w:r>
      <w:r w:rsidR="0061325E" w:rsidRPr="008F794B">
        <w:rPr>
          <w:rFonts w:ascii="Book Antiqua" w:hAnsi="Book Antiqua"/>
          <w:color w:val="1C1C1C"/>
          <w:spacing w:val="-6"/>
        </w:rPr>
        <w:t xml:space="preserve"> </w:t>
      </w:r>
      <w:r w:rsidR="0061325E" w:rsidRPr="008F794B">
        <w:rPr>
          <w:rFonts w:ascii="Book Antiqua" w:hAnsi="Book Antiqua"/>
          <w:color w:val="1C1C1C"/>
        </w:rPr>
        <w:t>la</w:t>
      </w:r>
      <w:r w:rsidR="0061325E" w:rsidRPr="008F794B">
        <w:rPr>
          <w:rFonts w:ascii="Book Antiqua" w:hAnsi="Book Antiqua"/>
          <w:color w:val="1C1C1C"/>
          <w:spacing w:val="-12"/>
        </w:rPr>
        <w:t xml:space="preserve"> </w:t>
      </w:r>
      <w:r w:rsidR="0061325E" w:rsidRPr="008F794B">
        <w:rPr>
          <w:rFonts w:ascii="Book Antiqua" w:hAnsi="Book Antiqua"/>
          <w:color w:val="1C1C1C"/>
        </w:rPr>
        <w:t>Oficina</w:t>
      </w:r>
      <w:r w:rsidR="0061325E" w:rsidRPr="008F794B">
        <w:rPr>
          <w:rFonts w:ascii="Book Antiqua" w:hAnsi="Book Antiqua"/>
          <w:color w:val="1C1C1C"/>
          <w:spacing w:val="-1"/>
        </w:rPr>
        <w:t xml:space="preserve"> </w:t>
      </w:r>
      <w:r w:rsidR="0061325E" w:rsidRPr="008F794B">
        <w:rPr>
          <w:rFonts w:ascii="Book Antiqua" w:hAnsi="Book Antiqua"/>
          <w:color w:val="1C1C1C"/>
        </w:rPr>
        <w:t>de</w:t>
      </w:r>
      <w:r w:rsidR="0061325E" w:rsidRPr="008F794B">
        <w:rPr>
          <w:rFonts w:ascii="Book Antiqua" w:hAnsi="Book Antiqua"/>
          <w:color w:val="1C1C1C"/>
          <w:spacing w:val="-5"/>
        </w:rPr>
        <w:t xml:space="preserve"> </w:t>
      </w:r>
      <w:r w:rsidRPr="008F794B">
        <w:rPr>
          <w:rFonts w:ascii="Book Antiqua" w:hAnsi="Book Antiqua"/>
          <w:color w:val="1C1C1C"/>
        </w:rPr>
        <w:t>Administración</w:t>
      </w:r>
      <w:r w:rsidR="0061325E" w:rsidRPr="008F794B">
        <w:rPr>
          <w:rFonts w:ascii="Book Antiqua" w:hAnsi="Book Antiqua"/>
          <w:color w:val="1C1C1C"/>
          <w:spacing w:val="-15"/>
        </w:rPr>
        <w:t xml:space="preserve"> </w:t>
      </w:r>
      <w:r w:rsidR="0061325E" w:rsidRPr="008F794B">
        <w:rPr>
          <w:rFonts w:ascii="Book Antiqua" w:hAnsi="Book Antiqua"/>
          <w:color w:val="1C1C1C"/>
        </w:rPr>
        <w:t>y</w:t>
      </w:r>
      <w:r w:rsidR="0061325E" w:rsidRPr="008F794B">
        <w:rPr>
          <w:rFonts w:ascii="Book Antiqua" w:hAnsi="Book Antiqua"/>
          <w:color w:val="1C1C1C"/>
          <w:spacing w:val="-2"/>
        </w:rPr>
        <w:t xml:space="preserve"> </w:t>
      </w:r>
      <w:r w:rsidRPr="008F794B">
        <w:rPr>
          <w:rFonts w:ascii="Book Antiqua" w:hAnsi="Book Antiqua"/>
          <w:color w:val="1C1C1C"/>
        </w:rPr>
        <w:t>Transformación</w:t>
      </w:r>
      <w:r w:rsidR="0061325E" w:rsidRPr="008F794B">
        <w:rPr>
          <w:rFonts w:ascii="Book Antiqua" w:hAnsi="Book Antiqua"/>
          <w:color w:val="1C1C1C"/>
          <w:spacing w:val="-15"/>
        </w:rPr>
        <w:t xml:space="preserve"> </w:t>
      </w:r>
      <w:r w:rsidR="0061325E" w:rsidRPr="008F794B">
        <w:rPr>
          <w:rFonts w:ascii="Book Antiqua" w:hAnsi="Book Antiqua"/>
          <w:color w:val="1C1C1C"/>
        </w:rPr>
        <w:t>de</w:t>
      </w:r>
      <w:r w:rsidR="0061325E" w:rsidRPr="008F794B">
        <w:rPr>
          <w:rFonts w:ascii="Book Antiqua" w:hAnsi="Book Antiqua"/>
          <w:color w:val="1C1C1C"/>
          <w:spacing w:val="-6"/>
        </w:rPr>
        <w:t xml:space="preserve"> </w:t>
      </w:r>
      <w:r w:rsidR="0061325E" w:rsidRPr="008F794B">
        <w:rPr>
          <w:rFonts w:ascii="Book Antiqua" w:hAnsi="Book Antiqua"/>
          <w:color w:val="1C1C1C"/>
        </w:rPr>
        <w:t>los</w:t>
      </w:r>
      <w:r w:rsidR="0061325E" w:rsidRPr="008F794B">
        <w:rPr>
          <w:rFonts w:ascii="Book Antiqua" w:hAnsi="Book Antiqua"/>
          <w:color w:val="1C1C1C"/>
          <w:spacing w:val="-10"/>
        </w:rPr>
        <w:t xml:space="preserve"> </w:t>
      </w:r>
      <w:r w:rsidR="0061325E" w:rsidRPr="008F794B">
        <w:rPr>
          <w:rFonts w:ascii="Book Antiqua" w:hAnsi="Book Antiqua"/>
          <w:color w:val="1C1C1C"/>
        </w:rPr>
        <w:t>Recursos Humanos y de la agencia correspondiente.</w:t>
      </w:r>
    </w:p>
    <w:p w14:paraId="2AA1CDC4" w14:textId="77777777" w:rsidR="00545CC7" w:rsidRPr="008F794B" w:rsidRDefault="00545CC7" w:rsidP="00E449FD">
      <w:pPr>
        <w:pStyle w:val="ListParagraph"/>
        <w:tabs>
          <w:tab w:val="left" w:pos="-720"/>
        </w:tabs>
        <w:suppressAutoHyphens/>
        <w:ind w:left="3244"/>
        <w:contextualSpacing w:val="0"/>
        <w:jc w:val="both"/>
        <w:rPr>
          <w:rFonts w:ascii="Book Antiqua" w:hAnsi="Book Antiqua"/>
          <w:szCs w:val="24"/>
          <w:lang w:val="es-PR"/>
        </w:rPr>
      </w:pPr>
    </w:p>
    <w:p w14:paraId="3A2ABF8B" w14:textId="1D79B852" w:rsidR="00A605EE" w:rsidRPr="005E76E5" w:rsidRDefault="00A605EE" w:rsidP="005E76E5">
      <w:pPr>
        <w:pStyle w:val="ListParagraph"/>
        <w:numPr>
          <w:ilvl w:val="1"/>
          <w:numId w:val="15"/>
        </w:numPr>
        <w:tabs>
          <w:tab w:val="left" w:pos="-720"/>
        </w:tabs>
        <w:suppressAutoHyphens/>
        <w:contextualSpacing w:val="0"/>
        <w:jc w:val="both"/>
        <w:rPr>
          <w:rFonts w:ascii="Book Antiqua" w:hAnsi="Book Antiqua"/>
          <w:szCs w:val="24"/>
          <w:lang w:val="es-PR"/>
        </w:rPr>
      </w:pPr>
      <w:r w:rsidRPr="005E76E5">
        <w:rPr>
          <w:rFonts w:ascii="Book Antiqua" w:hAnsi="Book Antiqua"/>
          <w:color w:val="1C1C1C"/>
          <w:lang w:val="es-PR"/>
        </w:rPr>
        <w:t>Se</w:t>
      </w:r>
      <w:r w:rsidRPr="005E76E5">
        <w:rPr>
          <w:rFonts w:ascii="Book Antiqua" w:hAnsi="Book Antiqua"/>
          <w:color w:val="1C1C1C"/>
          <w:spacing w:val="-4"/>
          <w:lang w:val="es-PR"/>
        </w:rPr>
        <w:t xml:space="preserve"> </w:t>
      </w:r>
      <w:r w:rsidRPr="005E76E5">
        <w:rPr>
          <w:rFonts w:ascii="Book Antiqua" w:hAnsi="Book Antiqua"/>
          <w:color w:val="1C1C1C"/>
          <w:lang w:val="es-PR"/>
        </w:rPr>
        <w:t>han</w:t>
      </w:r>
      <w:r w:rsidRPr="005E76E5">
        <w:rPr>
          <w:rFonts w:ascii="Book Antiqua" w:hAnsi="Book Antiqua"/>
          <w:color w:val="1C1C1C"/>
          <w:spacing w:val="-1"/>
          <w:lang w:val="es-PR"/>
        </w:rPr>
        <w:t xml:space="preserve"> </w:t>
      </w:r>
      <w:r w:rsidRPr="005E76E5">
        <w:rPr>
          <w:rFonts w:ascii="Book Antiqua" w:hAnsi="Book Antiqua"/>
          <w:color w:val="1C1C1C"/>
          <w:lang w:val="es-PR"/>
        </w:rPr>
        <w:t>otorgado once (11) pases desde la</w:t>
      </w:r>
      <w:r w:rsidRPr="005E76E5">
        <w:rPr>
          <w:rFonts w:ascii="Book Antiqua" w:hAnsi="Book Antiqua"/>
          <w:color w:val="1C1C1C"/>
          <w:spacing w:val="-2"/>
          <w:lang w:val="es-PR"/>
        </w:rPr>
        <w:t xml:space="preserve"> </w:t>
      </w:r>
      <w:r w:rsidRPr="005E76E5">
        <w:rPr>
          <w:rFonts w:ascii="Book Antiqua" w:hAnsi="Book Antiqua"/>
          <w:color w:val="1C1C1C"/>
          <w:lang w:val="es-PR"/>
        </w:rPr>
        <w:t>recomendación</w:t>
      </w:r>
      <w:r w:rsidRPr="005E76E5">
        <w:rPr>
          <w:rFonts w:ascii="Book Antiqua" w:hAnsi="Book Antiqua"/>
          <w:color w:val="1C1C1C"/>
          <w:spacing w:val="30"/>
          <w:lang w:val="es-PR"/>
        </w:rPr>
        <w:t xml:space="preserve"> </w:t>
      </w:r>
      <w:r w:rsidRPr="005E76E5">
        <w:rPr>
          <w:rFonts w:ascii="Book Antiqua" w:hAnsi="Book Antiqua"/>
          <w:color w:val="1C1C1C"/>
          <w:lang w:val="es-PR"/>
        </w:rPr>
        <w:t>inicial de la</w:t>
      </w:r>
      <w:r w:rsidRPr="005E76E5">
        <w:rPr>
          <w:rFonts w:ascii="Book Antiqua" w:hAnsi="Book Antiqua"/>
          <w:color w:val="1C1C1C"/>
          <w:spacing w:val="-8"/>
          <w:lang w:val="es-PR"/>
        </w:rPr>
        <w:t xml:space="preserve"> </w:t>
      </w:r>
      <w:r w:rsidRPr="005E76E5">
        <w:rPr>
          <w:rFonts w:ascii="Book Antiqua" w:hAnsi="Book Antiqua"/>
          <w:color w:val="1C1C1C"/>
          <w:lang w:val="es-PR"/>
        </w:rPr>
        <w:t>medida de</w:t>
      </w:r>
      <w:r w:rsidRPr="005E76E5">
        <w:rPr>
          <w:rFonts w:ascii="Book Antiqua" w:hAnsi="Book Antiqua"/>
          <w:color w:val="1C1C1C"/>
          <w:spacing w:val="-3"/>
          <w:lang w:val="es-PR"/>
        </w:rPr>
        <w:t xml:space="preserve"> </w:t>
      </w:r>
      <w:r w:rsidRPr="005E76E5">
        <w:rPr>
          <w:rFonts w:ascii="Book Antiqua" w:hAnsi="Book Antiqua"/>
          <w:color w:val="1C1C1C"/>
          <w:lang w:val="es-PR"/>
        </w:rPr>
        <w:t>tratamiento. Los permisos se</w:t>
      </w:r>
      <w:r w:rsidRPr="005E76E5">
        <w:rPr>
          <w:rFonts w:ascii="Book Antiqua" w:hAnsi="Book Antiqua"/>
          <w:color w:val="1C1C1C"/>
          <w:spacing w:val="-5"/>
          <w:lang w:val="es-PR"/>
        </w:rPr>
        <w:t xml:space="preserve"> </w:t>
      </w:r>
      <w:r w:rsidRPr="005E76E5">
        <w:rPr>
          <w:rFonts w:ascii="Book Antiqua" w:hAnsi="Book Antiqua"/>
          <w:color w:val="1C1C1C"/>
          <w:lang w:val="es-PR"/>
        </w:rPr>
        <w:t>otorgan dentro de un</w:t>
      </w:r>
      <w:r w:rsidRPr="005E76E5">
        <w:rPr>
          <w:rFonts w:ascii="Book Antiqua" w:hAnsi="Book Antiqua"/>
          <w:color w:val="1C1C1C"/>
          <w:spacing w:val="-2"/>
          <w:lang w:val="es-PR"/>
        </w:rPr>
        <w:t xml:space="preserve"> </w:t>
      </w:r>
      <w:r w:rsidRPr="005E76E5">
        <w:rPr>
          <w:rFonts w:ascii="Book Antiqua" w:hAnsi="Book Antiqua"/>
          <w:color w:val="1C1C1C"/>
          <w:lang w:val="es-PR"/>
        </w:rPr>
        <w:t>término no menor de (45) días, si los</w:t>
      </w:r>
      <w:r w:rsidRPr="005E76E5">
        <w:rPr>
          <w:rFonts w:ascii="Book Antiqua" w:hAnsi="Book Antiqua"/>
          <w:color w:val="1C1C1C"/>
          <w:spacing w:val="-1"/>
          <w:lang w:val="es-PR"/>
        </w:rPr>
        <w:t xml:space="preserve"> </w:t>
      </w:r>
      <w:r w:rsidRPr="005E76E5">
        <w:rPr>
          <w:rFonts w:ascii="Book Antiqua" w:hAnsi="Book Antiqua"/>
          <w:color w:val="1C1C1C"/>
          <w:lang w:val="es-PR"/>
        </w:rPr>
        <w:t>ajustes del miembro de la población</w:t>
      </w:r>
      <w:r w:rsidRPr="005E76E5">
        <w:rPr>
          <w:rFonts w:ascii="Book Antiqua" w:hAnsi="Book Antiqua"/>
          <w:color w:val="1C1C1C"/>
          <w:spacing w:val="-1"/>
          <w:lang w:val="es-PR"/>
        </w:rPr>
        <w:t xml:space="preserve"> </w:t>
      </w:r>
      <w:r w:rsidRPr="005E76E5">
        <w:rPr>
          <w:rFonts w:ascii="Book Antiqua" w:hAnsi="Book Antiqua"/>
          <w:color w:val="1C1C1C"/>
          <w:lang w:val="es-PR"/>
        </w:rPr>
        <w:t>correccional y la</w:t>
      </w:r>
      <w:r w:rsidRPr="005E76E5">
        <w:rPr>
          <w:rFonts w:ascii="Book Antiqua" w:hAnsi="Book Antiqua"/>
          <w:color w:val="1C1C1C"/>
          <w:spacing w:val="-7"/>
          <w:lang w:val="es-PR"/>
        </w:rPr>
        <w:t xml:space="preserve"> </w:t>
      </w:r>
      <w:r w:rsidRPr="005E76E5">
        <w:rPr>
          <w:rFonts w:ascii="Book Antiqua" w:hAnsi="Book Antiqua"/>
          <w:color w:val="1C1C1C"/>
          <w:lang w:val="es-PR"/>
        </w:rPr>
        <w:t>investigación de</w:t>
      </w:r>
      <w:r w:rsidRPr="005E76E5">
        <w:rPr>
          <w:rFonts w:ascii="Book Antiqua" w:hAnsi="Book Antiqua"/>
          <w:color w:val="1C1C1C"/>
          <w:spacing w:val="-8"/>
          <w:lang w:val="es-PR"/>
        </w:rPr>
        <w:t xml:space="preserve"> </w:t>
      </w:r>
      <w:r w:rsidRPr="005E76E5">
        <w:rPr>
          <w:rFonts w:ascii="Book Antiqua" w:hAnsi="Book Antiqua"/>
          <w:color w:val="1C1C1C"/>
          <w:lang w:val="es-PR"/>
        </w:rPr>
        <w:t>corroboración de</w:t>
      </w:r>
      <w:r w:rsidRPr="005E76E5">
        <w:rPr>
          <w:rFonts w:ascii="Book Antiqua" w:hAnsi="Book Antiqua"/>
          <w:color w:val="1C1C1C"/>
          <w:spacing w:val="-3"/>
          <w:lang w:val="es-PR"/>
        </w:rPr>
        <w:t xml:space="preserve"> </w:t>
      </w:r>
      <w:r w:rsidRPr="005E76E5">
        <w:rPr>
          <w:rFonts w:ascii="Book Antiqua" w:hAnsi="Book Antiqua"/>
          <w:color w:val="1C1C1C"/>
          <w:lang w:val="es-PR"/>
        </w:rPr>
        <w:t>pase</w:t>
      </w:r>
      <w:r w:rsidRPr="005E76E5">
        <w:rPr>
          <w:rFonts w:ascii="Book Antiqua" w:hAnsi="Book Antiqua"/>
          <w:color w:val="1C1C1C"/>
          <w:spacing w:val="-4"/>
          <w:lang w:val="es-PR"/>
        </w:rPr>
        <w:t xml:space="preserve"> </w:t>
      </w:r>
      <w:r w:rsidRPr="005E76E5">
        <w:rPr>
          <w:rFonts w:ascii="Book Antiqua" w:hAnsi="Book Antiqua"/>
          <w:color w:val="1C1C1C"/>
          <w:lang w:val="es-PR"/>
        </w:rPr>
        <w:t>son</w:t>
      </w:r>
      <w:r w:rsidRPr="005E76E5">
        <w:rPr>
          <w:rFonts w:ascii="Book Antiqua" w:hAnsi="Book Antiqua"/>
          <w:color w:val="1C1C1C"/>
          <w:spacing w:val="-12"/>
          <w:lang w:val="es-PR"/>
        </w:rPr>
        <w:t xml:space="preserve"> </w:t>
      </w:r>
      <w:r w:rsidRPr="005E76E5">
        <w:rPr>
          <w:rFonts w:ascii="Book Antiqua" w:hAnsi="Book Antiqua"/>
          <w:color w:val="1C1C1C"/>
          <w:lang w:val="es-PR"/>
        </w:rPr>
        <w:t>favorables. No</w:t>
      </w:r>
      <w:r w:rsidRPr="005E76E5">
        <w:rPr>
          <w:rFonts w:ascii="Book Antiqua" w:hAnsi="Book Antiqua"/>
          <w:color w:val="1C1C1C"/>
          <w:spacing w:val="-2"/>
          <w:lang w:val="es-PR"/>
        </w:rPr>
        <w:t xml:space="preserve"> </w:t>
      </w:r>
      <w:r w:rsidRPr="005E76E5">
        <w:rPr>
          <w:rFonts w:ascii="Book Antiqua" w:hAnsi="Book Antiqua"/>
          <w:color w:val="1C1C1C"/>
          <w:lang w:val="es-PR"/>
        </w:rPr>
        <w:t>obstante</w:t>
      </w:r>
      <w:r w:rsidRPr="005E76E5">
        <w:rPr>
          <w:rFonts w:ascii="Book Antiqua" w:hAnsi="Book Antiqua"/>
          <w:color w:val="6E6E6E"/>
          <w:lang w:val="es-PR"/>
        </w:rPr>
        <w:t>,</w:t>
      </w:r>
      <w:r w:rsidRPr="005E76E5">
        <w:rPr>
          <w:rFonts w:ascii="Book Antiqua" w:hAnsi="Book Antiqua"/>
          <w:color w:val="6E6E6E"/>
          <w:spacing w:val="-16"/>
          <w:lang w:val="es-PR"/>
        </w:rPr>
        <w:t xml:space="preserve"> </w:t>
      </w:r>
      <w:r w:rsidRPr="005E76E5">
        <w:rPr>
          <w:rFonts w:ascii="Book Antiqua" w:hAnsi="Book Antiqua"/>
          <w:color w:val="333333"/>
          <w:lang w:val="es-PR"/>
        </w:rPr>
        <w:t xml:space="preserve">la frecuencia </w:t>
      </w:r>
      <w:r w:rsidRPr="005E76E5">
        <w:rPr>
          <w:rFonts w:ascii="Book Antiqua" w:hAnsi="Book Antiqua"/>
          <w:color w:val="1C1C1C"/>
          <w:lang w:val="es-PR"/>
        </w:rPr>
        <w:t>de los mismo va</w:t>
      </w:r>
      <w:r w:rsidRPr="005E76E5">
        <w:rPr>
          <w:rFonts w:ascii="Book Antiqua" w:hAnsi="Book Antiqua"/>
          <w:color w:val="1C1C1C"/>
          <w:spacing w:val="-1"/>
          <w:lang w:val="es-PR"/>
        </w:rPr>
        <w:t xml:space="preserve"> </w:t>
      </w:r>
      <w:r w:rsidRPr="005E76E5">
        <w:rPr>
          <w:rFonts w:ascii="Book Antiqua" w:hAnsi="Book Antiqua"/>
          <w:color w:val="1C1C1C"/>
          <w:lang w:val="es-PR"/>
        </w:rPr>
        <w:t xml:space="preserve">a depender del </w:t>
      </w:r>
      <w:r w:rsidRPr="005E76E5">
        <w:rPr>
          <w:rFonts w:ascii="Book Antiqua" w:hAnsi="Book Antiqua"/>
          <w:color w:val="333333"/>
          <w:lang w:val="es-PR"/>
        </w:rPr>
        <w:t xml:space="preserve">recibo </w:t>
      </w:r>
      <w:r w:rsidRPr="005E76E5">
        <w:rPr>
          <w:rFonts w:ascii="Book Antiqua" w:hAnsi="Book Antiqua"/>
          <w:color w:val="1C1C1C"/>
          <w:lang w:val="es-PR"/>
        </w:rPr>
        <w:t xml:space="preserve">del Informe de </w:t>
      </w:r>
      <w:r w:rsidRPr="005E76E5">
        <w:rPr>
          <w:rFonts w:ascii="Book Antiqua" w:hAnsi="Book Antiqua"/>
          <w:color w:val="333333"/>
          <w:lang w:val="es-PR"/>
        </w:rPr>
        <w:t xml:space="preserve">Corroboración </w:t>
      </w:r>
      <w:r w:rsidRPr="005E76E5">
        <w:rPr>
          <w:rFonts w:ascii="Book Antiqua" w:hAnsi="Book Antiqua"/>
          <w:color w:val="1C1C1C"/>
          <w:lang w:val="es-PR"/>
        </w:rPr>
        <w:t>de Pase</w:t>
      </w:r>
      <w:r w:rsidRPr="005E76E5">
        <w:rPr>
          <w:rFonts w:ascii="Book Antiqua" w:hAnsi="Book Antiqua"/>
          <w:color w:val="56575D"/>
        </w:rPr>
        <w:t>.</w:t>
      </w:r>
    </w:p>
    <w:p w14:paraId="740465CB" w14:textId="77777777" w:rsidR="00183559" w:rsidRPr="00246738" w:rsidRDefault="00183559" w:rsidP="00A605EE">
      <w:pPr>
        <w:pStyle w:val="ListParagraph"/>
        <w:tabs>
          <w:tab w:val="left" w:pos="-720"/>
        </w:tabs>
        <w:suppressAutoHyphens/>
        <w:ind w:left="3244"/>
        <w:contextualSpacing w:val="0"/>
        <w:jc w:val="both"/>
        <w:rPr>
          <w:rFonts w:ascii="Book Antiqua" w:hAnsi="Book Antiqua"/>
          <w:szCs w:val="24"/>
          <w:lang w:val="es-PR"/>
        </w:rPr>
      </w:pPr>
    </w:p>
    <w:p w14:paraId="4B14E187" w14:textId="68BB0082" w:rsidR="004523FE" w:rsidRPr="005E76E5" w:rsidRDefault="004523FE" w:rsidP="005E76E5">
      <w:pPr>
        <w:pStyle w:val="ListParagraph"/>
        <w:numPr>
          <w:ilvl w:val="1"/>
          <w:numId w:val="15"/>
        </w:numPr>
        <w:tabs>
          <w:tab w:val="left" w:pos="-720"/>
        </w:tabs>
        <w:suppressAutoHyphens/>
        <w:contextualSpacing w:val="0"/>
        <w:jc w:val="both"/>
        <w:rPr>
          <w:rFonts w:ascii="Book Antiqua" w:hAnsi="Book Antiqua"/>
          <w:szCs w:val="24"/>
          <w:lang w:val="es-PR"/>
        </w:rPr>
      </w:pPr>
      <w:r w:rsidRPr="005E76E5">
        <w:rPr>
          <w:rFonts w:ascii="Book Antiqua" w:hAnsi="Book Antiqua"/>
          <w:color w:val="232323"/>
        </w:rPr>
        <w:t>En</w:t>
      </w:r>
      <w:r w:rsidRPr="005E76E5">
        <w:rPr>
          <w:rFonts w:ascii="Book Antiqua" w:hAnsi="Book Antiqua"/>
          <w:color w:val="232323"/>
          <w:spacing w:val="-15"/>
        </w:rPr>
        <w:t xml:space="preserve"> </w:t>
      </w:r>
      <w:r w:rsidRPr="005E76E5">
        <w:rPr>
          <w:rFonts w:ascii="Book Antiqua" w:hAnsi="Book Antiqua"/>
          <w:color w:val="232323"/>
        </w:rPr>
        <w:t>la</w:t>
      </w:r>
      <w:r w:rsidRPr="005E76E5">
        <w:rPr>
          <w:rFonts w:ascii="Book Antiqua" w:hAnsi="Book Antiqua"/>
          <w:color w:val="232323"/>
          <w:spacing w:val="-15"/>
        </w:rPr>
        <w:t xml:space="preserve"> </w:t>
      </w:r>
      <w:r w:rsidRPr="005E76E5">
        <w:rPr>
          <w:rFonts w:ascii="Book Antiqua" w:hAnsi="Book Antiqua"/>
          <w:color w:val="232323"/>
        </w:rPr>
        <w:t>actualidad c</w:t>
      </w:r>
      <w:r w:rsidR="005E76E5">
        <w:rPr>
          <w:rFonts w:ascii="Book Antiqua" w:hAnsi="Book Antiqua"/>
          <w:color w:val="232323"/>
        </w:rPr>
        <w:t>uentan</w:t>
      </w:r>
      <w:r w:rsidRPr="005E76E5">
        <w:rPr>
          <w:rFonts w:ascii="Book Antiqua" w:hAnsi="Book Antiqua"/>
          <w:color w:val="232323"/>
          <w:spacing w:val="-3"/>
        </w:rPr>
        <w:t xml:space="preserve"> </w:t>
      </w:r>
      <w:r w:rsidRPr="005E76E5">
        <w:rPr>
          <w:rFonts w:ascii="Book Antiqua" w:hAnsi="Book Antiqua"/>
          <w:color w:val="232323"/>
        </w:rPr>
        <w:t>con</w:t>
      </w:r>
      <w:r w:rsidRPr="005E76E5">
        <w:rPr>
          <w:rFonts w:ascii="Book Antiqua" w:hAnsi="Book Antiqua"/>
          <w:color w:val="232323"/>
          <w:spacing w:val="-10"/>
        </w:rPr>
        <w:t xml:space="preserve"> </w:t>
      </w:r>
      <w:r w:rsidRPr="005E76E5">
        <w:rPr>
          <w:rFonts w:ascii="Book Antiqua" w:hAnsi="Book Antiqua"/>
          <w:color w:val="232323"/>
        </w:rPr>
        <w:t>una</w:t>
      </w:r>
      <w:r w:rsidRPr="005E76E5">
        <w:rPr>
          <w:rFonts w:ascii="Book Antiqua" w:hAnsi="Book Antiqua"/>
          <w:color w:val="232323"/>
          <w:spacing w:val="-15"/>
        </w:rPr>
        <w:t xml:space="preserve"> </w:t>
      </w:r>
      <w:r w:rsidRPr="005E76E5">
        <w:rPr>
          <w:rFonts w:ascii="Book Antiqua" w:hAnsi="Book Antiqua"/>
          <w:color w:val="232323"/>
        </w:rPr>
        <w:t>confinada</w:t>
      </w:r>
      <w:r w:rsidRPr="005E76E5">
        <w:rPr>
          <w:rFonts w:ascii="Book Antiqua" w:hAnsi="Book Antiqua"/>
          <w:color w:val="232323"/>
          <w:spacing w:val="-4"/>
        </w:rPr>
        <w:t xml:space="preserve"> </w:t>
      </w:r>
      <w:r w:rsidRPr="005E76E5">
        <w:rPr>
          <w:rFonts w:ascii="Book Antiqua" w:hAnsi="Book Antiqua"/>
          <w:color w:val="232323"/>
        </w:rPr>
        <w:t>disfrutando</w:t>
      </w:r>
      <w:r w:rsidRPr="005E76E5">
        <w:rPr>
          <w:rFonts w:ascii="Book Antiqua" w:hAnsi="Book Antiqua"/>
          <w:color w:val="232323"/>
          <w:spacing w:val="-2"/>
        </w:rPr>
        <w:t xml:space="preserve"> </w:t>
      </w:r>
      <w:r w:rsidRPr="005E76E5">
        <w:rPr>
          <w:rFonts w:ascii="Book Antiqua" w:hAnsi="Book Antiqua"/>
          <w:color w:val="232323"/>
        </w:rPr>
        <w:t>de</w:t>
      </w:r>
      <w:r w:rsidRPr="005E76E5">
        <w:rPr>
          <w:rFonts w:ascii="Book Antiqua" w:hAnsi="Book Antiqua"/>
          <w:color w:val="232323"/>
          <w:spacing w:val="-10"/>
        </w:rPr>
        <w:t xml:space="preserve"> </w:t>
      </w:r>
      <w:r w:rsidRPr="005E76E5">
        <w:rPr>
          <w:rFonts w:ascii="Book Antiqua" w:hAnsi="Book Antiqua"/>
          <w:color w:val="232323"/>
        </w:rPr>
        <w:t>pases</w:t>
      </w:r>
      <w:r w:rsidRPr="005E76E5">
        <w:rPr>
          <w:rFonts w:ascii="Book Antiqua" w:hAnsi="Book Antiqua"/>
          <w:color w:val="232323"/>
          <w:spacing w:val="-10"/>
        </w:rPr>
        <w:t xml:space="preserve"> </w:t>
      </w:r>
      <w:r w:rsidRPr="005E76E5">
        <w:rPr>
          <w:rFonts w:ascii="Book Antiqua" w:hAnsi="Book Antiqua"/>
          <w:color w:val="232323"/>
        </w:rPr>
        <w:t>familiares. No</w:t>
      </w:r>
      <w:r w:rsidRPr="005E76E5">
        <w:rPr>
          <w:rFonts w:ascii="Book Antiqua" w:hAnsi="Book Antiqua"/>
          <w:color w:val="232323"/>
          <w:spacing w:val="-13"/>
        </w:rPr>
        <w:t xml:space="preserve"> </w:t>
      </w:r>
      <w:r w:rsidRPr="005E76E5">
        <w:rPr>
          <w:rFonts w:ascii="Book Antiqua" w:hAnsi="Book Antiqua"/>
          <w:color w:val="232323"/>
        </w:rPr>
        <w:t>obstante,</w:t>
      </w:r>
      <w:r w:rsidRPr="005E76E5">
        <w:rPr>
          <w:rFonts w:ascii="Book Antiqua" w:hAnsi="Book Antiqua"/>
          <w:color w:val="232323"/>
          <w:spacing w:val="-5"/>
        </w:rPr>
        <w:t xml:space="preserve"> </w:t>
      </w:r>
      <w:r w:rsidRPr="005E76E5">
        <w:rPr>
          <w:rFonts w:ascii="Book Antiqua" w:hAnsi="Book Antiqua"/>
          <w:color w:val="232323"/>
        </w:rPr>
        <w:t>se</w:t>
      </w:r>
      <w:r w:rsidRPr="005E76E5">
        <w:rPr>
          <w:rFonts w:ascii="Book Antiqua" w:hAnsi="Book Antiqua"/>
          <w:color w:val="232323"/>
          <w:spacing w:val="-13"/>
        </w:rPr>
        <w:t xml:space="preserve"> </w:t>
      </w:r>
      <w:r w:rsidRPr="005E76E5">
        <w:rPr>
          <w:rFonts w:ascii="Book Antiqua" w:hAnsi="Book Antiqua"/>
          <w:color w:val="232323"/>
        </w:rPr>
        <w:t>han</w:t>
      </w:r>
      <w:r w:rsidRPr="005E76E5">
        <w:rPr>
          <w:rFonts w:ascii="Book Antiqua" w:hAnsi="Book Antiqua"/>
          <w:color w:val="232323"/>
          <w:spacing w:val="-15"/>
        </w:rPr>
        <w:t xml:space="preserve"> </w:t>
      </w:r>
      <w:r w:rsidRPr="005E76E5">
        <w:rPr>
          <w:rFonts w:ascii="Book Antiqua" w:hAnsi="Book Antiqua"/>
          <w:color w:val="232323"/>
        </w:rPr>
        <w:t xml:space="preserve">referido dos (2) casos de miembros de la población correccional pendientes de resultado de investigación en la </w:t>
      </w:r>
      <w:r w:rsidRPr="005E76E5">
        <w:rPr>
          <w:rFonts w:ascii="Book Antiqua" w:hAnsi="Book Antiqua"/>
          <w:color w:val="232323"/>
          <w:spacing w:val="-2"/>
        </w:rPr>
        <w:t>comunidad.</w:t>
      </w:r>
    </w:p>
    <w:p w14:paraId="5547E6AD" w14:textId="77777777" w:rsidR="00A605EE" w:rsidRPr="004523FE" w:rsidRDefault="00A605EE" w:rsidP="004523FE">
      <w:pPr>
        <w:pStyle w:val="ListParagraph"/>
        <w:tabs>
          <w:tab w:val="left" w:pos="-720"/>
        </w:tabs>
        <w:suppressAutoHyphens/>
        <w:ind w:left="3244"/>
        <w:contextualSpacing w:val="0"/>
        <w:jc w:val="both"/>
        <w:rPr>
          <w:rFonts w:ascii="Book Antiqua" w:hAnsi="Book Antiqua"/>
          <w:lang w:val="es-PR"/>
        </w:rPr>
      </w:pPr>
    </w:p>
    <w:p w14:paraId="4C8AA6C3" w14:textId="77777777" w:rsidR="00796B95" w:rsidRPr="00E449FD" w:rsidRDefault="00796B95" w:rsidP="006A629C">
      <w:pPr>
        <w:ind w:firstLine="720"/>
        <w:jc w:val="both"/>
        <w:rPr>
          <w:rFonts w:ascii="Book Antiqua" w:eastAsia="Book Antiqua" w:hAnsi="Book Antiqua"/>
          <w:szCs w:val="24"/>
          <w:lang w:val="es-PR"/>
        </w:rPr>
      </w:pPr>
    </w:p>
    <w:p w14:paraId="0911A8C4" w14:textId="77777777" w:rsidR="006A629C" w:rsidRPr="00802986" w:rsidRDefault="006A629C" w:rsidP="006A629C">
      <w:pPr>
        <w:jc w:val="center"/>
        <w:rPr>
          <w:rFonts w:ascii="Book Antiqua" w:eastAsia="Book Antiqua" w:hAnsi="Book Antiqua"/>
          <w:b/>
          <w:bCs/>
          <w:szCs w:val="24"/>
          <w:lang w:val="es-PR"/>
        </w:rPr>
      </w:pPr>
      <w:r w:rsidRPr="00802986">
        <w:rPr>
          <w:rFonts w:ascii="Book Antiqua" w:eastAsia="Book Antiqua" w:hAnsi="Book Antiqua"/>
          <w:b/>
          <w:bCs/>
          <w:szCs w:val="24"/>
          <w:lang w:val="es-PR"/>
        </w:rPr>
        <w:lastRenderedPageBreak/>
        <w:t xml:space="preserve">CONCLUSIÓN Y RECOMENDACIÓN </w:t>
      </w:r>
    </w:p>
    <w:p w14:paraId="05841716" w14:textId="77777777" w:rsidR="006A629C" w:rsidRPr="00E449FD" w:rsidRDefault="006A629C" w:rsidP="006A629C">
      <w:pPr>
        <w:jc w:val="center"/>
        <w:rPr>
          <w:rFonts w:ascii="Book Antiqua" w:eastAsia="Book Antiqua" w:hAnsi="Book Antiqua"/>
          <w:szCs w:val="24"/>
          <w:lang w:val="es-PR"/>
        </w:rPr>
      </w:pPr>
    </w:p>
    <w:p w14:paraId="43A18968" w14:textId="77777777" w:rsidR="004A6A0D" w:rsidRDefault="00DC7FA6" w:rsidP="00EE44DC">
      <w:pPr>
        <w:jc w:val="both"/>
        <w:rPr>
          <w:rFonts w:ascii="Book Antiqua" w:eastAsia="Book Antiqua" w:hAnsi="Book Antiqua"/>
          <w:szCs w:val="24"/>
          <w:lang w:val="es-PR"/>
        </w:rPr>
      </w:pPr>
      <w:r w:rsidRPr="00DC7FA6">
        <w:rPr>
          <w:rFonts w:ascii="Book Antiqua" w:eastAsia="Book Antiqua" w:hAnsi="Book Antiqua"/>
          <w:szCs w:val="24"/>
          <w:lang w:val="es-PR"/>
        </w:rPr>
        <w:t>Contando con el beneficio de la información provista por el Departamento de Corrección y Rehabilitación, así como de la vista ocular realizada, esta Comisión llevó a cabo un análisis parcial de la investigación encomendado por la Resolución de la Cámara 138.</w:t>
      </w:r>
      <w:r w:rsidR="007E04EB" w:rsidRPr="00246738">
        <w:rPr>
          <w:rFonts w:ascii="Book Antiqua" w:eastAsia="Book Antiqua" w:hAnsi="Book Antiqua"/>
          <w:szCs w:val="24"/>
          <w:lang w:val="es-PR"/>
        </w:rPr>
        <w:t xml:space="preserve"> </w:t>
      </w:r>
    </w:p>
    <w:p w14:paraId="42454E68" w14:textId="77777777" w:rsidR="004A6A0D" w:rsidRDefault="004A6A0D" w:rsidP="00EE44DC">
      <w:pPr>
        <w:jc w:val="both"/>
        <w:rPr>
          <w:rFonts w:ascii="Book Antiqua" w:eastAsia="Book Antiqua" w:hAnsi="Book Antiqua"/>
          <w:szCs w:val="24"/>
          <w:lang w:val="es-PR"/>
        </w:rPr>
      </w:pPr>
    </w:p>
    <w:p w14:paraId="3621F0B3" w14:textId="75C58338" w:rsidR="009A3B22" w:rsidRDefault="007E04EB" w:rsidP="00EE44DC">
      <w:pPr>
        <w:jc w:val="both"/>
        <w:rPr>
          <w:rFonts w:ascii="Book Antiqua" w:eastAsia="Book Antiqua" w:hAnsi="Book Antiqua"/>
          <w:szCs w:val="24"/>
        </w:rPr>
      </w:pPr>
      <w:r w:rsidRPr="00246738">
        <w:rPr>
          <w:rFonts w:ascii="Book Antiqua" w:eastAsia="Book Antiqua" w:hAnsi="Book Antiqua"/>
          <w:szCs w:val="24"/>
        </w:rPr>
        <w:t xml:space="preserve">La Vista Ocular al Complejo de Rehabilitación para Mujeres en Bayamón evidenció un esfuerzo significativo por parte del DCR en proveer servicios integrales a la población correccional femenina, incluyendo programas educativos, vocacionales, de salud física y mental, así como oportunidades laborales. Sin embargo, también se identificaron áreas críticas que requieren atención inmediata, particularmente en infraestructura, ventilación, recursos humanos y rehabilitación de la cocina institucional. </w:t>
      </w:r>
      <w:r w:rsidR="009A3B22">
        <w:rPr>
          <w:rFonts w:ascii="Book Antiqua" w:eastAsia="Book Antiqua" w:hAnsi="Book Antiqua"/>
          <w:szCs w:val="24"/>
        </w:rPr>
        <w:t xml:space="preserve"> </w:t>
      </w:r>
    </w:p>
    <w:p w14:paraId="6E8B221C" w14:textId="77777777" w:rsidR="009A3B22" w:rsidRDefault="009A3B22" w:rsidP="00EE44DC">
      <w:pPr>
        <w:jc w:val="both"/>
        <w:rPr>
          <w:rFonts w:ascii="Book Antiqua" w:eastAsia="Book Antiqua" w:hAnsi="Book Antiqua"/>
          <w:szCs w:val="24"/>
        </w:rPr>
      </w:pPr>
    </w:p>
    <w:p w14:paraId="3D406E86" w14:textId="1F70841F" w:rsidR="00EE44DC" w:rsidRPr="00EE44DC" w:rsidRDefault="00EE44DC" w:rsidP="00EE44DC">
      <w:pPr>
        <w:jc w:val="both"/>
        <w:rPr>
          <w:rFonts w:ascii="Book Antiqua" w:eastAsia="Book Antiqua" w:hAnsi="Book Antiqua"/>
          <w:szCs w:val="24"/>
          <w:lang w:val="es-PR"/>
        </w:rPr>
      </w:pPr>
      <w:r w:rsidRPr="00EE44DC">
        <w:rPr>
          <w:rFonts w:ascii="Book Antiqua" w:eastAsia="Book Antiqua" w:hAnsi="Book Antiqua"/>
          <w:szCs w:val="24"/>
          <w:lang w:val="es-PR"/>
        </w:rPr>
        <w:t>Recomendaciones</w:t>
      </w:r>
      <w:r w:rsidR="009A3B22">
        <w:rPr>
          <w:rFonts w:ascii="Book Antiqua" w:eastAsia="Book Antiqua" w:hAnsi="Book Antiqua"/>
          <w:szCs w:val="24"/>
          <w:lang w:val="es-PR"/>
        </w:rPr>
        <w:t xml:space="preserve">: </w:t>
      </w:r>
    </w:p>
    <w:p w14:paraId="6BDCD35C" w14:textId="77777777" w:rsidR="00EE44DC" w:rsidRPr="00EE44DC" w:rsidRDefault="00EE44DC" w:rsidP="00EE44DC">
      <w:pPr>
        <w:numPr>
          <w:ilvl w:val="0"/>
          <w:numId w:val="32"/>
        </w:numPr>
        <w:jc w:val="both"/>
        <w:rPr>
          <w:rFonts w:ascii="Book Antiqua" w:eastAsia="Book Antiqua" w:hAnsi="Book Antiqua"/>
          <w:szCs w:val="24"/>
          <w:lang w:val="es-PR"/>
        </w:rPr>
      </w:pPr>
      <w:r w:rsidRPr="00EE44DC">
        <w:rPr>
          <w:rFonts w:ascii="Book Antiqua" w:eastAsia="Book Antiqua" w:hAnsi="Book Antiqua"/>
          <w:szCs w:val="24"/>
          <w:lang w:val="es-PR"/>
        </w:rPr>
        <w:t>Infraestructura y Servicios Básicos</w:t>
      </w:r>
    </w:p>
    <w:p w14:paraId="11A5519B" w14:textId="77777777" w:rsidR="00EE44DC" w:rsidRPr="00EE44DC" w:rsidRDefault="00EE44DC" w:rsidP="00EE44DC">
      <w:pPr>
        <w:numPr>
          <w:ilvl w:val="1"/>
          <w:numId w:val="32"/>
        </w:numPr>
        <w:jc w:val="both"/>
        <w:rPr>
          <w:rFonts w:ascii="Book Antiqua" w:eastAsia="Book Antiqua" w:hAnsi="Book Antiqua"/>
          <w:szCs w:val="24"/>
          <w:lang w:val="es-PR"/>
        </w:rPr>
      </w:pPr>
      <w:r w:rsidRPr="00EE44DC">
        <w:rPr>
          <w:rFonts w:ascii="Book Antiqua" w:eastAsia="Book Antiqua" w:hAnsi="Book Antiqua"/>
          <w:szCs w:val="24"/>
          <w:lang w:val="es-PR"/>
        </w:rPr>
        <w:t>Priorizar la rehabilitación de la cocina institucional, incluyendo la adquisición de nuevos equipos y mejoras estructurales, según lo recomendado por el contratista.</w:t>
      </w:r>
    </w:p>
    <w:p w14:paraId="0E38716B" w14:textId="77777777" w:rsidR="00EE44DC" w:rsidRPr="00EE44DC" w:rsidRDefault="00EE44DC" w:rsidP="00EE44DC">
      <w:pPr>
        <w:numPr>
          <w:ilvl w:val="1"/>
          <w:numId w:val="32"/>
        </w:numPr>
        <w:jc w:val="both"/>
        <w:rPr>
          <w:rFonts w:ascii="Book Antiqua" w:eastAsia="Book Antiqua" w:hAnsi="Book Antiqua"/>
          <w:szCs w:val="24"/>
          <w:lang w:val="es-PR"/>
        </w:rPr>
      </w:pPr>
      <w:r w:rsidRPr="00EE44DC">
        <w:rPr>
          <w:rFonts w:ascii="Book Antiqua" w:eastAsia="Book Antiqua" w:hAnsi="Book Antiqua"/>
          <w:szCs w:val="24"/>
          <w:lang w:val="es-PR"/>
        </w:rPr>
        <w:t>Asegurar la instalación y funcionamiento de unidades de aire acondicionado y fuentes de agua en las áreas de mínima y máxima seguridad.</w:t>
      </w:r>
    </w:p>
    <w:p w14:paraId="2663BBA3" w14:textId="77777777" w:rsidR="00EE44DC" w:rsidRDefault="00EE44DC" w:rsidP="00EE44DC">
      <w:pPr>
        <w:numPr>
          <w:ilvl w:val="1"/>
          <w:numId w:val="32"/>
        </w:numPr>
        <w:jc w:val="both"/>
        <w:rPr>
          <w:rFonts w:ascii="Book Antiqua" w:eastAsia="Book Antiqua" w:hAnsi="Book Antiqua"/>
          <w:szCs w:val="24"/>
          <w:lang w:val="es-PR"/>
        </w:rPr>
      </w:pPr>
      <w:r w:rsidRPr="00EE44DC">
        <w:rPr>
          <w:rFonts w:ascii="Book Antiqua" w:eastAsia="Book Antiqua" w:hAnsi="Book Antiqua"/>
          <w:szCs w:val="24"/>
          <w:lang w:val="es-PR"/>
        </w:rPr>
        <w:t>Instalar abanicos industriales en la cancha recreativa para mejorar las condiciones térmicas.</w:t>
      </w:r>
    </w:p>
    <w:p w14:paraId="67F6F1C1" w14:textId="77777777" w:rsidR="00550310" w:rsidRPr="00EE44DC" w:rsidRDefault="00550310" w:rsidP="00550310">
      <w:pPr>
        <w:ind w:left="1440"/>
        <w:jc w:val="both"/>
        <w:rPr>
          <w:rFonts w:ascii="Book Antiqua" w:eastAsia="Book Antiqua" w:hAnsi="Book Antiqua"/>
          <w:szCs w:val="24"/>
          <w:lang w:val="es-PR"/>
        </w:rPr>
      </w:pPr>
    </w:p>
    <w:p w14:paraId="5B2224AB" w14:textId="77777777" w:rsidR="00EE44DC" w:rsidRPr="00EE44DC" w:rsidRDefault="00EE44DC" w:rsidP="00EE44DC">
      <w:pPr>
        <w:numPr>
          <w:ilvl w:val="0"/>
          <w:numId w:val="32"/>
        </w:numPr>
        <w:jc w:val="both"/>
        <w:rPr>
          <w:rFonts w:ascii="Book Antiqua" w:eastAsia="Book Antiqua" w:hAnsi="Book Antiqua"/>
          <w:szCs w:val="24"/>
          <w:lang w:val="es-PR"/>
        </w:rPr>
      </w:pPr>
      <w:r w:rsidRPr="00EE44DC">
        <w:rPr>
          <w:rFonts w:ascii="Book Antiqua" w:eastAsia="Book Antiqua" w:hAnsi="Book Antiqua"/>
          <w:szCs w:val="24"/>
          <w:lang w:val="es-PR"/>
        </w:rPr>
        <w:t>Salud y Bienestar</w:t>
      </w:r>
    </w:p>
    <w:p w14:paraId="47E5A6C3" w14:textId="77777777" w:rsidR="00EE44DC" w:rsidRPr="00EE44DC" w:rsidRDefault="00EE44DC" w:rsidP="00EE44DC">
      <w:pPr>
        <w:numPr>
          <w:ilvl w:val="1"/>
          <w:numId w:val="32"/>
        </w:numPr>
        <w:jc w:val="both"/>
        <w:rPr>
          <w:rFonts w:ascii="Book Antiqua" w:eastAsia="Book Antiqua" w:hAnsi="Book Antiqua"/>
          <w:szCs w:val="24"/>
          <w:lang w:val="es-PR"/>
        </w:rPr>
      </w:pPr>
      <w:r w:rsidRPr="00EE44DC">
        <w:rPr>
          <w:rFonts w:ascii="Book Antiqua" w:eastAsia="Book Antiqua" w:hAnsi="Book Antiqua"/>
          <w:szCs w:val="24"/>
          <w:lang w:val="es-PR"/>
        </w:rPr>
        <w:t>Fortalecer los servicios de salud mental, considerando que el 90% de la población presenta algún diagnóstico.</w:t>
      </w:r>
    </w:p>
    <w:p w14:paraId="10748AD6" w14:textId="77777777" w:rsidR="00EE44DC" w:rsidRPr="00EE44DC" w:rsidRDefault="00EE44DC" w:rsidP="00EE44DC">
      <w:pPr>
        <w:numPr>
          <w:ilvl w:val="0"/>
          <w:numId w:val="32"/>
        </w:numPr>
        <w:jc w:val="both"/>
        <w:rPr>
          <w:rFonts w:ascii="Book Antiqua" w:eastAsia="Book Antiqua" w:hAnsi="Book Antiqua"/>
          <w:szCs w:val="24"/>
          <w:lang w:val="es-PR"/>
        </w:rPr>
      </w:pPr>
      <w:r w:rsidRPr="00EE44DC">
        <w:rPr>
          <w:rFonts w:ascii="Book Antiqua" w:eastAsia="Book Antiqua" w:hAnsi="Book Antiqua"/>
          <w:szCs w:val="24"/>
          <w:lang w:val="es-PR"/>
        </w:rPr>
        <w:t>Educación y Rehabilitación</w:t>
      </w:r>
    </w:p>
    <w:p w14:paraId="61FEE485" w14:textId="77777777" w:rsidR="00EE44DC" w:rsidRPr="00EE44DC" w:rsidRDefault="00EE44DC" w:rsidP="00EE44DC">
      <w:pPr>
        <w:numPr>
          <w:ilvl w:val="1"/>
          <w:numId w:val="32"/>
        </w:numPr>
        <w:jc w:val="both"/>
        <w:rPr>
          <w:rFonts w:ascii="Book Antiqua" w:eastAsia="Book Antiqua" w:hAnsi="Book Antiqua"/>
          <w:szCs w:val="24"/>
          <w:lang w:val="es-PR"/>
        </w:rPr>
      </w:pPr>
      <w:r w:rsidRPr="00EE44DC">
        <w:rPr>
          <w:rFonts w:ascii="Book Antiqua" w:eastAsia="Book Antiqua" w:hAnsi="Book Antiqua"/>
          <w:szCs w:val="24"/>
          <w:lang w:val="es-PR"/>
        </w:rPr>
        <w:t>Expandir la oferta de cursos vocacionales, incluyendo repostería, como herramienta de reintegración laboral.</w:t>
      </w:r>
    </w:p>
    <w:p w14:paraId="0A91A5AD" w14:textId="77777777" w:rsidR="00EE44DC" w:rsidRDefault="00EE44DC" w:rsidP="00EE44DC">
      <w:pPr>
        <w:numPr>
          <w:ilvl w:val="1"/>
          <w:numId w:val="32"/>
        </w:numPr>
        <w:jc w:val="both"/>
        <w:rPr>
          <w:rFonts w:ascii="Book Antiqua" w:eastAsia="Book Antiqua" w:hAnsi="Book Antiqua"/>
          <w:szCs w:val="24"/>
          <w:lang w:val="es-PR"/>
        </w:rPr>
      </w:pPr>
      <w:r w:rsidRPr="00EE44DC">
        <w:rPr>
          <w:rFonts w:ascii="Book Antiqua" w:eastAsia="Book Antiqua" w:hAnsi="Book Antiqua"/>
          <w:szCs w:val="24"/>
          <w:lang w:val="es-PR"/>
        </w:rPr>
        <w:t>Fortalecer los vínculos con instituciones educativas para ampliar el acceso a estudios universitarios.</w:t>
      </w:r>
    </w:p>
    <w:p w14:paraId="5BA2751B" w14:textId="02AF38C6" w:rsidR="00284B9D" w:rsidRPr="00EE44DC" w:rsidRDefault="00284B9D" w:rsidP="00EE44DC">
      <w:pPr>
        <w:numPr>
          <w:ilvl w:val="1"/>
          <w:numId w:val="32"/>
        </w:numPr>
        <w:jc w:val="both"/>
        <w:rPr>
          <w:rFonts w:ascii="Book Antiqua" w:eastAsia="Book Antiqua" w:hAnsi="Book Antiqua"/>
          <w:szCs w:val="24"/>
          <w:lang w:val="es-PR"/>
        </w:rPr>
      </w:pPr>
      <w:r>
        <w:rPr>
          <w:rFonts w:ascii="Book Antiqua" w:eastAsia="Book Antiqua" w:hAnsi="Book Antiqua"/>
          <w:szCs w:val="24"/>
          <w:lang w:val="es-PR"/>
        </w:rPr>
        <w:t xml:space="preserve">Requerimiento de </w:t>
      </w:r>
      <w:r w:rsidR="00B27A1A">
        <w:rPr>
          <w:rFonts w:ascii="Book Antiqua" w:eastAsia="Book Antiqua" w:hAnsi="Book Antiqua"/>
          <w:szCs w:val="24"/>
          <w:lang w:val="es-PR"/>
        </w:rPr>
        <w:t>Información</w:t>
      </w:r>
      <w:r>
        <w:rPr>
          <w:rFonts w:ascii="Book Antiqua" w:eastAsia="Book Antiqua" w:hAnsi="Book Antiqua"/>
          <w:szCs w:val="24"/>
          <w:lang w:val="es-PR"/>
        </w:rPr>
        <w:t xml:space="preserve"> al </w:t>
      </w:r>
      <w:r w:rsidR="00B27A1A">
        <w:rPr>
          <w:rFonts w:ascii="Book Antiqua" w:eastAsia="Book Antiqua" w:hAnsi="Book Antiqua"/>
          <w:szCs w:val="24"/>
          <w:lang w:val="es-PR"/>
        </w:rPr>
        <w:t>Departamento</w:t>
      </w:r>
      <w:r>
        <w:rPr>
          <w:rFonts w:ascii="Book Antiqua" w:eastAsia="Book Antiqua" w:hAnsi="Book Antiqua"/>
          <w:szCs w:val="24"/>
          <w:lang w:val="es-PR"/>
        </w:rPr>
        <w:t xml:space="preserve"> de </w:t>
      </w:r>
      <w:r w:rsidR="00B27A1A">
        <w:rPr>
          <w:rFonts w:ascii="Book Antiqua" w:eastAsia="Book Antiqua" w:hAnsi="Book Antiqua"/>
          <w:szCs w:val="24"/>
          <w:lang w:val="es-PR"/>
        </w:rPr>
        <w:t xml:space="preserve">Educación, </w:t>
      </w:r>
      <w:proofErr w:type="gramStart"/>
      <w:r w:rsidR="00B27A1A">
        <w:rPr>
          <w:rFonts w:ascii="Book Antiqua" w:eastAsia="Book Antiqua" w:hAnsi="Book Antiqua"/>
          <w:szCs w:val="24"/>
          <w:lang w:val="es-PR"/>
        </w:rPr>
        <w:t>Secretaria</w:t>
      </w:r>
      <w:proofErr w:type="gramEnd"/>
      <w:r w:rsidR="00B27A1A">
        <w:rPr>
          <w:rFonts w:ascii="Book Antiqua" w:eastAsia="Book Antiqua" w:hAnsi="Book Antiqua"/>
          <w:szCs w:val="24"/>
          <w:lang w:val="es-PR"/>
        </w:rPr>
        <w:t xml:space="preserve"> Auxiliar </w:t>
      </w:r>
      <w:r w:rsidR="005523C2">
        <w:rPr>
          <w:rFonts w:ascii="Book Antiqua" w:eastAsia="Book Antiqua" w:hAnsi="Book Antiqua"/>
          <w:szCs w:val="24"/>
          <w:lang w:val="es-PR"/>
        </w:rPr>
        <w:t xml:space="preserve">de </w:t>
      </w:r>
      <w:r w:rsidR="009A3B22">
        <w:rPr>
          <w:rFonts w:ascii="Book Antiqua" w:eastAsia="Book Antiqua" w:hAnsi="Book Antiqua"/>
          <w:szCs w:val="24"/>
          <w:lang w:val="es-PR"/>
        </w:rPr>
        <w:t>Educación</w:t>
      </w:r>
      <w:r w:rsidR="005523C2">
        <w:rPr>
          <w:rFonts w:ascii="Book Antiqua" w:eastAsia="Book Antiqua" w:hAnsi="Book Antiqua"/>
          <w:szCs w:val="24"/>
          <w:lang w:val="es-PR"/>
        </w:rPr>
        <w:t xml:space="preserve"> </w:t>
      </w:r>
      <w:r w:rsidR="009A3B22">
        <w:rPr>
          <w:rFonts w:ascii="Book Antiqua" w:eastAsia="Book Antiqua" w:hAnsi="Book Antiqua"/>
          <w:szCs w:val="24"/>
          <w:lang w:val="es-PR"/>
        </w:rPr>
        <w:t>Alternativa y</w:t>
      </w:r>
      <w:r w:rsidR="005523C2">
        <w:rPr>
          <w:rFonts w:ascii="Book Antiqua" w:eastAsia="Book Antiqua" w:hAnsi="Book Antiqua"/>
          <w:szCs w:val="24"/>
          <w:lang w:val="es-PR"/>
        </w:rPr>
        <w:t xml:space="preserve"> a la </w:t>
      </w:r>
      <w:proofErr w:type="gramStart"/>
      <w:r w:rsidR="005523C2">
        <w:rPr>
          <w:rFonts w:ascii="Book Antiqua" w:eastAsia="Book Antiqua" w:hAnsi="Book Antiqua"/>
          <w:szCs w:val="24"/>
          <w:lang w:val="es-PR"/>
        </w:rPr>
        <w:t>Secretaria</w:t>
      </w:r>
      <w:proofErr w:type="gramEnd"/>
      <w:r w:rsidR="005523C2">
        <w:rPr>
          <w:rFonts w:ascii="Book Antiqua" w:eastAsia="Book Antiqua" w:hAnsi="Book Antiqua"/>
          <w:szCs w:val="24"/>
          <w:lang w:val="es-PR"/>
        </w:rPr>
        <w:t xml:space="preserve"> Auxiliar de </w:t>
      </w:r>
      <w:r w:rsidR="009A3B22">
        <w:rPr>
          <w:rFonts w:ascii="Book Antiqua" w:eastAsia="Book Antiqua" w:hAnsi="Book Antiqua"/>
          <w:szCs w:val="24"/>
          <w:lang w:val="es-PR"/>
        </w:rPr>
        <w:t>Educación</w:t>
      </w:r>
      <w:r w:rsidR="005523C2">
        <w:rPr>
          <w:rFonts w:ascii="Book Antiqua" w:eastAsia="Book Antiqua" w:hAnsi="Book Antiqua"/>
          <w:szCs w:val="24"/>
          <w:lang w:val="es-PR"/>
        </w:rPr>
        <w:t xml:space="preserve"> </w:t>
      </w:r>
      <w:r w:rsidR="009A3B22">
        <w:rPr>
          <w:rFonts w:ascii="Book Antiqua" w:eastAsia="Book Antiqua" w:hAnsi="Book Antiqua"/>
          <w:szCs w:val="24"/>
          <w:lang w:val="es-PR"/>
        </w:rPr>
        <w:t>Ocupacional</w:t>
      </w:r>
      <w:r w:rsidR="005523C2">
        <w:rPr>
          <w:rFonts w:ascii="Book Antiqua" w:eastAsia="Book Antiqua" w:hAnsi="Book Antiqua"/>
          <w:szCs w:val="24"/>
          <w:lang w:val="es-PR"/>
        </w:rPr>
        <w:t xml:space="preserve"> y </w:t>
      </w:r>
      <w:r w:rsidR="009A3B22">
        <w:rPr>
          <w:rFonts w:ascii="Book Antiqua" w:eastAsia="Book Antiqua" w:hAnsi="Book Antiqua"/>
          <w:szCs w:val="24"/>
          <w:lang w:val="es-PR"/>
        </w:rPr>
        <w:t>Técnica, referente a los</w:t>
      </w:r>
      <w:r w:rsidR="0040612F">
        <w:rPr>
          <w:rFonts w:ascii="Book Antiqua" w:eastAsia="Book Antiqua" w:hAnsi="Book Antiqua"/>
          <w:szCs w:val="24"/>
          <w:lang w:val="es-PR"/>
        </w:rPr>
        <w:t xml:space="preserve"> </w:t>
      </w:r>
      <w:proofErr w:type="gramStart"/>
      <w:r w:rsidR="0040612F">
        <w:rPr>
          <w:rFonts w:ascii="Book Antiqua" w:eastAsia="Book Antiqua" w:hAnsi="Book Antiqua"/>
          <w:szCs w:val="24"/>
          <w:lang w:val="es-PR"/>
        </w:rPr>
        <w:t>pre requisitos</w:t>
      </w:r>
      <w:proofErr w:type="gramEnd"/>
      <w:r w:rsidR="0040612F">
        <w:rPr>
          <w:rFonts w:ascii="Book Antiqua" w:eastAsia="Book Antiqua" w:hAnsi="Book Antiqua"/>
          <w:szCs w:val="24"/>
          <w:lang w:val="es-PR"/>
        </w:rPr>
        <w:t xml:space="preserve"> para cursos vocacionales</w:t>
      </w:r>
      <w:r w:rsidR="00B27A1A">
        <w:rPr>
          <w:rFonts w:ascii="Book Antiqua" w:eastAsia="Book Antiqua" w:hAnsi="Book Antiqua"/>
          <w:szCs w:val="24"/>
          <w:lang w:val="es-PR"/>
        </w:rPr>
        <w:t xml:space="preserve">. </w:t>
      </w:r>
    </w:p>
    <w:p w14:paraId="108D8BC8" w14:textId="77777777" w:rsidR="00EE44DC" w:rsidRPr="00EE44DC" w:rsidRDefault="00EE44DC" w:rsidP="00EE44DC">
      <w:pPr>
        <w:numPr>
          <w:ilvl w:val="0"/>
          <w:numId w:val="32"/>
        </w:numPr>
        <w:jc w:val="both"/>
        <w:rPr>
          <w:rFonts w:ascii="Book Antiqua" w:eastAsia="Book Antiqua" w:hAnsi="Book Antiqua"/>
          <w:szCs w:val="24"/>
          <w:lang w:val="es-PR"/>
        </w:rPr>
      </w:pPr>
      <w:r w:rsidRPr="00EE44DC">
        <w:rPr>
          <w:rFonts w:ascii="Book Antiqua" w:eastAsia="Book Antiqua" w:hAnsi="Book Antiqua"/>
          <w:szCs w:val="24"/>
          <w:lang w:val="es-PR"/>
        </w:rPr>
        <w:t>Recursos Humanos</w:t>
      </w:r>
    </w:p>
    <w:p w14:paraId="21383866" w14:textId="77777777" w:rsidR="00EE44DC" w:rsidRPr="00EE44DC" w:rsidRDefault="00EE44DC" w:rsidP="00EE44DC">
      <w:pPr>
        <w:numPr>
          <w:ilvl w:val="1"/>
          <w:numId w:val="32"/>
        </w:numPr>
        <w:jc w:val="both"/>
        <w:rPr>
          <w:rFonts w:ascii="Book Antiqua" w:eastAsia="Book Antiqua" w:hAnsi="Book Antiqua"/>
          <w:szCs w:val="24"/>
          <w:lang w:val="es-PR"/>
        </w:rPr>
      </w:pPr>
      <w:r w:rsidRPr="00EE44DC">
        <w:rPr>
          <w:rFonts w:ascii="Book Antiqua" w:eastAsia="Book Antiqua" w:hAnsi="Book Antiqua"/>
          <w:szCs w:val="24"/>
          <w:lang w:val="es-PR"/>
        </w:rPr>
        <w:t>Acelerar el proceso de reclutamiento de Técnicos de Récord Sociopenal y líderes recreativos.</w:t>
      </w:r>
    </w:p>
    <w:p w14:paraId="04D85223" w14:textId="77777777" w:rsidR="00EE44DC" w:rsidRPr="00EE44DC" w:rsidRDefault="00EE44DC" w:rsidP="00EE44DC">
      <w:pPr>
        <w:numPr>
          <w:ilvl w:val="1"/>
          <w:numId w:val="32"/>
        </w:numPr>
        <w:jc w:val="both"/>
        <w:rPr>
          <w:rFonts w:ascii="Book Antiqua" w:eastAsia="Book Antiqua" w:hAnsi="Book Antiqua"/>
          <w:szCs w:val="24"/>
          <w:lang w:val="es-PR"/>
        </w:rPr>
      </w:pPr>
      <w:r w:rsidRPr="00EE44DC">
        <w:rPr>
          <w:rFonts w:ascii="Book Antiqua" w:eastAsia="Book Antiqua" w:hAnsi="Book Antiqua"/>
          <w:szCs w:val="24"/>
          <w:lang w:val="es-PR"/>
        </w:rPr>
        <w:t>Garantizar la presencia de capellanes en todas las instituciones como apoyo espiritual y emocional.</w:t>
      </w:r>
    </w:p>
    <w:p w14:paraId="5FDBFDCA" w14:textId="77777777" w:rsidR="00EE44DC" w:rsidRPr="00EE44DC" w:rsidRDefault="00EE44DC" w:rsidP="00EE44DC">
      <w:pPr>
        <w:numPr>
          <w:ilvl w:val="0"/>
          <w:numId w:val="32"/>
        </w:numPr>
        <w:jc w:val="both"/>
        <w:rPr>
          <w:rFonts w:ascii="Book Antiqua" w:eastAsia="Book Antiqua" w:hAnsi="Book Antiqua"/>
          <w:szCs w:val="24"/>
          <w:lang w:val="es-PR"/>
        </w:rPr>
      </w:pPr>
      <w:r w:rsidRPr="00EE44DC">
        <w:rPr>
          <w:rFonts w:ascii="Book Antiqua" w:eastAsia="Book Antiqua" w:hAnsi="Book Antiqua"/>
          <w:szCs w:val="24"/>
          <w:lang w:val="es-PR"/>
        </w:rPr>
        <w:lastRenderedPageBreak/>
        <w:t>Seguimiento y Fiscalización</w:t>
      </w:r>
    </w:p>
    <w:p w14:paraId="15A423CC" w14:textId="77777777" w:rsidR="00EE44DC" w:rsidRPr="00EE44DC" w:rsidRDefault="00EE44DC" w:rsidP="00EE44DC">
      <w:pPr>
        <w:numPr>
          <w:ilvl w:val="1"/>
          <w:numId w:val="32"/>
        </w:numPr>
        <w:jc w:val="both"/>
        <w:rPr>
          <w:rFonts w:ascii="Book Antiqua" w:eastAsia="Book Antiqua" w:hAnsi="Book Antiqua"/>
          <w:szCs w:val="24"/>
          <w:lang w:val="es-PR"/>
        </w:rPr>
      </w:pPr>
      <w:r w:rsidRPr="00EE44DC">
        <w:rPr>
          <w:rFonts w:ascii="Book Antiqua" w:eastAsia="Book Antiqua" w:hAnsi="Book Antiqua"/>
          <w:szCs w:val="24"/>
          <w:lang w:val="es-PR"/>
        </w:rPr>
        <w:t>Realizar una segunda vista ocular para verificar la implementación de las mejoras ordenadas.</w:t>
      </w:r>
    </w:p>
    <w:p w14:paraId="54FE14C9" w14:textId="77777777" w:rsidR="00EE44DC" w:rsidRPr="00EE44DC" w:rsidRDefault="00EE44DC" w:rsidP="00EE44DC">
      <w:pPr>
        <w:numPr>
          <w:ilvl w:val="1"/>
          <w:numId w:val="32"/>
        </w:numPr>
        <w:jc w:val="both"/>
        <w:rPr>
          <w:rFonts w:ascii="Book Antiqua" w:eastAsia="Book Antiqua" w:hAnsi="Book Antiqua"/>
          <w:szCs w:val="24"/>
          <w:lang w:val="es-PR"/>
        </w:rPr>
      </w:pPr>
      <w:r w:rsidRPr="00EE44DC">
        <w:rPr>
          <w:rFonts w:ascii="Book Antiqua" w:eastAsia="Book Antiqua" w:hAnsi="Book Antiqua"/>
          <w:szCs w:val="24"/>
          <w:lang w:val="es-PR"/>
        </w:rPr>
        <w:t>Solicitar informes periódicos al DCR sobre el progreso de las recomendaciones emitidas.</w:t>
      </w:r>
    </w:p>
    <w:p w14:paraId="0FBC0707" w14:textId="77777777" w:rsidR="00DC7FA6" w:rsidRPr="00DC7FA6" w:rsidRDefault="00DC7FA6" w:rsidP="00DC7FA6">
      <w:pPr>
        <w:jc w:val="both"/>
        <w:rPr>
          <w:rFonts w:ascii="Book Antiqua" w:eastAsia="Book Antiqua" w:hAnsi="Book Antiqua"/>
          <w:szCs w:val="24"/>
          <w:lang w:val="es-PR"/>
        </w:rPr>
      </w:pPr>
    </w:p>
    <w:p w14:paraId="3937B1A8" w14:textId="709CE64E" w:rsidR="002B4E0F" w:rsidRPr="00DA60E6" w:rsidRDefault="00DA60E6" w:rsidP="00DA60E6">
      <w:pPr>
        <w:jc w:val="both"/>
        <w:rPr>
          <w:rFonts w:ascii="Book Antiqua" w:hAnsi="Book Antiqua" w:cs="Tahoma"/>
          <w:color w:val="000000" w:themeColor="text1"/>
          <w:szCs w:val="24"/>
          <w:lang w:val="es-ES"/>
        </w:rPr>
      </w:pPr>
      <w:r w:rsidRPr="00DA60E6">
        <w:rPr>
          <w:rFonts w:ascii="Book Antiqua" w:eastAsia="Book Antiqua" w:hAnsi="Book Antiqua"/>
          <w:color w:val="000000" w:themeColor="text1"/>
          <w:szCs w:val="24"/>
          <w:lang w:val="es-PR"/>
        </w:rPr>
        <w:t>L</w:t>
      </w:r>
      <w:r w:rsidR="002B4E0F" w:rsidRPr="00DA60E6">
        <w:rPr>
          <w:rFonts w:ascii="Book Antiqua" w:hAnsi="Book Antiqua"/>
          <w:color w:val="000000" w:themeColor="text1"/>
          <w:szCs w:val="24"/>
          <w:lang w:val="es-ES"/>
        </w:rPr>
        <w:t xml:space="preserve">a Comisión de Asuntos de la Mujer de la Cámara de Representantes del Gobierno de Puerto Rico, previo estudio, investigación y consideración de la Resolución de la Cámara 138, tiene a bien someter este </w:t>
      </w:r>
      <w:r>
        <w:rPr>
          <w:rFonts w:ascii="Book Antiqua" w:hAnsi="Book Antiqua"/>
          <w:color w:val="000000" w:themeColor="text1"/>
          <w:szCs w:val="24"/>
          <w:lang w:val="es-ES"/>
        </w:rPr>
        <w:t>Tercer</w:t>
      </w:r>
      <w:r w:rsidR="002B4E0F" w:rsidRPr="00DA60E6">
        <w:rPr>
          <w:rFonts w:ascii="Book Antiqua" w:hAnsi="Book Antiqua"/>
          <w:color w:val="000000" w:themeColor="text1"/>
          <w:szCs w:val="24"/>
          <w:lang w:val="es-ES"/>
        </w:rPr>
        <w:t xml:space="preserve"> Informe Parcial con sus hallazgos, recomendaciones y conclusiones. </w:t>
      </w:r>
    </w:p>
    <w:p w14:paraId="2864AC6E" w14:textId="77777777" w:rsidR="002B4E0F" w:rsidRPr="002B4E0F" w:rsidRDefault="002B4E0F" w:rsidP="00DC7FA6">
      <w:pPr>
        <w:jc w:val="both"/>
        <w:rPr>
          <w:rFonts w:ascii="Book Antiqua" w:eastAsia="Book Antiqua" w:hAnsi="Book Antiqua"/>
          <w:szCs w:val="24"/>
          <w:lang w:val="es-ES"/>
        </w:rPr>
      </w:pPr>
    </w:p>
    <w:p w14:paraId="42967483" w14:textId="77777777" w:rsidR="00AC4F20" w:rsidRPr="00246738" w:rsidRDefault="00AC4F20" w:rsidP="006A629C">
      <w:pPr>
        <w:jc w:val="both"/>
        <w:rPr>
          <w:rFonts w:ascii="Book Antiqua" w:eastAsia="Book Antiqua" w:hAnsi="Book Antiqua"/>
          <w:szCs w:val="24"/>
          <w:lang w:val="es-PR"/>
        </w:rPr>
      </w:pPr>
    </w:p>
    <w:p w14:paraId="0C9E775C" w14:textId="644EEAE6" w:rsidR="006A629C" w:rsidRPr="00246738" w:rsidRDefault="006A629C" w:rsidP="006A629C">
      <w:pPr>
        <w:jc w:val="both"/>
        <w:rPr>
          <w:rFonts w:ascii="Book Antiqua" w:eastAsia="Book Antiqua" w:hAnsi="Book Antiqua"/>
          <w:szCs w:val="24"/>
          <w:lang w:val="es-PR"/>
        </w:rPr>
      </w:pPr>
      <w:r w:rsidRPr="00246738">
        <w:rPr>
          <w:rFonts w:ascii="Book Antiqua" w:eastAsia="Book Antiqua" w:hAnsi="Book Antiqua"/>
          <w:szCs w:val="24"/>
          <w:lang w:val="es-PR"/>
        </w:rPr>
        <w:t>Respetuosamente sometido,</w:t>
      </w:r>
    </w:p>
    <w:p w14:paraId="3655BD4B" w14:textId="77777777" w:rsidR="006A629C" w:rsidRDefault="006A629C" w:rsidP="006A629C">
      <w:pPr>
        <w:jc w:val="both"/>
        <w:rPr>
          <w:rFonts w:ascii="Book Antiqua" w:hAnsi="Book Antiqua"/>
          <w:szCs w:val="24"/>
          <w:lang w:val="es-PR"/>
        </w:rPr>
      </w:pPr>
    </w:p>
    <w:p w14:paraId="7E4E8696" w14:textId="77777777" w:rsidR="006A629C" w:rsidRPr="00E449FD" w:rsidRDefault="006A629C" w:rsidP="006A629C">
      <w:pPr>
        <w:jc w:val="both"/>
        <w:rPr>
          <w:rFonts w:ascii="Book Antiqua" w:eastAsia="Book Antiqua" w:hAnsi="Book Antiqua"/>
          <w:szCs w:val="24"/>
          <w:lang w:val="es-PR"/>
        </w:rPr>
      </w:pPr>
    </w:p>
    <w:p w14:paraId="258E11B2" w14:textId="77777777" w:rsidR="006A629C" w:rsidRPr="0011474E" w:rsidRDefault="006A629C" w:rsidP="006A629C">
      <w:pPr>
        <w:jc w:val="both"/>
        <w:rPr>
          <w:rFonts w:ascii="Book Antiqua" w:eastAsia="Book Antiqua" w:hAnsi="Book Antiqua"/>
          <w:szCs w:val="24"/>
          <w:lang w:val="es-ES"/>
        </w:rPr>
      </w:pPr>
      <w:r w:rsidRPr="0011474E">
        <w:rPr>
          <w:rFonts w:ascii="Book Antiqua" w:eastAsia="Book Antiqua" w:hAnsi="Book Antiqua"/>
          <w:szCs w:val="24"/>
          <w:lang w:val="es-ES"/>
        </w:rPr>
        <w:t>Hon. Wanda del Valle Correa</w:t>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t xml:space="preserve"> </w:t>
      </w:r>
    </w:p>
    <w:p w14:paraId="56498E0A" w14:textId="77777777" w:rsidR="006A629C" w:rsidRPr="0011474E" w:rsidRDefault="006A629C" w:rsidP="006A629C">
      <w:pPr>
        <w:jc w:val="both"/>
        <w:rPr>
          <w:rFonts w:ascii="Book Antiqua" w:eastAsia="Book Antiqua" w:hAnsi="Book Antiqua"/>
          <w:szCs w:val="24"/>
          <w:lang w:val="es-ES"/>
        </w:rPr>
      </w:pPr>
      <w:r w:rsidRPr="0011474E">
        <w:rPr>
          <w:rFonts w:ascii="Book Antiqua" w:eastAsia="Book Antiqua" w:hAnsi="Book Antiqua"/>
          <w:szCs w:val="24"/>
          <w:lang w:val="es-ES"/>
        </w:rPr>
        <w:t>Presidenta</w:t>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p>
    <w:p w14:paraId="422D6A09" w14:textId="4FBB4B8E" w:rsidR="00475346" w:rsidRPr="006A629C" w:rsidRDefault="006A629C" w:rsidP="00284B9D">
      <w:pPr>
        <w:jc w:val="both"/>
        <w:rPr>
          <w:lang w:val="es-ES"/>
        </w:rPr>
      </w:pPr>
      <w:r w:rsidRPr="0011474E">
        <w:rPr>
          <w:rFonts w:ascii="Book Antiqua" w:eastAsia="Book Antiqua" w:hAnsi="Book Antiqua"/>
          <w:szCs w:val="24"/>
          <w:lang w:val="es-ES"/>
        </w:rPr>
        <w:t>Comisión de Asuntos de la Mujer</w:t>
      </w:r>
    </w:p>
    <w:sectPr w:rsidR="00475346" w:rsidRPr="006A629C" w:rsidSect="006A629C">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B3C08" w14:textId="77777777" w:rsidR="00EB4291" w:rsidRDefault="00EB4291">
      <w:r>
        <w:separator/>
      </w:r>
    </w:p>
  </w:endnote>
  <w:endnote w:type="continuationSeparator" w:id="0">
    <w:p w14:paraId="36A93CEB" w14:textId="77777777" w:rsidR="00EB4291" w:rsidRDefault="00EB4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Edwardian Script ITC">
    <w:panose1 w:val="030303020407070D08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2FB14" w14:textId="77777777" w:rsidR="00EB4291" w:rsidRDefault="00EB4291">
      <w:r>
        <w:separator/>
      </w:r>
    </w:p>
  </w:footnote>
  <w:footnote w:type="continuationSeparator" w:id="0">
    <w:p w14:paraId="0DB7BA4B" w14:textId="77777777" w:rsidR="00EB4291" w:rsidRDefault="00EB4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margin" w:tblpXSpec="center" w:tblpYSpec="top"/>
      <w:tblW w:w="4818" w:type="pct"/>
      <w:tblLayout w:type="fixed"/>
      <w:tblLook w:val="04A0" w:firstRow="1" w:lastRow="0" w:firstColumn="1" w:lastColumn="0" w:noHBand="0" w:noVBand="1"/>
    </w:tblPr>
    <w:tblGrid>
      <w:gridCol w:w="1530"/>
      <w:gridCol w:w="7489"/>
    </w:tblGrid>
    <w:sdt>
      <w:sdtPr>
        <w:id w:val="-187068019"/>
        <w:docPartObj>
          <w:docPartGallery w:val="Page Numbers (Top of Page)"/>
          <w:docPartUnique/>
        </w:docPartObj>
      </w:sdtPr>
      <w:sdtEndPr>
        <w:rPr>
          <w:rFonts w:asciiTheme="majorHAnsi" w:eastAsiaTheme="majorEastAsia" w:hAnsiTheme="majorHAnsi" w:cstheme="majorBidi"/>
          <w:sz w:val="28"/>
          <w:szCs w:val="28"/>
        </w:rPr>
      </w:sdtEndPr>
      <w:sdtContent>
        <w:tr w:rsidR="006A629C" w14:paraId="5341ADA3" w14:textId="77777777" w:rsidTr="006F25C3">
          <w:trPr>
            <w:trHeight w:val="1350"/>
          </w:trPr>
          <w:tc>
            <w:tcPr>
              <w:tcW w:w="848" w:type="pct"/>
              <w:tcBorders>
                <w:right w:val="triple" w:sz="4" w:space="0" w:color="156082" w:themeColor="accent1"/>
              </w:tcBorders>
              <w:vAlign w:val="bottom"/>
            </w:tcPr>
            <w:p w14:paraId="10341D85" w14:textId="77777777" w:rsidR="006A629C" w:rsidRPr="00574146" w:rsidRDefault="006A629C">
              <w:pPr>
                <w:pStyle w:val="NoSpacing"/>
                <w:ind w:left="-374"/>
                <w:jc w:val="right"/>
                <w:rPr>
                  <w:rFonts w:ascii="Book Antiqua" w:hAnsi="Book Antiqua"/>
                  <w:sz w:val="18"/>
                  <w:szCs w:val="18"/>
                </w:rPr>
              </w:pPr>
              <w:r>
                <w:t xml:space="preserve">R </w:t>
              </w:r>
              <w:r w:rsidRPr="00574146">
                <w:rPr>
                  <w:rFonts w:ascii="Book Antiqua" w:hAnsi="Book Antiqua"/>
                  <w:sz w:val="18"/>
                  <w:szCs w:val="18"/>
                </w:rPr>
                <w:t xml:space="preserve">de la C </w:t>
              </w:r>
              <w:r>
                <w:rPr>
                  <w:rFonts w:ascii="Book Antiqua" w:hAnsi="Book Antiqua"/>
                  <w:sz w:val="18"/>
                  <w:szCs w:val="18"/>
                </w:rPr>
                <w:t>138</w:t>
              </w:r>
            </w:p>
            <w:p w14:paraId="3A5D3236" w14:textId="77777777" w:rsidR="006A629C" w:rsidRPr="00B14F3F" w:rsidRDefault="006A629C">
              <w:pPr>
                <w:pStyle w:val="NoSpacing"/>
                <w:jc w:val="right"/>
                <w:rPr>
                  <w:rFonts w:ascii="Edwardian Script ITC" w:hAnsi="Edwardian Script ITC"/>
                  <w:i/>
                  <w:iCs/>
                </w:rPr>
              </w:pPr>
              <w:r w:rsidRPr="00B14F3F">
                <w:rPr>
                  <w:rFonts w:ascii="Edwardian Script ITC" w:hAnsi="Edwardian Script ITC"/>
                  <w:i/>
                  <w:iCs/>
                </w:rPr>
                <w:t>Informe</w:t>
              </w:r>
              <w:r>
                <w:rPr>
                  <w:rFonts w:ascii="Edwardian Script ITC" w:hAnsi="Edwardian Script ITC"/>
                  <w:i/>
                  <w:iCs/>
                </w:rPr>
                <w:t xml:space="preserve"> de Investigación </w:t>
              </w:r>
            </w:p>
            <w:p w14:paraId="245C129E" w14:textId="77777777" w:rsidR="006A629C" w:rsidRDefault="006A629C">
              <w:pPr>
                <w:pStyle w:val="NoSpacing"/>
                <w:jc w:val="right"/>
                <w:rPr>
                  <w:rFonts w:asciiTheme="majorHAnsi" w:eastAsiaTheme="majorEastAsia" w:hAnsiTheme="majorHAnsi" w:cstheme="majorBidi"/>
                  <w:sz w:val="20"/>
                  <w:szCs w:val="20"/>
                </w:rPr>
              </w:pPr>
              <w:r w:rsidRPr="00574146">
                <w:rPr>
                  <w:rFonts w:ascii="Book Antiqua" w:hAnsi="Book Antiqua"/>
                  <w:sz w:val="18"/>
                  <w:szCs w:val="18"/>
                </w:rPr>
                <w:t xml:space="preserve">Página </w:t>
              </w:r>
              <w:r w:rsidRPr="00574146">
                <w:rPr>
                  <w:rFonts w:ascii="Book Antiqua" w:hAnsi="Book Antiqua"/>
                  <w:sz w:val="18"/>
                  <w:szCs w:val="18"/>
                </w:rPr>
                <w:fldChar w:fldCharType="begin"/>
              </w:r>
              <w:r w:rsidRPr="00574146">
                <w:rPr>
                  <w:rFonts w:ascii="Book Antiqua" w:hAnsi="Book Antiqua"/>
                  <w:sz w:val="18"/>
                  <w:szCs w:val="18"/>
                </w:rPr>
                <w:instrText xml:space="preserve"> PAGE    \* MERGEFORMAT </w:instrText>
              </w:r>
              <w:r w:rsidRPr="00574146">
                <w:rPr>
                  <w:rFonts w:ascii="Book Antiqua" w:hAnsi="Book Antiqua"/>
                  <w:sz w:val="18"/>
                  <w:szCs w:val="18"/>
                </w:rPr>
                <w:fldChar w:fldCharType="separate"/>
              </w:r>
              <w:r>
                <w:rPr>
                  <w:rFonts w:ascii="Book Antiqua" w:hAnsi="Book Antiqua"/>
                  <w:noProof/>
                  <w:sz w:val="18"/>
                  <w:szCs w:val="18"/>
                </w:rPr>
                <w:t>17</w:t>
              </w:r>
              <w:r w:rsidRPr="00574146">
                <w:rPr>
                  <w:rFonts w:ascii="Book Antiqua" w:hAnsi="Book Antiqua"/>
                  <w:noProof/>
                  <w:sz w:val="18"/>
                  <w:szCs w:val="18"/>
                </w:rPr>
                <w:fldChar w:fldCharType="end"/>
              </w:r>
            </w:p>
          </w:tc>
          <w:tc>
            <w:tcPr>
              <w:tcW w:w="4152" w:type="pct"/>
              <w:tcBorders>
                <w:left w:val="triple" w:sz="4" w:space="0" w:color="156082" w:themeColor="accent1"/>
              </w:tcBorders>
              <w:vAlign w:val="bottom"/>
            </w:tcPr>
            <w:p w14:paraId="7B42F86F" w14:textId="77777777" w:rsidR="006A629C" w:rsidRDefault="006A629C">
              <w:pPr>
                <w:pStyle w:val="NoSpacing"/>
                <w:jc w:val="right"/>
                <w:rPr>
                  <w:rFonts w:asciiTheme="majorHAnsi" w:eastAsiaTheme="majorEastAsia" w:hAnsiTheme="majorHAnsi" w:cstheme="majorBidi"/>
                  <w:sz w:val="28"/>
                  <w:szCs w:val="28"/>
                </w:rPr>
              </w:pPr>
              <w:r w:rsidRPr="00B14F3F">
                <w:rPr>
                  <w:rFonts w:ascii="Edwardian Script ITC" w:eastAsiaTheme="majorEastAsia" w:hAnsi="Edwardian Script ITC" w:cstheme="majorBidi"/>
                  <w:sz w:val="36"/>
                  <w:szCs w:val="36"/>
                </w:rPr>
                <w:t>Comisión de Asuntos de la Mujer</w:t>
              </w:r>
            </w:p>
          </w:tc>
        </w:tr>
      </w:sdtContent>
    </w:sdt>
  </w:tbl>
  <w:p w14:paraId="19AF3509" w14:textId="77777777" w:rsidR="006A629C" w:rsidRDefault="006A629C">
    <w:pPr>
      <w:pStyle w:val="Header"/>
      <w:rPr>
        <w:rFonts w:eastAsia="Calibri"/>
      </w:rPr>
    </w:pPr>
  </w:p>
  <w:p w14:paraId="7192668B" w14:textId="77777777" w:rsidR="006A629C" w:rsidRPr="000C1B12" w:rsidRDefault="006A629C">
    <w:pPr>
      <w:pStyle w:val="Header"/>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E04F9"/>
    <w:multiLevelType w:val="hybridMultilevel"/>
    <w:tmpl w:val="CF269E5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9535777"/>
    <w:multiLevelType w:val="multilevel"/>
    <w:tmpl w:val="918A0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4576F2"/>
    <w:multiLevelType w:val="hybridMultilevel"/>
    <w:tmpl w:val="FFFFFFFF"/>
    <w:lvl w:ilvl="0" w:tplc="DFA09DDE">
      <w:start w:val="1"/>
      <w:numFmt w:val="decimal"/>
      <w:lvlText w:val="%1."/>
      <w:lvlJc w:val="left"/>
      <w:pPr>
        <w:ind w:left="3064" w:hanging="360"/>
      </w:pPr>
      <w:rPr>
        <w:rFonts w:ascii="Times New Roman" w:eastAsia="Times New Roman" w:hAnsi="Times New Roman" w:cs="Times New Roman" w:hint="default"/>
        <w:b w:val="0"/>
        <w:bCs w:val="0"/>
        <w:i w:val="0"/>
        <w:iCs w:val="0"/>
        <w:color w:val="1C1C1C"/>
        <w:spacing w:val="0"/>
        <w:w w:val="105"/>
        <w:sz w:val="24"/>
        <w:szCs w:val="24"/>
        <w:lang w:val="es-ES" w:eastAsia="en-US" w:bidi="ar-SA"/>
      </w:rPr>
    </w:lvl>
    <w:lvl w:ilvl="1" w:tplc="C1B8500A">
      <w:start w:val="1"/>
      <w:numFmt w:val="lowerLetter"/>
      <w:lvlText w:val="%2."/>
      <w:lvlJc w:val="left"/>
      <w:pPr>
        <w:ind w:left="3296" w:hanging="231"/>
      </w:pPr>
      <w:rPr>
        <w:rFonts w:ascii="Times New Roman" w:eastAsia="Times New Roman" w:hAnsi="Times New Roman" w:cs="Times New Roman" w:hint="default"/>
        <w:b w:val="0"/>
        <w:bCs w:val="0"/>
        <w:i w:val="0"/>
        <w:iCs w:val="0"/>
        <w:color w:val="1C1C1C"/>
        <w:spacing w:val="0"/>
        <w:w w:val="109"/>
        <w:sz w:val="24"/>
        <w:szCs w:val="24"/>
        <w:lang w:val="es-ES" w:eastAsia="en-US" w:bidi="ar-SA"/>
      </w:rPr>
    </w:lvl>
    <w:lvl w:ilvl="2" w:tplc="1C86B1C6">
      <w:numFmt w:val="bullet"/>
      <w:lvlText w:val="•"/>
      <w:lvlJc w:val="left"/>
      <w:pPr>
        <w:ind w:left="4268" w:hanging="231"/>
      </w:pPr>
      <w:rPr>
        <w:rFonts w:hint="default"/>
        <w:lang w:val="es-ES" w:eastAsia="en-US" w:bidi="ar-SA"/>
      </w:rPr>
    </w:lvl>
    <w:lvl w:ilvl="3" w:tplc="9E8E2F84">
      <w:numFmt w:val="bullet"/>
      <w:lvlText w:val="•"/>
      <w:lvlJc w:val="left"/>
      <w:pPr>
        <w:ind w:left="5237" w:hanging="231"/>
      </w:pPr>
      <w:rPr>
        <w:rFonts w:hint="default"/>
        <w:lang w:val="es-ES" w:eastAsia="en-US" w:bidi="ar-SA"/>
      </w:rPr>
    </w:lvl>
    <w:lvl w:ilvl="4" w:tplc="29E8EC48">
      <w:numFmt w:val="bullet"/>
      <w:lvlText w:val="•"/>
      <w:lvlJc w:val="left"/>
      <w:pPr>
        <w:ind w:left="6206" w:hanging="231"/>
      </w:pPr>
      <w:rPr>
        <w:rFonts w:hint="default"/>
        <w:lang w:val="es-ES" w:eastAsia="en-US" w:bidi="ar-SA"/>
      </w:rPr>
    </w:lvl>
    <w:lvl w:ilvl="5" w:tplc="3D4266F4">
      <w:numFmt w:val="bullet"/>
      <w:lvlText w:val="•"/>
      <w:lvlJc w:val="left"/>
      <w:pPr>
        <w:ind w:left="7175" w:hanging="231"/>
      </w:pPr>
      <w:rPr>
        <w:rFonts w:hint="default"/>
        <w:lang w:val="es-ES" w:eastAsia="en-US" w:bidi="ar-SA"/>
      </w:rPr>
    </w:lvl>
    <w:lvl w:ilvl="6" w:tplc="0840E9CA">
      <w:numFmt w:val="bullet"/>
      <w:lvlText w:val="•"/>
      <w:lvlJc w:val="left"/>
      <w:pPr>
        <w:ind w:left="8144" w:hanging="231"/>
      </w:pPr>
      <w:rPr>
        <w:rFonts w:hint="default"/>
        <w:lang w:val="es-ES" w:eastAsia="en-US" w:bidi="ar-SA"/>
      </w:rPr>
    </w:lvl>
    <w:lvl w:ilvl="7" w:tplc="990252FA">
      <w:numFmt w:val="bullet"/>
      <w:lvlText w:val="•"/>
      <w:lvlJc w:val="left"/>
      <w:pPr>
        <w:ind w:left="9113" w:hanging="231"/>
      </w:pPr>
      <w:rPr>
        <w:rFonts w:hint="default"/>
        <w:lang w:val="es-ES" w:eastAsia="en-US" w:bidi="ar-SA"/>
      </w:rPr>
    </w:lvl>
    <w:lvl w:ilvl="8" w:tplc="AEBAB2FE">
      <w:numFmt w:val="bullet"/>
      <w:lvlText w:val="•"/>
      <w:lvlJc w:val="left"/>
      <w:pPr>
        <w:ind w:left="10082" w:hanging="231"/>
      </w:pPr>
      <w:rPr>
        <w:rFonts w:hint="default"/>
        <w:lang w:val="es-ES" w:eastAsia="en-US" w:bidi="ar-SA"/>
      </w:rPr>
    </w:lvl>
  </w:abstractNum>
  <w:abstractNum w:abstractNumId="3" w15:restartNumberingAfterBreak="0">
    <w:nsid w:val="10135998"/>
    <w:multiLevelType w:val="hybridMultilevel"/>
    <w:tmpl w:val="EF1CB498"/>
    <w:lvl w:ilvl="0" w:tplc="0409000D">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15:restartNumberingAfterBreak="0">
    <w:nsid w:val="109E3B3B"/>
    <w:multiLevelType w:val="hybridMultilevel"/>
    <w:tmpl w:val="0F522D0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7BF3A14"/>
    <w:multiLevelType w:val="multilevel"/>
    <w:tmpl w:val="A8AC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0350B6"/>
    <w:multiLevelType w:val="hybridMultilevel"/>
    <w:tmpl w:val="2280DAFE"/>
    <w:lvl w:ilvl="0" w:tplc="2A0A1570">
      <w:start w:val="22"/>
      <w:numFmt w:val="bullet"/>
      <w:lvlText w:val="-"/>
      <w:lvlJc w:val="left"/>
      <w:pPr>
        <w:ind w:left="1080" w:hanging="360"/>
      </w:pPr>
      <w:rPr>
        <w:rFonts w:ascii="Book Antiqua" w:eastAsia="Times New Roman" w:hAnsi="Book Antiqua" w:cs="Times New Roman" w:hint="default"/>
      </w:rPr>
    </w:lvl>
    <w:lvl w:ilvl="1" w:tplc="D6B0B16A">
      <w:numFmt w:val="bullet"/>
      <w:lvlText w:val="-"/>
      <w:lvlJc w:val="left"/>
      <w:pPr>
        <w:ind w:left="1800" w:hanging="360"/>
      </w:pPr>
      <w:rPr>
        <w:rFonts w:ascii="Arial" w:eastAsiaTheme="minorHAnsi" w:hAnsi="Arial" w:cs="Aria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8A77EF1"/>
    <w:multiLevelType w:val="hybridMultilevel"/>
    <w:tmpl w:val="F8187B4E"/>
    <w:lvl w:ilvl="0" w:tplc="04090003">
      <w:start w:val="1"/>
      <w:numFmt w:val="bullet"/>
      <w:lvlText w:val="o"/>
      <w:lvlJc w:val="left"/>
      <w:pPr>
        <w:ind w:left="1080" w:hanging="360"/>
      </w:pPr>
      <w:rPr>
        <w:rFonts w:ascii="Courier New" w:hAnsi="Courier New" w:cs="Courier New"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98420FE"/>
    <w:multiLevelType w:val="hybridMultilevel"/>
    <w:tmpl w:val="0DAAA9C0"/>
    <w:lvl w:ilvl="0" w:tplc="9F44A2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E7061A0"/>
    <w:multiLevelType w:val="hybridMultilevel"/>
    <w:tmpl w:val="180C0BFE"/>
    <w:lvl w:ilvl="0" w:tplc="F57AEB7A">
      <w:start w:val="1"/>
      <w:numFmt w:val="decimal"/>
      <w:lvlText w:val="%1."/>
      <w:lvlJc w:val="left"/>
      <w:pPr>
        <w:ind w:left="1080" w:hanging="360"/>
      </w:pPr>
      <w:rPr>
        <w:rFonts w:hint="default"/>
      </w:rPr>
    </w:lvl>
    <w:lvl w:ilvl="1" w:tplc="500A0019">
      <w:start w:val="1"/>
      <w:numFmt w:val="lowerLetter"/>
      <w:lvlText w:val="%2."/>
      <w:lvlJc w:val="left"/>
      <w:pPr>
        <w:ind w:left="1800" w:hanging="360"/>
      </w:pPr>
    </w:lvl>
    <w:lvl w:ilvl="2" w:tplc="0409000F">
      <w:start w:val="1"/>
      <w:numFmt w:val="decimal"/>
      <w:lvlText w:val="%3."/>
      <w:lvlJc w:val="left"/>
      <w:pPr>
        <w:ind w:left="3244" w:hanging="360"/>
      </w:pPr>
    </w:lvl>
    <w:lvl w:ilvl="3" w:tplc="500A000F">
      <w:start w:val="1"/>
      <w:numFmt w:val="decimal"/>
      <w:lvlText w:val="%4."/>
      <w:lvlJc w:val="left"/>
      <w:pPr>
        <w:ind w:left="3240" w:hanging="360"/>
      </w:pPr>
    </w:lvl>
    <w:lvl w:ilvl="4" w:tplc="500A0019">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1FA5356E"/>
    <w:multiLevelType w:val="hybridMultilevel"/>
    <w:tmpl w:val="A8F093C6"/>
    <w:lvl w:ilvl="0" w:tplc="FFFFFFFF">
      <w:start w:val="1"/>
      <w:numFmt w:val="upperLetter"/>
      <w:lvlText w:val="%1."/>
      <w:lvlJc w:val="left"/>
      <w:pPr>
        <w:ind w:left="1804" w:hanging="360"/>
      </w:pPr>
      <w:rPr>
        <w:rFonts w:hint="default"/>
      </w:rPr>
    </w:lvl>
    <w:lvl w:ilvl="1" w:tplc="04090013">
      <w:start w:val="1"/>
      <w:numFmt w:val="upperRoman"/>
      <w:lvlText w:val="%2."/>
      <w:lvlJc w:val="right"/>
      <w:pPr>
        <w:ind w:left="2524" w:hanging="360"/>
      </w:pPr>
    </w:lvl>
    <w:lvl w:ilvl="2" w:tplc="FFFFFFFF">
      <w:start w:val="1"/>
      <w:numFmt w:val="lowerRoman"/>
      <w:lvlText w:val="%3."/>
      <w:lvlJc w:val="right"/>
      <w:pPr>
        <w:ind w:left="3244" w:hanging="180"/>
      </w:pPr>
    </w:lvl>
    <w:lvl w:ilvl="3" w:tplc="FFFFFFFF" w:tentative="1">
      <w:start w:val="1"/>
      <w:numFmt w:val="decimal"/>
      <w:lvlText w:val="%4."/>
      <w:lvlJc w:val="left"/>
      <w:pPr>
        <w:ind w:left="3964" w:hanging="360"/>
      </w:pPr>
    </w:lvl>
    <w:lvl w:ilvl="4" w:tplc="FFFFFFFF" w:tentative="1">
      <w:start w:val="1"/>
      <w:numFmt w:val="lowerLetter"/>
      <w:lvlText w:val="%5."/>
      <w:lvlJc w:val="left"/>
      <w:pPr>
        <w:ind w:left="4684" w:hanging="360"/>
      </w:pPr>
    </w:lvl>
    <w:lvl w:ilvl="5" w:tplc="FFFFFFFF" w:tentative="1">
      <w:start w:val="1"/>
      <w:numFmt w:val="lowerRoman"/>
      <w:lvlText w:val="%6."/>
      <w:lvlJc w:val="right"/>
      <w:pPr>
        <w:ind w:left="5404" w:hanging="180"/>
      </w:pPr>
    </w:lvl>
    <w:lvl w:ilvl="6" w:tplc="FFFFFFFF" w:tentative="1">
      <w:start w:val="1"/>
      <w:numFmt w:val="decimal"/>
      <w:lvlText w:val="%7."/>
      <w:lvlJc w:val="left"/>
      <w:pPr>
        <w:ind w:left="6124" w:hanging="360"/>
      </w:pPr>
    </w:lvl>
    <w:lvl w:ilvl="7" w:tplc="FFFFFFFF" w:tentative="1">
      <w:start w:val="1"/>
      <w:numFmt w:val="lowerLetter"/>
      <w:lvlText w:val="%8."/>
      <w:lvlJc w:val="left"/>
      <w:pPr>
        <w:ind w:left="6844" w:hanging="360"/>
      </w:pPr>
    </w:lvl>
    <w:lvl w:ilvl="8" w:tplc="FFFFFFFF" w:tentative="1">
      <w:start w:val="1"/>
      <w:numFmt w:val="lowerRoman"/>
      <w:lvlText w:val="%9."/>
      <w:lvlJc w:val="right"/>
      <w:pPr>
        <w:ind w:left="7564" w:hanging="180"/>
      </w:pPr>
    </w:lvl>
  </w:abstractNum>
  <w:abstractNum w:abstractNumId="11" w15:restartNumberingAfterBreak="0">
    <w:nsid w:val="24CA140F"/>
    <w:multiLevelType w:val="hybridMultilevel"/>
    <w:tmpl w:val="4C281C7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2" w15:restartNumberingAfterBreak="0">
    <w:nsid w:val="275E6D7D"/>
    <w:multiLevelType w:val="multilevel"/>
    <w:tmpl w:val="44AE3C1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4F294C"/>
    <w:multiLevelType w:val="hybridMultilevel"/>
    <w:tmpl w:val="267E21DC"/>
    <w:lvl w:ilvl="0" w:tplc="04090003">
      <w:start w:val="1"/>
      <w:numFmt w:val="bullet"/>
      <w:lvlText w:val="o"/>
      <w:lvlJc w:val="left"/>
      <w:pPr>
        <w:ind w:left="1500" w:hanging="360"/>
      </w:pPr>
      <w:rPr>
        <w:rFonts w:ascii="Courier New" w:hAnsi="Courier New" w:cs="Courier New"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4" w15:restartNumberingAfterBreak="0">
    <w:nsid w:val="32D96546"/>
    <w:multiLevelType w:val="hybridMultilevel"/>
    <w:tmpl w:val="AFA86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2371E7"/>
    <w:multiLevelType w:val="hybridMultilevel"/>
    <w:tmpl w:val="EE3069D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A313678"/>
    <w:multiLevelType w:val="hybridMultilevel"/>
    <w:tmpl w:val="481CD9A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A7011B6"/>
    <w:multiLevelType w:val="hybridMultilevel"/>
    <w:tmpl w:val="5C4684F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7CB7748"/>
    <w:multiLevelType w:val="hybridMultilevel"/>
    <w:tmpl w:val="C32272B0"/>
    <w:lvl w:ilvl="0" w:tplc="36F237D2">
      <w:start w:val="1"/>
      <w:numFmt w:val="upperLetter"/>
      <w:lvlText w:val="%1."/>
      <w:lvlJc w:val="left"/>
      <w:pPr>
        <w:ind w:left="1804" w:hanging="360"/>
      </w:pPr>
      <w:rPr>
        <w:rFonts w:hint="default"/>
      </w:rPr>
    </w:lvl>
    <w:lvl w:ilvl="1" w:tplc="04090019">
      <w:start w:val="1"/>
      <w:numFmt w:val="lowerLetter"/>
      <w:lvlText w:val="%2."/>
      <w:lvlJc w:val="left"/>
      <w:pPr>
        <w:ind w:left="2524" w:hanging="360"/>
      </w:pPr>
    </w:lvl>
    <w:lvl w:ilvl="2" w:tplc="0409001B">
      <w:start w:val="1"/>
      <w:numFmt w:val="lowerRoman"/>
      <w:lvlText w:val="%3."/>
      <w:lvlJc w:val="right"/>
      <w:pPr>
        <w:ind w:left="3244" w:hanging="180"/>
      </w:pPr>
    </w:lvl>
    <w:lvl w:ilvl="3" w:tplc="0409000F" w:tentative="1">
      <w:start w:val="1"/>
      <w:numFmt w:val="decimal"/>
      <w:lvlText w:val="%4."/>
      <w:lvlJc w:val="left"/>
      <w:pPr>
        <w:ind w:left="3964" w:hanging="360"/>
      </w:pPr>
    </w:lvl>
    <w:lvl w:ilvl="4" w:tplc="04090019" w:tentative="1">
      <w:start w:val="1"/>
      <w:numFmt w:val="lowerLetter"/>
      <w:lvlText w:val="%5."/>
      <w:lvlJc w:val="left"/>
      <w:pPr>
        <w:ind w:left="4684" w:hanging="360"/>
      </w:pPr>
    </w:lvl>
    <w:lvl w:ilvl="5" w:tplc="0409001B" w:tentative="1">
      <w:start w:val="1"/>
      <w:numFmt w:val="lowerRoman"/>
      <w:lvlText w:val="%6."/>
      <w:lvlJc w:val="right"/>
      <w:pPr>
        <w:ind w:left="5404" w:hanging="180"/>
      </w:pPr>
    </w:lvl>
    <w:lvl w:ilvl="6" w:tplc="0409000F" w:tentative="1">
      <w:start w:val="1"/>
      <w:numFmt w:val="decimal"/>
      <w:lvlText w:val="%7."/>
      <w:lvlJc w:val="left"/>
      <w:pPr>
        <w:ind w:left="6124" w:hanging="360"/>
      </w:pPr>
    </w:lvl>
    <w:lvl w:ilvl="7" w:tplc="04090019" w:tentative="1">
      <w:start w:val="1"/>
      <w:numFmt w:val="lowerLetter"/>
      <w:lvlText w:val="%8."/>
      <w:lvlJc w:val="left"/>
      <w:pPr>
        <w:ind w:left="6844" w:hanging="360"/>
      </w:pPr>
    </w:lvl>
    <w:lvl w:ilvl="8" w:tplc="0409001B" w:tentative="1">
      <w:start w:val="1"/>
      <w:numFmt w:val="lowerRoman"/>
      <w:lvlText w:val="%9."/>
      <w:lvlJc w:val="right"/>
      <w:pPr>
        <w:ind w:left="7564" w:hanging="180"/>
      </w:pPr>
    </w:lvl>
  </w:abstractNum>
  <w:abstractNum w:abstractNumId="19" w15:restartNumberingAfterBreak="0">
    <w:nsid w:val="4D5203F4"/>
    <w:multiLevelType w:val="hybridMultilevel"/>
    <w:tmpl w:val="23C4711E"/>
    <w:lvl w:ilvl="0" w:tplc="FFFFFFFF">
      <w:start w:val="1"/>
      <w:numFmt w:val="upperLetter"/>
      <w:lvlText w:val="%1."/>
      <w:lvlJc w:val="left"/>
      <w:pPr>
        <w:ind w:left="1804" w:hanging="360"/>
      </w:pPr>
      <w:rPr>
        <w:rFonts w:hint="default"/>
      </w:rPr>
    </w:lvl>
    <w:lvl w:ilvl="1" w:tplc="0409000F">
      <w:start w:val="1"/>
      <w:numFmt w:val="decimal"/>
      <w:lvlText w:val="%2."/>
      <w:lvlJc w:val="left"/>
      <w:pPr>
        <w:ind w:left="2880" w:hanging="360"/>
      </w:pPr>
    </w:lvl>
    <w:lvl w:ilvl="2" w:tplc="FFFFFFFF">
      <w:start w:val="1"/>
      <w:numFmt w:val="lowerRoman"/>
      <w:lvlText w:val="%3."/>
      <w:lvlJc w:val="right"/>
      <w:pPr>
        <w:ind w:left="3244" w:hanging="180"/>
      </w:pPr>
    </w:lvl>
    <w:lvl w:ilvl="3" w:tplc="FFFFFFFF" w:tentative="1">
      <w:start w:val="1"/>
      <w:numFmt w:val="decimal"/>
      <w:lvlText w:val="%4."/>
      <w:lvlJc w:val="left"/>
      <w:pPr>
        <w:ind w:left="3964" w:hanging="360"/>
      </w:pPr>
    </w:lvl>
    <w:lvl w:ilvl="4" w:tplc="FFFFFFFF" w:tentative="1">
      <w:start w:val="1"/>
      <w:numFmt w:val="lowerLetter"/>
      <w:lvlText w:val="%5."/>
      <w:lvlJc w:val="left"/>
      <w:pPr>
        <w:ind w:left="4684" w:hanging="360"/>
      </w:pPr>
    </w:lvl>
    <w:lvl w:ilvl="5" w:tplc="FFFFFFFF" w:tentative="1">
      <w:start w:val="1"/>
      <w:numFmt w:val="lowerRoman"/>
      <w:lvlText w:val="%6."/>
      <w:lvlJc w:val="right"/>
      <w:pPr>
        <w:ind w:left="5404" w:hanging="180"/>
      </w:pPr>
    </w:lvl>
    <w:lvl w:ilvl="6" w:tplc="FFFFFFFF" w:tentative="1">
      <w:start w:val="1"/>
      <w:numFmt w:val="decimal"/>
      <w:lvlText w:val="%7."/>
      <w:lvlJc w:val="left"/>
      <w:pPr>
        <w:ind w:left="6124" w:hanging="360"/>
      </w:pPr>
    </w:lvl>
    <w:lvl w:ilvl="7" w:tplc="FFFFFFFF" w:tentative="1">
      <w:start w:val="1"/>
      <w:numFmt w:val="lowerLetter"/>
      <w:lvlText w:val="%8."/>
      <w:lvlJc w:val="left"/>
      <w:pPr>
        <w:ind w:left="6844" w:hanging="360"/>
      </w:pPr>
    </w:lvl>
    <w:lvl w:ilvl="8" w:tplc="FFFFFFFF" w:tentative="1">
      <w:start w:val="1"/>
      <w:numFmt w:val="lowerRoman"/>
      <w:lvlText w:val="%9."/>
      <w:lvlJc w:val="right"/>
      <w:pPr>
        <w:ind w:left="7564" w:hanging="180"/>
      </w:pPr>
    </w:lvl>
  </w:abstractNum>
  <w:abstractNum w:abstractNumId="20" w15:restartNumberingAfterBreak="0">
    <w:nsid w:val="4FDA2443"/>
    <w:multiLevelType w:val="hybridMultilevel"/>
    <w:tmpl w:val="FFFFFFFF"/>
    <w:lvl w:ilvl="0" w:tplc="C31ED0AC">
      <w:numFmt w:val="bullet"/>
      <w:lvlText w:val="•"/>
      <w:lvlJc w:val="left"/>
      <w:pPr>
        <w:ind w:left="130" w:hanging="76"/>
      </w:pPr>
      <w:rPr>
        <w:rFonts w:ascii="Arial" w:eastAsia="Arial" w:hAnsi="Arial" w:cs="Arial" w:hint="default"/>
        <w:b w:val="0"/>
        <w:bCs w:val="0"/>
        <w:i w:val="0"/>
        <w:iCs w:val="0"/>
        <w:color w:val="3F3F3F"/>
        <w:spacing w:val="0"/>
        <w:w w:val="106"/>
        <w:sz w:val="14"/>
        <w:szCs w:val="14"/>
        <w:lang w:val="es-ES" w:eastAsia="en-US" w:bidi="ar-SA"/>
      </w:rPr>
    </w:lvl>
    <w:lvl w:ilvl="1" w:tplc="DBD66352">
      <w:numFmt w:val="bullet"/>
      <w:lvlText w:val="•"/>
      <w:lvlJc w:val="left"/>
      <w:pPr>
        <w:ind w:left="522" w:hanging="76"/>
      </w:pPr>
      <w:rPr>
        <w:rFonts w:hint="default"/>
        <w:lang w:val="es-ES" w:eastAsia="en-US" w:bidi="ar-SA"/>
      </w:rPr>
    </w:lvl>
    <w:lvl w:ilvl="2" w:tplc="C9D69000">
      <w:numFmt w:val="bullet"/>
      <w:lvlText w:val="•"/>
      <w:lvlJc w:val="left"/>
      <w:pPr>
        <w:ind w:left="905" w:hanging="76"/>
      </w:pPr>
      <w:rPr>
        <w:rFonts w:hint="default"/>
        <w:lang w:val="es-ES" w:eastAsia="en-US" w:bidi="ar-SA"/>
      </w:rPr>
    </w:lvl>
    <w:lvl w:ilvl="3" w:tplc="CFBAC93A">
      <w:numFmt w:val="bullet"/>
      <w:lvlText w:val="•"/>
      <w:lvlJc w:val="left"/>
      <w:pPr>
        <w:ind w:left="1288" w:hanging="76"/>
      </w:pPr>
      <w:rPr>
        <w:rFonts w:hint="default"/>
        <w:lang w:val="es-ES" w:eastAsia="en-US" w:bidi="ar-SA"/>
      </w:rPr>
    </w:lvl>
    <w:lvl w:ilvl="4" w:tplc="5AB8C782">
      <w:numFmt w:val="bullet"/>
      <w:lvlText w:val="•"/>
      <w:lvlJc w:val="left"/>
      <w:pPr>
        <w:ind w:left="1671" w:hanging="76"/>
      </w:pPr>
      <w:rPr>
        <w:rFonts w:hint="default"/>
        <w:lang w:val="es-ES" w:eastAsia="en-US" w:bidi="ar-SA"/>
      </w:rPr>
    </w:lvl>
    <w:lvl w:ilvl="5" w:tplc="60946894">
      <w:numFmt w:val="bullet"/>
      <w:lvlText w:val="•"/>
      <w:lvlJc w:val="left"/>
      <w:pPr>
        <w:ind w:left="2054" w:hanging="76"/>
      </w:pPr>
      <w:rPr>
        <w:rFonts w:hint="default"/>
        <w:lang w:val="es-ES" w:eastAsia="en-US" w:bidi="ar-SA"/>
      </w:rPr>
    </w:lvl>
    <w:lvl w:ilvl="6" w:tplc="6A641E3E">
      <w:numFmt w:val="bullet"/>
      <w:lvlText w:val="•"/>
      <w:lvlJc w:val="left"/>
      <w:pPr>
        <w:ind w:left="2436" w:hanging="76"/>
      </w:pPr>
      <w:rPr>
        <w:rFonts w:hint="default"/>
        <w:lang w:val="es-ES" w:eastAsia="en-US" w:bidi="ar-SA"/>
      </w:rPr>
    </w:lvl>
    <w:lvl w:ilvl="7" w:tplc="A73877A0">
      <w:numFmt w:val="bullet"/>
      <w:lvlText w:val="•"/>
      <w:lvlJc w:val="left"/>
      <w:pPr>
        <w:ind w:left="2819" w:hanging="76"/>
      </w:pPr>
      <w:rPr>
        <w:rFonts w:hint="default"/>
        <w:lang w:val="es-ES" w:eastAsia="en-US" w:bidi="ar-SA"/>
      </w:rPr>
    </w:lvl>
    <w:lvl w:ilvl="8" w:tplc="DAD23958">
      <w:numFmt w:val="bullet"/>
      <w:lvlText w:val="•"/>
      <w:lvlJc w:val="left"/>
      <w:pPr>
        <w:ind w:left="3202" w:hanging="76"/>
      </w:pPr>
      <w:rPr>
        <w:rFonts w:hint="default"/>
        <w:lang w:val="es-ES" w:eastAsia="en-US" w:bidi="ar-SA"/>
      </w:rPr>
    </w:lvl>
  </w:abstractNum>
  <w:abstractNum w:abstractNumId="21" w15:restartNumberingAfterBreak="0">
    <w:nsid w:val="524E52F6"/>
    <w:multiLevelType w:val="hybridMultilevel"/>
    <w:tmpl w:val="FF50525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7553154"/>
    <w:multiLevelType w:val="multilevel"/>
    <w:tmpl w:val="623E6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FA443B"/>
    <w:multiLevelType w:val="hybridMultilevel"/>
    <w:tmpl w:val="926EF2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941687"/>
    <w:multiLevelType w:val="hybridMultilevel"/>
    <w:tmpl w:val="315873AE"/>
    <w:lvl w:ilvl="0" w:tplc="FFFFFFFF">
      <w:start w:val="1"/>
      <w:numFmt w:val="lowerLetter"/>
      <w:lvlText w:val="%1."/>
      <w:lvlJc w:val="left"/>
      <w:pPr>
        <w:ind w:left="1440" w:hanging="720"/>
        <w:jc w:val="right"/>
      </w:pPr>
      <w:rPr>
        <w:rFonts w:hint="default"/>
        <w:spacing w:val="0"/>
        <w:w w:val="101"/>
        <w:lang w:val="es-ES" w:eastAsia="en-US" w:bidi="ar-SA"/>
      </w:rPr>
    </w:lvl>
    <w:lvl w:ilvl="1" w:tplc="FFFFFFFF">
      <w:start w:val="1"/>
      <w:numFmt w:val="upperLetter"/>
      <w:lvlText w:val="%2."/>
      <w:lvlJc w:val="left"/>
      <w:pPr>
        <w:ind w:left="1774" w:hanging="290"/>
      </w:pPr>
      <w:rPr>
        <w:rFonts w:ascii="Times New Roman" w:eastAsia="Times New Roman" w:hAnsi="Times New Roman" w:cs="Times New Roman" w:hint="default"/>
        <w:b/>
        <w:bCs/>
        <w:i w:val="0"/>
        <w:iCs w:val="0"/>
        <w:color w:val="1C1C1C"/>
        <w:spacing w:val="0"/>
        <w:w w:val="98"/>
        <w:sz w:val="24"/>
        <w:szCs w:val="24"/>
        <w:lang w:val="es-ES" w:eastAsia="en-US" w:bidi="ar-SA"/>
      </w:rPr>
    </w:lvl>
    <w:lvl w:ilvl="2" w:tplc="FFFFFFFF">
      <w:start w:val="1"/>
      <w:numFmt w:val="decimal"/>
      <w:lvlText w:val="%3."/>
      <w:lvlJc w:val="left"/>
      <w:pPr>
        <w:ind w:left="2927" w:hanging="363"/>
      </w:pPr>
      <w:rPr>
        <w:rFonts w:hint="default"/>
        <w:spacing w:val="0"/>
        <w:w w:val="105"/>
        <w:lang w:val="es-ES" w:eastAsia="en-US" w:bidi="ar-SA"/>
      </w:rPr>
    </w:lvl>
    <w:lvl w:ilvl="3" w:tplc="04090019">
      <w:start w:val="1"/>
      <w:numFmt w:val="lowerLetter"/>
      <w:lvlText w:val="%4."/>
      <w:lvlJc w:val="left"/>
      <w:pPr>
        <w:ind w:left="3704" w:hanging="360"/>
      </w:pPr>
    </w:lvl>
    <w:lvl w:ilvl="4" w:tplc="FFFFFFFF">
      <w:numFmt w:val="bullet"/>
      <w:lvlText w:val="•"/>
      <w:lvlJc w:val="left"/>
      <w:pPr>
        <w:ind w:left="3826" w:hanging="311"/>
      </w:pPr>
      <w:rPr>
        <w:rFonts w:hint="default"/>
        <w:lang w:val="es-ES" w:eastAsia="en-US" w:bidi="ar-SA"/>
      </w:rPr>
    </w:lvl>
    <w:lvl w:ilvl="5" w:tplc="FFFFFFFF">
      <w:numFmt w:val="bullet"/>
      <w:lvlText w:val="•"/>
      <w:lvlJc w:val="left"/>
      <w:pPr>
        <w:ind w:left="5182" w:hanging="311"/>
      </w:pPr>
      <w:rPr>
        <w:rFonts w:hint="default"/>
        <w:lang w:val="es-ES" w:eastAsia="en-US" w:bidi="ar-SA"/>
      </w:rPr>
    </w:lvl>
    <w:lvl w:ilvl="6" w:tplc="FFFFFFFF">
      <w:numFmt w:val="bullet"/>
      <w:lvlText w:val="•"/>
      <w:lvlJc w:val="left"/>
      <w:pPr>
        <w:ind w:left="6539" w:hanging="311"/>
      </w:pPr>
      <w:rPr>
        <w:rFonts w:hint="default"/>
        <w:lang w:val="es-ES" w:eastAsia="en-US" w:bidi="ar-SA"/>
      </w:rPr>
    </w:lvl>
    <w:lvl w:ilvl="7" w:tplc="FFFFFFFF">
      <w:numFmt w:val="bullet"/>
      <w:lvlText w:val="•"/>
      <w:lvlJc w:val="left"/>
      <w:pPr>
        <w:ind w:left="7896" w:hanging="311"/>
      </w:pPr>
      <w:rPr>
        <w:rFonts w:hint="default"/>
        <w:lang w:val="es-ES" w:eastAsia="en-US" w:bidi="ar-SA"/>
      </w:rPr>
    </w:lvl>
    <w:lvl w:ilvl="8" w:tplc="FFFFFFFF">
      <w:numFmt w:val="bullet"/>
      <w:lvlText w:val="•"/>
      <w:lvlJc w:val="left"/>
      <w:pPr>
        <w:ind w:left="9252" w:hanging="311"/>
      </w:pPr>
      <w:rPr>
        <w:rFonts w:hint="default"/>
        <w:lang w:val="es-ES" w:eastAsia="en-US" w:bidi="ar-SA"/>
      </w:rPr>
    </w:lvl>
  </w:abstractNum>
  <w:abstractNum w:abstractNumId="25" w15:restartNumberingAfterBreak="0">
    <w:nsid w:val="60D29BED"/>
    <w:multiLevelType w:val="hybridMultilevel"/>
    <w:tmpl w:val="6E26391A"/>
    <w:lvl w:ilvl="0" w:tplc="F4B68090">
      <w:start w:val="1"/>
      <w:numFmt w:val="bullet"/>
      <w:lvlText w:val=""/>
      <w:lvlJc w:val="left"/>
      <w:pPr>
        <w:ind w:left="2880" w:hanging="360"/>
      </w:pPr>
      <w:rPr>
        <w:rFonts w:ascii="Wingdings" w:hAnsi="Wingdings" w:hint="default"/>
      </w:rPr>
    </w:lvl>
    <w:lvl w:ilvl="1" w:tplc="B8BECCB2">
      <w:start w:val="1"/>
      <w:numFmt w:val="bullet"/>
      <w:lvlText w:val="o"/>
      <w:lvlJc w:val="left"/>
      <w:pPr>
        <w:ind w:left="3600" w:hanging="360"/>
      </w:pPr>
      <w:rPr>
        <w:rFonts w:ascii="Courier New" w:hAnsi="Courier New" w:hint="default"/>
      </w:rPr>
    </w:lvl>
    <w:lvl w:ilvl="2" w:tplc="883ABB20">
      <w:start w:val="1"/>
      <w:numFmt w:val="bullet"/>
      <w:lvlText w:val=""/>
      <w:lvlJc w:val="left"/>
      <w:pPr>
        <w:ind w:left="4320" w:hanging="360"/>
      </w:pPr>
      <w:rPr>
        <w:rFonts w:ascii="Wingdings" w:hAnsi="Wingdings" w:hint="default"/>
      </w:rPr>
    </w:lvl>
    <w:lvl w:ilvl="3" w:tplc="5434E0CC">
      <w:start w:val="1"/>
      <w:numFmt w:val="bullet"/>
      <w:lvlText w:val=""/>
      <w:lvlJc w:val="left"/>
      <w:pPr>
        <w:ind w:left="5040" w:hanging="360"/>
      </w:pPr>
      <w:rPr>
        <w:rFonts w:ascii="Symbol" w:hAnsi="Symbol" w:hint="default"/>
      </w:rPr>
    </w:lvl>
    <w:lvl w:ilvl="4" w:tplc="84367B0C">
      <w:start w:val="1"/>
      <w:numFmt w:val="bullet"/>
      <w:lvlText w:val="o"/>
      <w:lvlJc w:val="left"/>
      <w:pPr>
        <w:ind w:left="5760" w:hanging="360"/>
      </w:pPr>
      <w:rPr>
        <w:rFonts w:ascii="Courier New" w:hAnsi="Courier New" w:hint="default"/>
      </w:rPr>
    </w:lvl>
    <w:lvl w:ilvl="5" w:tplc="D804B254">
      <w:start w:val="1"/>
      <w:numFmt w:val="bullet"/>
      <w:lvlText w:val=""/>
      <w:lvlJc w:val="left"/>
      <w:pPr>
        <w:ind w:left="6480" w:hanging="360"/>
      </w:pPr>
      <w:rPr>
        <w:rFonts w:ascii="Wingdings" w:hAnsi="Wingdings" w:hint="default"/>
      </w:rPr>
    </w:lvl>
    <w:lvl w:ilvl="6" w:tplc="C7163692">
      <w:start w:val="1"/>
      <w:numFmt w:val="bullet"/>
      <w:lvlText w:val=""/>
      <w:lvlJc w:val="left"/>
      <w:pPr>
        <w:ind w:left="7200" w:hanging="360"/>
      </w:pPr>
      <w:rPr>
        <w:rFonts w:ascii="Symbol" w:hAnsi="Symbol" w:hint="default"/>
      </w:rPr>
    </w:lvl>
    <w:lvl w:ilvl="7" w:tplc="EDC67204">
      <w:start w:val="1"/>
      <w:numFmt w:val="bullet"/>
      <w:lvlText w:val="o"/>
      <w:lvlJc w:val="left"/>
      <w:pPr>
        <w:ind w:left="7920" w:hanging="360"/>
      </w:pPr>
      <w:rPr>
        <w:rFonts w:ascii="Courier New" w:hAnsi="Courier New" w:hint="default"/>
      </w:rPr>
    </w:lvl>
    <w:lvl w:ilvl="8" w:tplc="9550B540">
      <w:start w:val="1"/>
      <w:numFmt w:val="bullet"/>
      <w:lvlText w:val=""/>
      <w:lvlJc w:val="left"/>
      <w:pPr>
        <w:ind w:left="8640" w:hanging="360"/>
      </w:pPr>
      <w:rPr>
        <w:rFonts w:ascii="Wingdings" w:hAnsi="Wingdings" w:hint="default"/>
      </w:rPr>
    </w:lvl>
  </w:abstractNum>
  <w:abstractNum w:abstractNumId="26" w15:restartNumberingAfterBreak="0">
    <w:nsid w:val="61729DE1"/>
    <w:multiLevelType w:val="hybridMultilevel"/>
    <w:tmpl w:val="D4A42884"/>
    <w:lvl w:ilvl="0" w:tplc="AA6A290A">
      <w:start w:val="1"/>
      <w:numFmt w:val="bullet"/>
      <w:lvlText w:val="-"/>
      <w:lvlJc w:val="left"/>
      <w:pPr>
        <w:ind w:left="1080" w:hanging="360"/>
      </w:pPr>
      <w:rPr>
        <w:rFonts w:ascii="Book Antiqua" w:hAnsi="Book Antiqua" w:hint="default"/>
      </w:rPr>
    </w:lvl>
    <w:lvl w:ilvl="1" w:tplc="C62C2EAC">
      <w:start w:val="1"/>
      <w:numFmt w:val="bullet"/>
      <w:lvlText w:val=""/>
      <w:lvlJc w:val="left"/>
      <w:pPr>
        <w:ind w:left="1800" w:hanging="360"/>
      </w:pPr>
      <w:rPr>
        <w:rFonts w:ascii="Wingdings" w:hAnsi="Wingdings" w:hint="default"/>
      </w:rPr>
    </w:lvl>
    <w:lvl w:ilvl="2" w:tplc="EC3657D4">
      <w:start w:val="1"/>
      <w:numFmt w:val="decimal"/>
      <w:lvlText w:val="%3."/>
      <w:lvlJc w:val="left"/>
      <w:pPr>
        <w:ind w:left="2520" w:hanging="180"/>
      </w:pPr>
    </w:lvl>
    <w:lvl w:ilvl="3" w:tplc="DC40124E">
      <w:start w:val="1"/>
      <w:numFmt w:val="decimal"/>
      <w:lvlText w:val="%4."/>
      <w:lvlJc w:val="left"/>
      <w:pPr>
        <w:ind w:left="3240" w:hanging="360"/>
      </w:pPr>
    </w:lvl>
    <w:lvl w:ilvl="4" w:tplc="B1C8CF0C">
      <w:start w:val="1"/>
      <w:numFmt w:val="lowerLetter"/>
      <w:lvlText w:val="%5."/>
      <w:lvlJc w:val="left"/>
      <w:pPr>
        <w:ind w:left="3960" w:hanging="360"/>
      </w:pPr>
    </w:lvl>
    <w:lvl w:ilvl="5" w:tplc="A9A21E70">
      <w:start w:val="1"/>
      <w:numFmt w:val="lowerRoman"/>
      <w:lvlText w:val="%6."/>
      <w:lvlJc w:val="right"/>
      <w:pPr>
        <w:ind w:left="4680" w:hanging="180"/>
      </w:pPr>
    </w:lvl>
    <w:lvl w:ilvl="6" w:tplc="07744D9C">
      <w:start w:val="1"/>
      <w:numFmt w:val="decimal"/>
      <w:lvlText w:val="%7."/>
      <w:lvlJc w:val="left"/>
      <w:pPr>
        <w:ind w:left="5400" w:hanging="360"/>
      </w:pPr>
    </w:lvl>
    <w:lvl w:ilvl="7" w:tplc="D63C44C2">
      <w:start w:val="1"/>
      <w:numFmt w:val="lowerLetter"/>
      <w:lvlText w:val="%8."/>
      <w:lvlJc w:val="left"/>
      <w:pPr>
        <w:ind w:left="6120" w:hanging="360"/>
      </w:pPr>
    </w:lvl>
    <w:lvl w:ilvl="8" w:tplc="5C405A48">
      <w:start w:val="1"/>
      <w:numFmt w:val="lowerRoman"/>
      <w:lvlText w:val="%9."/>
      <w:lvlJc w:val="right"/>
      <w:pPr>
        <w:ind w:left="6840" w:hanging="180"/>
      </w:pPr>
    </w:lvl>
  </w:abstractNum>
  <w:abstractNum w:abstractNumId="27" w15:restartNumberingAfterBreak="0">
    <w:nsid w:val="636555F0"/>
    <w:multiLevelType w:val="hybridMultilevel"/>
    <w:tmpl w:val="5B3807B0"/>
    <w:lvl w:ilvl="0" w:tplc="04090013">
      <w:start w:val="1"/>
      <w:numFmt w:val="upperRoman"/>
      <w:lvlText w:val="%1."/>
      <w:lvlJc w:val="right"/>
      <w:pPr>
        <w:ind w:left="3244" w:hanging="360"/>
      </w:pPr>
    </w:lvl>
    <w:lvl w:ilvl="1" w:tplc="04090019" w:tentative="1">
      <w:start w:val="1"/>
      <w:numFmt w:val="lowerLetter"/>
      <w:lvlText w:val="%2."/>
      <w:lvlJc w:val="left"/>
      <w:pPr>
        <w:ind w:left="3964" w:hanging="360"/>
      </w:pPr>
    </w:lvl>
    <w:lvl w:ilvl="2" w:tplc="0409001B" w:tentative="1">
      <w:start w:val="1"/>
      <w:numFmt w:val="lowerRoman"/>
      <w:lvlText w:val="%3."/>
      <w:lvlJc w:val="right"/>
      <w:pPr>
        <w:ind w:left="4684" w:hanging="180"/>
      </w:pPr>
    </w:lvl>
    <w:lvl w:ilvl="3" w:tplc="0409000F" w:tentative="1">
      <w:start w:val="1"/>
      <w:numFmt w:val="decimal"/>
      <w:lvlText w:val="%4."/>
      <w:lvlJc w:val="left"/>
      <w:pPr>
        <w:ind w:left="5404" w:hanging="360"/>
      </w:pPr>
    </w:lvl>
    <w:lvl w:ilvl="4" w:tplc="04090019" w:tentative="1">
      <w:start w:val="1"/>
      <w:numFmt w:val="lowerLetter"/>
      <w:lvlText w:val="%5."/>
      <w:lvlJc w:val="left"/>
      <w:pPr>
        <w:ind w:left="6124" w:hanging="360"/>
      </w:pPr>
    </w:lvl>
    <w:lvl w:ilvl="5" w:tplc="0409001B" w:tentative="1">
      <w:start w:val="1"/>
      <w:numFmt w:val="lowerRoman"/>
      <w:lvlText w:val="%6."/>
      <w:lvlJc w:val="right"/>
      <w:pPr>
        <w:ind w:left="6844" w:hanging="180"/>
      </w:pPr>
    </w:lvl>
    <w:lvl w:ilvl="6" w:tplc="0409000F" w:tentative="1">
      <w:start w:val="1"/>
      <w:numFmt w:val="decimal"/>
      <w:lvlText w:val="%7."/>
      <w:lvlJc w:val="left"/>
      <w:pPr>
        <w:ind w:left="7564" w:hanging="360"/>
      </w:pPr>
    </w:lvl>
    <w:lvl w:ilvl="7" w:tplc="04090019" w:tentative="1">
      <w:start w:val="1"/>
      <w:numFmt w:val="lowerLetter"/>
      <w:lvlText w:val="%8."/>
      <w:lvlJc w:val="left"/>
      <w:pPr>
        <w:ind w:left="8284" w:hanging="360"/>
      </w:pPr>
    </w:lvl>
    <w:lvl w:ilvl="8" w:tplc="0409001B" w:tentative="1">
      <w:start w:val="1"/>
      <w:numFmt w:val="lowerRoman"/>
      <w:lvlText w:val="%9."/>
      <w:lvlJc w:val="right"/>
      <w:pPr>
        <w:ind w:left="9004" w:hanging="180"/>
      </w:pPr>
    </w:lvl>
  </w:abstractNum>
  <w:abstractNum w:abstractNumId="28" w15:restartNumberingAfterBreak="0">
    <w:nsid w:val="63950AAE"/>
    <w:multiLevelType w:val="multilevel"/>
    <w:tmpl w:val="D3F62DF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9" w15:restartNumberingAfterBreak="0">
    <w:nsid w:val="65470E71"/>
    <w:multiLevelType w:val="multilevel"/>
    <w:tmpl w:val="4CB63D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B252A8F"/>
    <w:multiLevelType w:val="hybridMultilevel"/>
    <w:tmpl w:val="ED6AA174"/>
    <w:lvl w:ilvl="0" w:tplc="0409000F">
      <w:start w:val="1"/>
      <w:numFmt w:val="decimal"/>
      <w:lvlText w:val="%1."/>
      <w:lvlJc w:val="left"/>
      <w:pPr>
        <w:ind w:left="2880" w:hanging="360"/>
      </w:p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FFFFFFFF" w:tentative="1">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31" w15:restartNumberingAfterBreak="0">
    <w:nsid w:val="6B6B2340"/>
    <w:multiLevelType w:val="hybridMultilevel"/>
    <w:tmpl w:val="FFFFFFFF"/>
    <w:lvl w:ilvl="0" w:tplc="04A23606">
      <w:start w:val="1"/>
      <w:numFmt w:val="lowerLetter"/>
      <w:lvlText w:val="%1."/>
      <w:lvlJc w:val="left"/>
      <w:pPr>
        <w:ind w:left="1440" w:hanging="720"/>
        <w:jc w:val="right"/>
      </w:pPr>
      <w:rPr>
        <w:rFonts w:hint="default"/>
        <w:spacing w:val="0"/>
        <w:w w:val="101"/>
        <w:lang w:val="es-ES" w:eastAsia="en-US" w:bidi="ar-SA"/>
      </w:rPr>
    </w:lvl>
    <w:lvl w:ilvl="1" w:tplc="09B0E89C">
      <w:start w:val="1"/>
      <w:numFmt w:val="upperLetter"/>
      <w:lvlText w:val="%2."/>
      <w:lvlJc w:val="left"/>
      <w:pPr>
        <w:ind w:left="1774" w:hanging="290"/>
      </w:pPr>
      <w:rPr>
        <w:rFonts w:ascii="Times New Roman" w:eastAsia="Times New Roman" w:hAnsi="Times New Roman" w:cs="Times New Roman" w:hint="default"/>
        <w:b/>
        <w:bCs/>
        <w:i w:val="0"/>
        <w:iCs w:val="0"/>
        <w:color w:val="1C1C1C"/>
        <w:spacing w:val="0"/>
        <w:w w:val="98"/>
        <w:sz w:val="24"/>
        <w:szCs w:val="24"/>
        <w:lang w:val="es-ES" w:eastAsia="en-US" w:bidi="ar-SA"/>
      </w:rPr>
    </w:lvl>
    <w:lvl w:ilvl="2" w:tplc="48B8119A">
      <w:start w:val="1"/>
      <w:numFmt w:val="decimal"/>
      <w:lvlText w:val="%3."/>
      <w:lvlJc w:val="left"/>
      <w:pPr>
        <w:ind w:left="2927" w:hanging="363"/>
      </w:pPr>
      <w:rPr>
        <w:rFonts w:hint="default"/>
        <w:spacing w:val="0"/>
        <w:w w:val="105"/>
        <w:lang w:val="es-ES" w:eastAsia="en-US" w:bidi="ar-SA"/>
      </w:rPr>
    </w:lvl>
    <w:lvl w:ilvl="3" w:tplc="9FC25B18">
      <w:start w:val="1"/>
      <w:numFmt w:val="lowerRoman"/>
      <w:lvlText w:val="%4."/>
      <w:lvlJc w:val="left"/>
      <w:pPr>
        <w:ind w:left="3655" w:hanging="311"/>
        <w:jc w:val="right"/>
      </w:pPr>
      <w:rPr>
        <w:rFonts w:hint="default"/>
        <w:spacing w:val="0"/>
        <w:w w:val="106"/>
        <w:lang w:val="es-ES" w:eastAsia="en-US" w:bidi="ar-SA"/>
      </w:rPr>
    </w:lvl>
    <w:lvl w:ilvl="4" w:tplc="40963A4C">
      <w:numFmt w:val="bullet"/>
      <w:lvlText w:val="•"/>
      <w:lvlJc w:val="left"/>
      <w:pPr>
        <w:ind w:left="3826" w:hanging="311"/>
      </w:pPr>
      <w:rPr>
        <w:rFonts w:hint="default"/>
        <w:lang w:val="es-ES" w:eastAsia="en-US" w:bidi="ar-SA"/>
      </w:rPr>
    </w:lvl>
    <w:lvl w:ilvl="5" w:tplc="C27E0998">
      <w:numFmt w:val="bullet"/>
      <w:lvlText w:val="•"/>
      <w:lvlJc w:val="left"/>
      <w:pPr>
        <w:ind w:left="5182" w:hanging="311"/>
      </w:pPr>
      <w:rPr>
        <w:rFonts w:hint="default"/>
        <w:lang w:val="es-ES" w:eastAsia="en-US" w:bidi="ar-SA"/>
      </w:rPr>
    </w:lvl>
    <w:lvl w:ilvl="6" w:tplc="4592590C">
      <w:numFmt w:val="bullet"/>
      <w:lvlText w:val="•"/>
      <w:lvlJc w:val="left"/>
      <w:pPr>
        <w:ind w:left="6539" w:hanging="311"/>
      </w:pPr>
      <w:rPr>
        <w:rFonts w:hint="default"/>
        <w:lang w:val="es-ES" w:eastAsia="en-US" w:bidi="ar-SA"/>
      </w:rPr>
    </w:lvl>
    <w:lvl w:ilvl="7" w:tplc="741E37EE">
      <w:numFmt w:val="bullet"/>
      <w:lvlText w:val="•"/>
      <w:lvlJc w:val="left"/>
      <w:pPr>
        <w:ind w:left="7896" w:hanging="311"/>
      </w:pPr>
      <w:rPr>
        <w:rFonts w:hint="default"/>
        <w:lang w:val="es-ES" w:eastAsia="en-US" w:bidi="ar-SA"/>
      </w:rPr>
    </w:lvl>
    <w:lvl w:ilvl="8" w:tplc="33E67288">
      <w:numFmt w:val="bullet"/>
      <w:lvlText w:val="•"/>
      <w:lvlJc w:val="left"/>
      <w:pPr>
        <w:ind w:left="9252" w:hanging="311"/>
      </w:pPr>
      <w:rPr>
        <w:rFonts w:hint="default"/>
        <w:lang w:val="es-ES" w:eastAsia="en-US" w:bidi="ar-SA"/>
      </w:rPr>
    </w:lvl>
  </w:abstractNum>
  <w:abstractNum w:abstractNumId="32" w15:restartNumberingAfterBreak="0">
    <w:nsid w:val="6F740519"/>
    <w:multiLevelType w:val="hybridMultilevel"/>
    <w:tmpl w:val="D74894DE"/>
    <w:lvl w:ilvl="0" w:tplc="D6B0B16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4560E0"/>
    <w:multiLevelType w:val="multilevel"/>
    <w:tmpl w:val="84181362"/>
    <w:lvl w:ilvl="0">
      <w:start w:val="1"/>
      <w:numFmt w:val="decimal"/>
      <w:lvlText w:val="%1."/>
      <w:lvlJc w:val="left"/>
      <w:pPr>
        <w:tabs>
          <w:tab w:val="num" w:pos="720"/>
        </w:tabs>
        <w:ind w:left="720" w:hanging="360"/>
      </w:pPr>
      <w:rPr>
        <w:rFonts w:ascii="Book Antiqua" w:eastAsia="Book Antiqua"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8602601">
    <w:abstractNumId w:val="32"/>
  </w:num>
  <w:num w:numId="2" w16cid:durableId="735400351">
    <w:abstractNumId w:val="33"/>
  </w:num>
  <w:num w:numId="3" w16cid:durableId="32967750">
    <w:abstractNumId w:val="22"/>
  </w:num>
  <w:num w:numId="4" w16cid:durableId="2124300089">
    <w:abstractNumId w:val="11"/>
  </w:num>
  <w:num w:numId="5" w16cid:durableId="2079550095">
    <w:abstractNumId w:val="15"/>
  </w:num>
  <w:num w:numId="6" w16cid:durableId="1429883709">
    <w:abstractNumId w:val="17"/>
  </w:num>
  <w:num w:numId="7" w16cid:durableId="1915040472">
    <w:abstractNumId w:val="21"/>
  </w:num>
  <w:num w:numId="8" w16cid:durableId="649947312">
    <w:abstractNumId w:val="7"/>
  </w:num>
  <w:num w:numId="9" w16cid:durableId="718211943">
    <w:abstractNumId w:val="13"/>
  </w:num>
  <w:num w:numId="10" w16cid:durableId="1354069441">
    <w:abstractNumId w:val="16"/>
  </w:num>
  <w:num w:numId="11" w16cid:durableId="531000450">
    <w:abstractNumId w:val="0"/>
  </w:num>
  <w:num w:numId="12" w16cid:durableId="543098873">
    <w:abstractNumId w:val="4"/>
  </w:num>
  <w:num w:numId="13" w16cid:durableId="1940214051">
    <w:abstractNumId w:val="26"/>
  </w:num>
  <w:num w:numId="14" w16cid:durableId="52434683">
    <w:abstractNumId w:val="25"/>
  </w:num>
  <w:num w:numId="15" w16cid:durableId="1841236661">
    <w:abstractNumId w:val="9"/>
  </w:num>
  <w:num w:numId="16" w16cid:durableId="1130129582">
    <w:abstractNumId w:val="6"/>
  </w:num>
  <w:num w:numId="17" w16cid:durableId="1050153169">
    <w:abstractNumId w:val="8"/>
  </w:num>
  <w:num w:numId="18" w16cid:durableId="1985352233">
    <w:abstractNumId w:val="14"/>
  </w:num>
  <w:num w:numId="19" w16cid:durableId="1140684728">
    <w:abstractNumId w:val="18"/>
  </w:num>
  <w:num w:numId="20" w16cid:durableId="791290494">
    <w:abstractNumId w:val="31"/>
  </w:num>
  <w:num w:numId="21" w16cid:durableId="2076974755">
    <w:abstractNumId w:val="24"/>
  </w:num>
  <w:num w:numId="22" w16cid:durableId="1426805710">
    <w:abstractNumId w:val="2"/>
  </w:num>
  <w:num w:numId="23" w16cid:durableId="167868182">
    <w:abstractNumId w:val="10"/>
  </w:num>
  <w:num w:numId="24" w16cid:durableId="348676198">
    <w:abstractNumId w:val="27"/>
  </w:num>
  <w:num w:numId="25" w16cid:durableId="1495603337">
    <w:abstractNumId w:val="30"/>
  </w:num>
  <w:num w:numId="26" w16cid:durableId="627900574">
    <w:abstractNumId w:val="29"/>
  </w:num>
  <w:num w:numId="27" w16cid:durableId="1184244151">
    <w:abstractNumId w:val="1"/>
  </w:num>
  <w:num w:numId="28" w16cid:durableId="1162741277">
    <w:abstractNumId w:val="5"/>
  </w:num>
  <w:num w:numId="29" w16cid:durableId="1190873975">
    <w:abstractNumId w:val="28"/>
  </w:num>
  <w:num w:numId="30" w16cid:durableId="631638559">
    <w:abstractNumId w:val="20"/>
  </w:num>
  <w:num w:numId="31" w16cid:durableId="1340161578">
    <w:abstractNumId w:val="3"/>
  </w:num>
  <w:num w:numId="32" w16cid:durableId="107894332">
    <w:abstractNumId w:val="12"/>
  </w:num>
  <w:num w:numId="33" w16cid:durableId="1174228435">
    <w:abstractNumId w:val="23"/>
  </w:num>
  <w:num w:numId="34" w16cid:durableId="157982467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29C"/>
    <w:rsid w:val="00035E52"/>
    <w:rsid w:val="00043BF3"/>
    <w:rsid w:val="00047D2D"/>
    <w:rsid w:val="00056669"/>
    <w:rsid w:val="000836B2"/>
    <w:rsid w:val="000844F7"/>
    <w:rsid w:val="00087896"/>
    <w:rsid w:val="000A2FDD"/>
    <w:rsid w:val="000B029F"/>
    <w:rsid w:val="000C3126"/>
    <w:rsid w:val="000D3B80"/>
    <w:rsid w:val="000D4C62"/>
    <w:rsid w:val="00133224"/>
    <w:rsid w:val="00147CC7"/>
    <w:rsid w:val="00183559"/>
    <w:rsid w:val="0018770F"/>
    <w:rsid w:val="001937D8"/>
    <w:rsid w:val="00194ACD"/>
    <w:rsid w:val="00195095"/>
    <w:rsid w:val="001A0F13"/>
    <w:rsid w:val="001B303E"/>
    <w:rsid w:val="001E7567"/>
    <w:rsid w:val="001F19F0"/>
    <w:rsid w:val="001F7016"/>
    <w:rsid w:val="00211734"/>
    <w:rsid w:val="00225FD4"/>
    <w:rsid w:val="00234DAF"/>
    <w:rsid w:val="00244744"/>
    <w:rsid w:val="00246738"/>
    <w:rsid w:val="00250F23"/>
    <w:rsid w:val="00284B9D"/>
    <w:rsid w:val="002B4E0F"/>
    <w:rsid w:val="002B5A0F"/>
    <w:rsid w:val="002E154F"/>
    <w:rsid w:val="002E336A"/>
    <w:rsid w:val="002E58B5"/>
    <w:rsid w:val="002F2C96"/>
    <w:rsid w:val="003032DE"/>
    <w:rsid w:val="00310922"/>
    <w:rsid w:val="00312286"/>
    <w:rsid w:val="00342835"/>
    <w:rsid w:val="003468FE"/>
    <w:rsid w:val="00346DCD"/>
    <w:rsid w:val="00347638"/>
    <w:rsid w:val="00355988"/>
    <w:rsid w:val="003727BB"/>
    <w:rsid w:val="003863CB"/>
    <w:rsid w:val="003A2C66"/>
    <w:rsid w:val="003D5902"/>
    <w:rsid w:val="0040612F"/>
    <w:rsid w:val="00444A39"/>
    <w:rsid w:val="0044683E"/>
    <w:rsid w:val="004505B2"/>
    <w:rsid w:val="00452381"/>
    <w:rsid w:val="004523FE"/>
    <w:rsid w:val="00466BCD"/>
    <w:rsid w:val="00475346"/>
    <w:rsid w:val="0048139E"/>
    <w:rsid w:val="004A6A0D"/>
    <w:rsid w:val="004B435F"/>
    <w:rsid w:val="004D0771"/>
    <w:rsid w:val="00515D49"/>
    <w:rsid w:val="00521C62"/>
    <w:rsid w:val="00545CC7"/>
    <w:rsid w:val="00550310"/>
    <w:rsid w:val="005523C2"/>
    <w:rsid w:val="00573406"/>
    <w:rsid w:val="005802B5"/>
    <w:rsid w:val="00585E03"/>
    <w:rsid w:val="005917DC"/>
    <w:rsid w:val="005A2E90"/>
    <w:rsid w:val="005A3832"/>
    <w:rsid w:val="005A6EF4"/>
    <w:rsid w:val="005B2794"/>
    <w:rsid w:val="005D53D3"/>
    <w:rsid w:val="005E76E5"/>
    <w:rsid w:val="005F0CA6"/>
    <w:rsid w:val="005F1FE0"/>
    <w:rsid w:val="006129CE"/>
    <w:rsid w:val="0061325E"/>
    <w:rsid w:val="006254F3"/>
    <w:rsid w:val="0064587F"/>
    <w:rsid w:val="006549F4"/>
    <w:rsid w:val="00670BA5"/>
    <w:rsid w:val="00694566"/>
    <w:rsid w:val="006A3FDE"/>
    <w:rsid w:val="006A629C"/>
    <w:rsid w:val="006B76C9"/>
    <w:rsid w:val="006C163D"/>
    <w:rsid w:val="006C1C7E"/>
    <w:rsid w:val="006E0883"/>
    <w:rsid w:val="006E1380"/>
    <w:rsid w:val="007443A7"/>
    <w:rsid w:val="00757CCA"/>
    <w:rsid w:val="00793C1C"/>
    <w:rsid w:val="00796B95"/>
    <w:rsid w:val="007C5B5A"/>
    <w:rsid w:val="007E04EB"/>
    <w:rsid w:val="00802986"/>
    <w:rsid w:val="00813208"/>
    <w:rsid w:val="00817304"/>
    <w:rsid w:val="00844312"/>
    <w:rsid w:val="00870B97"/>
    <w:rsid w:val="008905E8"/>
    <w:rsid w:val="008C4A9E"/>
    <w:rsid w:val="008E42E0"/>
    <w:rsid w:val="008F11D8"/>
    <w:rsid w:val="008F3263"/>
    <w:rsid w:val="008F794B"/>
    <w:rsid w:val="009300D8"/>
    <w:rsid w:val="00933031"/>
    <w:rsid w:val="00961F4F"/>
    <w:rsid w:val="0096507E"/>
    <w:rsid w:val="00985298"/>
    <w:rsid w:val="00985523"/>
    <w:rsid w:val="00986C7C"/>
    <w:rsid w:val="009A3B22"/>
    <w:rsid w:val="009B064F"/>
    <w:rsid w:val="009C0D34"/>
    <w:rsid w:val="009F3019"/>
    <w:rsid w:val="00A605EE"/>
    <w:rsid w:val="00A84305"/>
    <w:rsid w:val="00A97AB3"/>
    <w:rsid w:val="00AA267D"/>
    <w:rsid w:val="00AB0FED"/>
    <w:rsid w:val="00AB3CC9"/>
    <w:rsid w:val="00AB5959"/>
    <w:rsid w:val="00AC4185"/>
    <w:rsid w:val="00AC4F20"/>
    <w:rsid w:val="00AD24E7"/>
    <w:rsid w:val="00B04680"/>
    <w:rsid w:val="00B178F2"/>
    <w:rsid w:val="00B27A1A"/>
    <w:rsid w:val="00B312E5"/>
    <w:rsid w:val="00B46348"/>
    <w:rsid w:val="00B56FBF"/>
    <w:rsid w:val="00B70673"/>
    <w:rsid w:val="00B77F51"/>
    <w:rsid w:val="00B85742"/>
    <w:rsid w:val="00BA0532"/>
    <w:rsid w:val="00C3303D"/>
    <w:rsid w:val="00C5673F"/>
    <w:rsid w:val="00C7307C"/>
    <w:rsid w:val="00C736D2"/>
    <w:rsid w:val="00CB52AB"/>
    <w:rsid w:val="00CC168B"/>
    <w:rsid w:val="00CD085F"/>
    <w:rsid w:val="00CD59C6"/>
    <w:rsid w:val="00CD727B"/>
    <w:rsid w:val="00D03087"/>
    <w:rsid w:val="00D2409B"/>
    <w:rsid w:val="00D269F5"/>
    <w:rsid w:val="00D53949"/>
    <w:rsid w:val="00D5408A"/>
    <w:rsid w:val="00DA60E6"/>
    <w:rsid w:val="00DC7FA6"/>
    <w:rsid w:val="00E03925"/>
    <w:rsid w:val="00E06CAD"/>
    <w:rsid w:val="00E449FD"/>
    <w:rsid w:val="00E716FC"/>
    <w:rsid w:val="00E7760B"/>
    <w:rsid w:val="00E8387B"/>
    <w:rsid w:val="00EA1E6A"/>
    <w:rsid w:val="00EB4291"/>
    <w:rsid w:val="00EE44DC"/>
    <w:rsid w:val="00EE7322"/>
    <w:rsid w:val="00EF0CF5"/>
    <w:rsid w:val="00F14CBB"/>
    <w:rsid w:val="00F31240"/>
    <w:rsid w:val="00F379C5"/>
    <w:rsid w:val="00F4650B"/>
    <w:rsid w:val="00F62903"/>
    <w:rsid w:val="00F66F65"/>
    <w:rsid w:val="00F754B9"/>
    <w:rsid w:val="00F82040"/>
    <w:rsid w:val="00F86FAE"/>
    <w:rsid w:val="00F90646"/>
    <w:rsid w:val="00FA2D61"/>
    <w:rsid w:val="00FD03A3"/>
    <w:rsid w:val="00FE7E8F"/>
    <w:rsid w:val="00FF1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CB3B5"/>
  <w15:chartTrackingRefBased/>
  <w15:docId w15:val="{F4179995-D131-4C02-80F7-29A13328C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29C"/>
    <w:pPr>
      <w:spacing w:after="0" w:line="240" w:lineRule="auto"/>
    </w:pPr>
    <w:rPr>
      <w:rFonts w:ascii="Times New Roman" w:eastAsia="Times New Roman" w:hAnsi="Times New Roman" w:cs="Times New Roman"/>
      <w:kern w:val="0"/>
      <w:szCs w:val="20"/>
      <w:lang w:val="es-US"/>
      <w14:ligatures w14:val="none"/>
    </w:rPr>
  </w:style>
  <w:style w:type="paragraph" w:styleId="Heading1">
    <w:name w:val="heading 1"/>
    <w:basedOn w:val="Normal"/>
    <w:next w:val="Normal"/>
    <w:link w:val="Heading1Char"/>
    <w:uiPriority w:val="9"/>
    <w:qFormat/>
    <w:rsid w:val="006A62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62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62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62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62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629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629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629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629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2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62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62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62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62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62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62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62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629C"/>
    <w:rPr>
      <w:rFonts w:eastAsiaTheme="majorEastAsia" w:cstheme="majorBidi"/>
      <w:color w:val="272727" w:themeColor="text1" w:themeTint="D8"/>
    </w:rPr>
  </w:style>
  <w:style w:type="paragraph" w:styleId="Title">
    <w:name w:val="Title"/>
    <w:basedOn w:val="Normal"/>
    <w:next w:val="Normal"/>
    <w:link w:val="TitleChar"/>
    <w:uiPriority w:val="10"/>
    <w:qFormat/>
    <w:rsid w:val="006A629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62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62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62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629C"/>
    <w:pPr>
      <w:spacing w:before="160"/>
      <w:jc w:val="center"/>
    </w:pPr>
    <w:rPr>
      <w:i/>
      <w:iCs/>
      <w:color w:val="404040" w:themeColor="text1" w:themeTint="BF"/>
    </w:rPr>
  </w:style>
  <w:style w:type="character" w:customStyle="1" w:styleId="QuoteChar">
    <w:name w:val="Quote Char"/>
    <w:basedOn w:val="DefaultParagraphFont"/>
    <w:link w:val="Quote"/>
    <w:uiPriority w:val="29"/>
    <w:rsid w:val="006A629C"/>
    <w:rPr>
      <w:i/>
      <w:iCs/>
      <w:color w:val="404040" w:themeColor="text1" w:themeTint="BF"/>
    </w:rPr>
  </w:style>
  <w:style w:type="paragraph" w:styleId="ListParagraph">
    <w:name w:val="List Paragraph"/>
    <w:basedOn w:val="Normal"/>
    <w:uiPriority w:val="1"/>
    <w:qFormat/>
    <w:rsid w:val="006A629C"/>
    <w:pPr>
      <w:ind w:left="720"/>
      <w:contextualSpacing/>
    </w:pPr>
  </w:style>
  <w:style w:type="character" w:styleId="IntenseEmphasis">
    <w:name w:val="Intense Emphasis"/>
    <w:basedOn w:val="DefaultParagraphFont"/>
    <w:uiPriority w:val="21"/>
    <w:qFormat/>
    <w:rsid w:val="006A629C"/>
    <w:rPr>
      <w:i/>
      <w:iCs/>
      <w:color w:val="0F4761" w:themeColor="accent1" w:themeShade="BF"/>
    </w:rPr>
  </w:style>
  <w:style w:type="paragraph" w:styleId="IntenseQuote">
    <w:name w:val="Intense Quote"/>
    <w:basedOn w:val="Normal"/>
    <w:next w:val="Normal"/>
    <w:link w:val="IntenseQuoteChar"/>
    <w:uiPriority w:val="30"/>
    <w:qFormat/>
    <w:rsid w:val="006A62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629C"/>
    <w:rPr>
      <w:i/>
      <w:iCs/>
      <w:color w:val="0F4761" w:themeColor="accent1" w:themeShade="BF"/>
    </w:rPr>
  </w:style>
  <w:style w:type="character" w:styleId="IntenseReference">
    <w:name w:val="Intense Reference"/>
    <w:basedOn w:val="DefaultParagraphFont"/>
    <w:uiPriority w:val="32"/>
    <w:qFormat/>
    <w:rsid w:val="006A629C"/>
    <w:rPr>
      <w:b/>
      <w:bCs/>
      <w:smallCaps/>
      <w:color w:val="0F4761" w:themeColor="accent1" w:themeShade="BF"/>
      <w:spacing w:val="5"/>
    </w:rPr>
  </w:style>
  <w:style w:type="paragraph" w:styleId="Header">
    <w:name w:val="header"/>
    <w:basedOn w:val="Normal"/>
    <w:link w:val="HeaderChar"/>
    <w:uiPriority w:val="99"/>
    <w:rsid w:val="006A629C"/>
    <w:pPr>
      <w:tabs>
        <w:tab w:val="center" w:pos="4320"/>
        <w:tab w:val="right" w:pos="8640"/>
      </w:tabs>
    </w:pPr>
  </w:style>
  <w:style w:type="character" w:customStyle="1" w:styleId="HeaderChar">
    <w:name w:val="Header Char"/>
    <w:basedOn w:val="DefaultParagraphFont"/>
    <w:link w:val="Header"/>
    <w:uiPriority w:val="99"/>
    <w:rsid w:val="006A629C"/>
    <w:rPr>
      <w:rFonts w:ascii="Times New Roman" w:eastAsia="Times New Roman" w:hAnsi="Times New Roman" w:cs="Times New Roman"/>
      <w:kern w:val="0"/>
      <w:szCs w:val="20"/>
      <w:lang w:val="es-US"/>
      <w14:ligatures w14:val="none"/>
    </w:rPr>
  </w:style>
  <w:style w:type="paragraph" w:styleId="NoSpacing">
    <w:name w:val="No Spacing"/>
    <w:link w:val="NoSpacingChar"/>
    <w:uiPriority w:val="1"/>
    <w:qFormat/>
    <w:rsid w:val="006A629C"/>
    <w:pPr>
      <w:spacing w:after="0" w:line="240" w:lineRule="auto"/>
    </w:pPr>
    <w:rPr>
      <w:rFonts w:ascii="Calibri" w:eastAsia="Times New Roman" w:hAnsi="Calibri" w:cs="Times New Roman"/>
      <w:kern w:val="0"/>
      <w:lang w:val="es-PR"/>
      <w14:ligatures w14:val="none"/>
    </w:rPr>
  </w:style>
  <w:style w:type="character" w:customStyle="1" w:styleId="NoSpacingChar">
    <w:name w:val="No Spacing Char"/>
    <w:basedOn w:val="DefaultParagraphFont"/>
    <w:link w:val="NoSpacing"/>
    <w:uiPriority w:val="1"/>
    <w:rsid w:val="006A629C"/>
    <w:rPr>
      <w:rFonts w:ascii="Calibri" w:eastAsia="Times New Roman" w:hAnsi="Calibri" w:cs="Times New Roman"/>
      <w:kern w:val="0"/>
      <w:lang w:val="es-PR"/>
      <w14:ligatures w14:val="none"/>
    </w:rPr>
  </w:style>
  <w:style w:type="table" w:styleId="GridTable4-Accent1">
    <w:name w:val="Grid Table 4 Accent 1"/>
    <w:basedOn w:val="TableNormal"/>
    <w:uiPriority w:val="49"/>
    <w:rsid w:val="006A629C"/>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BlockText">
    <w:name w:val="Block Text"/>
    <w:basedOn w:val="Normal"/>
    <w:rsid w:val="00FE7E8F"/>
    <w:pPr>
      <w:spacing w:line="480" w:lineRule="auto"/>
      <w:ind w:left="720" w:right="720" w:firstLine="720"/>
      <w:jc w:val="both"/>
    </w:pPr>
    <w:rPr>
      <w:lang w:val="en-US"/>
    </w:rPr>
  </w:style>
  <w:style w:type="paragraph" w:styleId="BodyText">
    <w:name w:val="Body Text"/>
    <w:basedOn w:val="Normal"/>
    <w:link w:val="BodyTextChar"/>
    <w:uiPriority w:val="1"/>
    <w:qFormat/>
    <w:rsid w:val="003A2C66"/>
    <w:pPr>
      <w:widowControl w:val="0"/>
      <w:autoSpaceDE w:val="0"/>
      <w:autoSpaceDN w:val="0"/>
    </w:pPr>
    <w:rPr>
      <w:rFonts w:ascii="Arial" w:eastAsia="Arial" w:hAnsi="Arial" w:cs="Arial"/>
      <w:szCs w:val="24"/>
      <w:lang w:val="es-ES"/>
    </w:rPr>
  </w:style>
  <w:style w:type="character" w:customStyle="1" w:styleId="BodyTextChar">
    <w:name w:val="Body Text Char"/>
    <w:basedOn w:val="DefaultParagraphFont"/>
    <w:link w:val="BodyText"/>
    <w:uiPriority w:val="1"/>
    <w:rsid w:val="003A2C66"/>
    <w:rPr>
      <w:rFonts w:ascii="Arial" w:eastAsia="Arial" w:hAnsi="Arial" w:cs="Arial"/>
      <w:kern w:val="0"/>
      <w:lang w:val="es-ES"/>
      <w14:ligatures w14:val="none"/>
    </w:rPr>
  </w:style>
  <w:style w:type="paragraph" w:styleId="NormalWeb">
    <w:name w:val="Normal (Web)"/>
    <w:basedOn w:val="Normal"/>
    <w:uiPriority w:val="99"/>
    <w:semiHidden/>
    <w:unhideWhenUsed/>
    <w:rsid w:val="00250F23"/>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11DDB-05A2-40DA-B288-515618945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3301</Words>
  <Characters>18817</Characters>
  <Application>Microsoft Office Word</Application>
  <DocSecurity>4</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 Torres Conde</dc:creator>
  <cp:keywords/>
  <dc:description/>
  <cp:lastModifiedBy>Camyl Moreno Pantojas</cp:lastModifiedBy>
  <cp:revision>2</cp:revision>
  <cp:lastPrinted>2025-09-22T13:54:00Z</cp:lastPrinted>
  <dcterms:created xsi:type="dcterms:W3CDTF">2025-09-25T18:36:00Z</dcterms:created>
  <dcterms:modified xsi:type="dcterms:W3CDTF">2025-09-25T18:36:00Z</dcterms:modified>
</cp:coreProperties>
</file>