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37680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37680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37680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37680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237680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37680">
        <w:rPr>
          <w:rFonts w:ascii="Book Antiqua" w:hAnsi="Book Antiqua"/>
          <w:szCs w:val="24"/>
          <w:lang w:val="es-ES_tradnl"/>
        </w:rPr>
        <w:t>20m</w:t>
      </w:r>
      <w:r w:rsidR="002670C1" w:rsidRPr="00237680">
        <w:rPr>
          <w:rFonts w:ascii="Book Antiqua" w:hAnsi="Book Antiqua"/>
          <w:szCs w:val="24"/>
          <w:lang w:val="es-ES_tradnl"/>
        </w:rPr>
        <w:t>a. Asamblea</w:t>
      </w:r>
      <w:r w:rsidR="002670C1" w:rsidRPr="00237680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37680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37680">
        <w:rPr>
          <w:rFonts w:ascii="Book Antiqua" w:hAnsi="Book Antiqua"/>
          <w:szCs w:val="24"/>
          <w:lang w:val="es-ES_tradnl"/>
        </w:rPr>
        <w:t xml:space="preserve">  </w:t>
      </w:r>
      <w:r w:rsidR="00445CFE" w:rsidRPr="00237680">
        <w:rPr>
          <w:rFonts w:ascii="Book Antiqua" w:hAnsi="Book Antiqua"/>
          <w:szCs w:val="24"/>
          <w:lang w:val="es-ES_tradnl"/>
        </w:rPr>
        <w:t>1r</w:t>
      </w:r>
      <w:r w:rsidR="002670C1" w:rsidRPr="00237680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37680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37680">
        <w:rPr>
          <w:rFonts w:ascii="Book Antiqua" w:hAnsi="Book Antiqua"/>
          <w:szCs w:val="24"/>
          <w:lang w:val="es-ES_tradnl"/>
        </w:rPr>
        <w:tab/>
        <w:t>Legislativa</w:t>
      </w:r>
      <w:r w:rsidRPr="00237680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37680">
        <w:rPr>
          <w:rFonts w:ascii="Book Antiqua" w:hAnsi="Book Antiqua"/>
          <w:szCs w:val="24"/>
          <w:lang w:val="es-ES_tradnl"/>
        </w:rPr>
        <w:t xml:space="preserve">       </w:t>
      </w:r>
      <w:r w:rsidRPr="00237680">
        <w:rPr>
          <w:rFonts w:ascii="Book Antiqua" w:hAnsi="Book Antiqua"/>
          <w:szCs w:val="24"/>
          <w:lang w:val="es-ES_tradnl"/>
        </w:rPr>
        <w:t xml:space="preserve"> </w:t>
      </w:r>
      <w:r w:rsidR="00632DBA" w:rsidRPr="00237680">
        <w:rPr>
          <w:rFonts w:ascii="Book Antiqua" w:hAnsi="Book Antiqua"/>
          <w:szCs w:val="24"/>
          <w:lang w:val="es-ES_tradnl"/>
        </w:rPr>
        <w:t xml:space="preserve"> </w:t>
      </w:r>
      <w:r w:rsidRPr="00237680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37680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37680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37680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3768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3768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3949B1B" w:rsidR="002670C1" w:rsidRPr="00237680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37680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237680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3A0CE3">
        <w:rPr>
          <w:rFonts w:ascii="Book Antiqua" w:hAnsi="Book Antiqua" w:cs="Tahoma"/>
          <w:b/>
          <w:sz w:val="52"/>
          <w:szCs w:val="52"/>
          <w:lang w:val="es-ES_tradnl"/>
        </w:rPr>
        <w:t>226</w:t>
      </w:r>
      <w:r w:rsidRPr="00237680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237680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37680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37680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37680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37680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C8E8CCF" w:rsidR="002670C1" w:rsidRPr="00237680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237680">
        <w:rPr>
          <w:rFonts w:ascii="Book Antiqua" w:hAnsi="Book Antiqua" w:cs="Tahoma"/>
          <w:lang w:val="es-ES_tradnl"/>
        </w:rPr>
        <w:t xml:space="preserve"> </w:t>
      </w:r>
      <w:r w:rsidR="00556BD0">
        <w:rPr>
          <w:rFonts w:ascii="Book Antiqua" w:hAnsi="Book Antiqua" w:cs="Tahoma"/>
          <w:lang w:val="es-ES_tradnl"/>
        </w:rPr>
        <w:t>2</w:t>
      </w:r>
      <w:r w:rsidRPr="00237680">
        <w:rPr>
          <w:rFonts w:ascii="Book Antiqua" w:hAnsi="Book Antiqua" w:cs="Tahoma"/>
          <w:lang w:val="es-ES_tradnl"/>
        </w:rPr>
        <w:t xml:space="preserve"> de </w:t>
      </w:r>
      <w:r w:rsidR="00556BD0">
        <w:rPr>
          <w:rFonts w:ascii="Book Antiqua" w:hAnsi="Book Antiqua" w:cs="Tahoma"/>
          <w:lang w:val="es-ES_tradnl"/>
        </w:rPr>
        <w:t>junio</w:t>
      </w:r>
      <w:r w:rsidRPr="00237680">
        <w:rPr>
          <w:rFonts w:ascii="Book Antiqua" w:hAnsi="Book Antiqua" w:cs="Tahoma"/>
          <w:lang w:val="es-ES_tradnl"/>
        </w:rPr>
        <w:t xml:space="preserve"> de </w:t>
      </w:r>
      <w:r w:rsidR="00333864" w:rsidRPr="00237680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237680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37680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37680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37680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37680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DF06FA4" w:rsidR="00682883" w:rsidRPr="00237680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237680">
        <w:rPr>
          <w:rFonts w:ascii="Book Antiqua" w:hAnsi="Book Antiqua" w:cs="Tahoma"/>
          <w:lang w:val="es-ES_tradnl"/>
        </w:rPr>
        <w:tab/>
      </w:r>
      <w:r w:rsidR="008A4022" w:rsidRPr="00237680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237680">
        <w:rPr>
          <w:rFonts w:ascii="Book Antiqua" w:hAnsi="Book Antiqua" w:cs="Tahoma"/>
          <w:lang w:val="es-ES_tradnl"/>
        </w:rPr>
        <w:t>sideración de la R. de la C.</w:t>
      </w:r>
      <w:r w:rsidR="00DA2C9C" w:rsidRPr="00237680">
        <w:rPr>
          <w:rFonts w:ascii="Book Antiqua" w:hAnsi="Book Antiqua" w:cs="Tahoma"/>
          <w:lang w:val="es-ES_tradnl"/>
        </w:rPr>
        <w:t xml:space="preserve"> </w:t>
      </w:r>
      <w:r w:rsidR="003A0CE3">
        <w:rPr>
          <w:rFonts w:ascii="Book Antiqua" w:hAnsi="Book Antiqua" w:cs="Tahoma"/>
          <w:lang w:val="es-ES_tradnl"/>
        </w:rPr>
        <w:t>226</w:t>
      </w:r>
      <w:r w:rsidR="00FA5F29" w:rsidRPr="00237680">
        <w:rPr>
          <w:rFonts w:ascii="Book Antiqua" w:hAnsi="Book Antiqua" w:cs="Tahoma"/>
          <w:lang w:val="es-ES_tradnl"/>
        </w:rPr>
        <w:t xml:space="preserve">, </w:t>
      </w:r>
      <w:r w:rsidR="00682883" w:rsidRPr="00237680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237680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237680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237680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EC6B516" w:rsidR="008D4A0A" w:rsidRPr="00237680" w:rsidRDefault="00BC1CB2" w:rsidP="00DA2C9C">
      <w:pPr>
        <w:ind w:left="567" w:hanging="567"/>
        <w:jc w:val="both"/>
        <w:rPr>
          <w:rFonts w:ascii="Book Antiqua" w:hAnsi="Book Antiqua"/>
          <w:lang w:val="es-ES_tradnl"/>
        </w:rPr>
      </w:pPr>
      <w:r w:rsidRPr="00237680">
        <w:rPr>
          <w:rFonts w:ascii="Book Antiqua" w:hAnsi="Book Antiqua" w:cs="Tahoma"/>
          <w:lang w:val="es-ES_tradnl"/>
        </w:rPr>
        <w:t xml:space="preserve"> </w:t>
      </w:r>
      <w:r w:rsidR="00E86FF9" w:rsidRPr="00237680">
        <w:rPr>
          <w:rFonts w:ascii="Book Antiqua" w:hAnsi="Book Antiqua" w:cs="Tahoma"/>
          <w:lang w:val="es-ES_tradnl"/>
        </w:rPr>
        <w:t>“</w:t>
      </w:r>
      <w:r w:rsidR="00E86FF9" w:rsidRPr="00237680">
        <w:rPr>
          <w:rFonts w:ascii="Book Antiqua" w:hAnsi="Book Antiqua"/>
          <w:lang w:val="es-ES_tradnl"/>
        </w:rPr>
        <w:t>Para</w:t>
      </w:r>
      <w:r w:rsidR="00E86FF9" w:rsidRPr="00237680">
        <w:rPr>
          <w:lang w:val="es-ES_tradnl"/>
        </w:rPr>
        <w:t xml:space="preserve"> </w:t>
      </w:r>
      <w:bookmarkStart w:id="0" w:name="_Hlk196147037"/>
      <w:r w:rsidR="00283B31" w:rsidRPr="004452C4">
        <w:rPr>
          <w:rFonts w:ascii="Book Antiqua" w:hAnsi="Book Antiqua"/>
          <w:lang w:val="es-PR"/>
        </w:rPr>
        <w:t>ordenar</w:t>
      </w:r>
      <w:r w:rsidR="00283B31" w:rsidRPr="00EE0B2C">
        <w:rPr>
          <w:rFonts w:ascii="Book Antiqua" w:hAnsi="Book Antiqua"/>
          <w:lang w:val="es-PR"/>
        </w:rPr>
        <w:t xml:space="preserve"> a la Comisión de</w:t>
      </w:r>
      <w:r w:rsidR="00283B31" w:rsidRPr="00283B31">
        <w:rPr>
          <w:rFonts w:ascii="Book Antiqua" w:hAnsi="Book Antiqua"/>
          <w:lang w:val="es-PR"/>
        </w:rPr>
        <w:t xml:space="preserve"> la Región Oeste </w:t>
      </w:r>
      <w:r w:rsidR="00283B31" w:rsidRPr="00EE0B2C">
        <w:rPr>
          <w:rFonts w:ascii="Book Antiqua" w:hAnsi="Book Antiqua"/>
          <w:lang w:val="es-PR"/>
        </w:rPr>
        <w:t>de la Cámara de Representantes de Puerto Rico realizar una investigación exhaustiva sobre las condiciones de infraestructura y la falta de equipo en los cuarteles del Negociado de la Policía de Puerto Rico en el Distrito Representativo Número 17, que comprende los municipios de Aguadilla y Moca, con el propósito de identificar alternativas viables para mejorar dichas condiciones; y para otros fines relacionados</w:t>
      </w:r>
      <w:r w:rsidR="00DA2C9C" w:rsidRPr="00237680">
        <w:rPr>
          <w:rFonts w:ascii="Book Antiqua" w:eastAsiaTheme="minorHAnsi" w:hAnsi="Book Antiqua"/>
          <w:bCs/>
          <w:lang w:val="es-ES_tradnl"/>
        </w:rPr>
        <w:t>.</w:t>
      </w:r>
      <w:bookmarkEnd w:id="0"/>
      <w:r w:rsidR="00FA5F29" w:rsidRPr="00237680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237680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37680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37680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37680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3559845" w14:textId="2DC49910" w:rsidR="00DA2C9C" w:rsidRPr="00237680" w:rsidRDefault="00DE02EB" w:rsidP="00CE0267">
      <w:pPr>
        <w:ind w:firstLine="708"/>
        <w:jc w:val="both"/>
        <w:rPr>
          <w:rFonts w:ascii="Book Antiqua" w:hAnsi="Book Antiqua"/>
          <w:lang w:val="es-ES_tradnl"/>
        </w:rPr>
      </w:pPr>
      <w:r w:rsidRPr="00237680">
        <w:rPr>
          <w:rFonts w:ascii="Book Antiqua" w:hAnsi="Book Antiqua"/>
          <w:lang w:val="es-ES_tradnl"/>
        </w:rPr>
        <w:t>La</w:t>
      </w:r>
      <w:r w:rsidR="00194744" w:rsidRPr="00237680">
        <w:rPr>
          <w:rFonts w:ascii="Book Antiqua" w:hAnsi="Book Antiqua"/>
          <w:lang w:val="es-ES_tradnl"/>
        </w:rPr>
        <w:t xml:space="preserve"> Resolución de la Cámara Núm.</w:t>
      </w:r>
      <w:r w:rsidR="00DA2C9C" w:rsidRPr="00237680">
        <w:rPr>
          <w:rFonts w:ascii="Book Antiqua" w:hAnsi="Book Antiqua"/>
          <w:lang w:val="es-ES_tradnl"/>
        </w:rPr>
        <w:t xml:space="preserve"> </w:t>
      </w:r>
      <w:r w:rsidR="003A0CE3">
        <w:rPr>
          <w:rFonts w:ascii="Book Antiqua" w:hAnsi="Book Antiqua"/>
          <w:lang w:val="es-ES_tradnl"/>
        </w:rPr>
        <w:t>226</w:t>
      </w:r>
      <w:r w:rsidR="00DA2C9C" w:rsidRPr="00237680">
        <w:rPr>
          <w:rFonts w:ascii="Book Antiqua" w:hAnsi="Book Antiqua"/>
          <w:lang w:val="es-ES_tradnl"/>
        </w:rPr>
        <w:t xml:space="preserve"> tiene como objetivo </w:t>
      </w:r>
      <w:r w:rsidR="00151BD2" w:rsidRPr="00EE0B2C">
        <w:rPr>
          <w:rFonts w:ascii="Book Antiqua" w:hAnsi="Book Antiqua"/>
          <w:lang w:val="es-PR"/>
        </w:rPr>
        <w:t>realizar una investigación exhaustiva sobre las condiciones de infraestructura y la falta de equipo en los cuarteles del Negociado de la Policía de Puerto Rico en el Distrito Representativo Número 17, que comprende los municipios de Aguadilla y Moca, con el propósito de identificar alternativas viables para mejorar dichas condiciones</w:t>
      </w:r>
      <w:r w:rsidR="00DA2C9C" w:rsidRPr="00237680">
        <w:rPr>
          <w:rFonts w:ascii="Book Antiqua" w:hAnsi="Book Antiqua"/>
          <w:lang w:val="es-ES_tradnl"/>
        </w:rPr>
        <w:t xml:space="preserve">. </w:t>
      </w:r>
    </w:p>
    <w:p w14:paraId="372BE860" w14:textId="77777777" w:rsidR="00DA2C9C" w:rsidRPr="00237680" w:rsidRDefault="00DA2C9C" w:rsidP="00DA2C9C">
      <w:pPr>
        <w:jc w:val="both"/>
        <w:rPr>
          <w:rFonts w:ascii="Book Antiqua" w:hAnsi="Book Antiqua"/>
          <w:lang w:val="es-ES_tradnl"/>
        </w:rPr>
      </w:pPr>
    </w:p>
    <w:p w14:paraId="4C0CD426" w14:textId="77777777" w:rsidR="00935769" w:rsidRDefault="00151BD2" w:rsidP="00DA2C9C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La exposición de motivos de la medida objeto de análisis resalta la importancia de que nuestros policías cuenten con el equipo y la infraestructura necesaria para poder realizar su trabajo</w:t>
      </w:r>
      <w:r w:rsidR="003D39D0">
        <w:rPr>
          <w:rFonts w:ascii="Book Antiqua" w:hAnsi="Book Antiqua"/>
          <w:lang w:val="es-ES_tradnl"/>
        </w:rPr>
        <w:t xml:space="preserve">. En este caso particular, se busca investigar las condiciones de </w:t>
      </w:r>
      <w:r w:rsidR="00326135">
        <w:rPr>
          <w:rFonts w:ascii="Book Antiqua" w:hAnsi="Book Antiqua"/>
          <w:lang w:val="es-ES_tradnl"/>
        </w:rPr>
        <w:t>infraestructura y equipo asignado a los cuarteles y com</w:t>
      </w:r>
      <w:r w:rsidR="0043472B">
        <w:rPr>
          <w:rFonts w:ascii="Book Antiqua" w:hAnsi="Book Antiqua"/>
          <w:lang w:val="es-ES_tradnl"/>
        </w:rPr>
        <w:t xml:space="preserve">andancias existentes en el </w:t>
      </w:r>
    </w:p>
    <w:p w14:paraId="06A450F2" w14:textId="1CDC5746" w:rsidR="0043472B" w:rsidRPr="00237680" w:rsidRDefault="0043472B" w:rsidP="00DA2C9C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Distrito Representativo Número 17</w:t>
      </w:r>
      <w:r w:rsidR="00E22F0F">
        <w:rPr>
          <w:rFonts w:ascii="Book Antiqua" w:hAnsi="Book Antiqua"/>
          <w:lang w:val="es-ES_tradnl"/>
        </w:rPr>
        <w:t>, de manera que nuestros policías puedan</w:t>
      </w:r>
      <w:r w:rsidR="0012797F">
        <w:rPr>
          <w:rFonts w:ascii="Book Antiqua" w:hAnsi="Book Antiqua"/>
          <w:lang w:val="es-ES_tradnl"/>
        </w:rPr>
        <w:t xml:space="preserve"> obtener resultados positivos en la lucha contra la criminalidad.</w:t>
      </w:r>
    </w:p>
    <w:p w14:paraId="05E78832" w14:textId="5117D391" w:rsidR="00DF3E6F" w:rsidRPr="00237680" w:rsidRDefault="00237680" w:rsidP="00DF3E6F">
      <w:pPr>
        <w:jc w:val="both"/>
        <w:rPr>
          <w:rFonts w:ascii="Book Antiqua" w:hAnsi="Book Antiqua"/>
          <w:lang w:val="es-ES_tradnl"/>
        </w:rPr>
      </w:pPr>
      <w:r w:rsidRPr="00237680">
        <w:rPr>
          <w:rFonts w:ascii="Book Antiqua" w:hAnsi="Book Antiqua"/>
          <w:lang w:val="es-ES_tradnl"/>
        </w:rPr>
        <w:t xml:space="preserve">    </w:t>
      </w:r>
    </w:p>
    <w:p w14:paraId="68D01DEB" w14:textId="4B90C12E" w:rsidR="006150BB" w:rsidRPr="00237680" w:rsidRDefault="006150BB" w:rsidP="00237680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37680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7E8D318" w14:textId="12E75181" w:rsidR="00680F2A" w:rsidRPr="00237680" w:rsidRDefault="006150BB" w:rsidP="00CE026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237680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</w:t>
      </w:r>
      <w:r w:rsidR="00680F2A" w:rsidRPr="00237680">
        <w:rPr>
          <w:rFonts w:ascii="Book Antiqua" w:hAnsi="Book Antiqua"/>
          <w:sz w:val="24"/>
          <w:szCs w:val="24"/>
          <w:lang w:val="es-ES_tradnl"/>
        </w:rPr>
        <w:t>esolución objeto de análisis cumple con los requisitos constitucionales, estatutarios y jurisprudenciales aplicables para su aprobación.</w:t>
      </w:r>
    </w:p>
    <w:p w14:paraId="34703DCE" w14:textId="3B80691A" w:rsidR="006150BB" w:rsidRPr="00237680" w:rsidRDefault="006150BB" w:rsidP="00CE026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237680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3A0CE3">
        <w:rPr>
          <w:rFonts w:ascii="Book Antiqua" w:hAnsi="Book Antiqua"/>
          <w:sz w:val="24"/>
          <w:szCs w:val="24"/>
          <w:lang w:val="es-ES_tradnl"/>
        </w:rPr>
        <w:t>226</w:t>
      </w:r>
      <w:r w:rsidR="00CE0267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237680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23768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237680">
        <w:rPr>
          <w:rFonts w:ascii="Book Antiqua" w:hAnsi="Book Antiqua"/>
          <w:sz w:val="24"/>
          <w:szCs w:val="24"/>
          <w:lang w:val="es-ES_tradnl"/>
        </w:rPr>
        <w:t xml:space="preserve">las enmiendas incluidas en el </w:t>
      </w:r>
      <w:proofErr w:type="spellStart"/>
      <w:r w:rsidR="008E310D" w:rsidRPr="00237680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E310D" w:rsidRPr="00237680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 </w:t>
      </w:r>
      <w:r w:rsidRPr="00237680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237680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237680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237680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237680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37680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237680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237680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237680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237680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237680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37680">
        <w:rPr>
          <w:rFonts w:ascii="Book Antiqua" w:hAnsi="Book Antiqua" w:cs="Tahoma"/>
          <w:lang w:val="es-ES_tradnl"/>
        </w:rPr>
        <w:br/>
      </w:r>
      <w:proofErr w:type="gramStart"/>
      <w:r w:rsidRPr="00237680">
        <w:rPr>
          <w:rFonts w:ascii="Book Antiqua" w:hAnsi="Book Antiqua" w:cs="Tahoma"/>
          <w:lang w:val="es-ES_tradnl"/>
        </w:rPr>
        <w:t>Presidente</w:t>
      </w:r>
      <w:proofErr w:type="gramEnd"/>
      <w:r w:rsidRPr="00237680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237680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DA2C9C" w:rsidRDefault="00DA2C9C" w:rsidP="00614C2C">
      <w:r>
        <w:separator/>
      </w:r>
    </w:p>
  </w:endnote>
  <w:endnote w:type="continuationSeparator" w:id="0">
    <w:p w14:paraId="483CD127" w14:textId="77777777" w:rsidR="00DA2C9C" w:rsidRDefault="00DA2C9C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DA2C9C" w:rsidRDefault="00DA2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76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DA2C9C" w:rsidRDefault="00DA2C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DA2C9C" w:rsidRDefault="00DA2C9C" w:rsidP="00614C2C">
      <w:r>
        <w:separator/>
      </w:r>
    </w:p>
  </w:footnote>
  <w:footnote w:type="continuationSeparator" w:id="0">
    <w:p w14:paraId="6D8415B7" w14:textId="77777777" w:rsidR="00DA2C9C" w:rsidRDefault="00DA2C9C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8367184">
    <w:abstractNumId w:val="6"/>
  </w:num>
  <w:num w:numId="2" w16cid:durableId="1491288986">
    <w:abstractNumId w:val="12"/>
  </w:num>
  <w:num w:numId="3" w16cid:durableId="595095734">
    <w:abstractNumId w:val="3"/>
  </w:num>
  <w:num w:numId="4" w16cid:durableId="617486720">
    <w:abstractNumId w:val="1"/>
  </w:num>
  <w:num w:numId="5" w16cid:durableId="499739758">
    <w:abstractNumId w:val="7"/>
  </w:num>
  <w:num w:numId="6" w16cid:durableId="34045768">
    <w:abstractNumId w:val="4"/>
  </w:num>
  <w:num w:numId="7" w16cid:durableId="293830452">
    <w:abstractNumId w:val="5"/>
  </w:num>
  <w:num w:numId="8" w16cid:durableId="895629938">
    <w:abstractNumId w:val="8"/>
  </w:num>
  <w:num w:numId="9" w16cid:durableId="1327005536">
    <w:abstractNumId w:val="9"/>
  </w:num>
  <w:num w:numId="10" w16cid:durableId="1196193000">
    <w:abstractNumId w:val="0"/>
  </w:num>
  <w:num w:numId="11" w16cid:durableId="1391349289">
    <w:abstractNumId w:val="2"/>
  </w:num>
  <w:num w:numId="12" w16cid:durableId="416102655">
    <w:abstractNumId w:val="11"/>
  </w:num>
  <w:num w:numId="13" w16cid:durableId="9902551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2797F"/>
    <w:rsid w:val="00133986"/>
    <w:rsid w:val="0014288C"/>
    <w:rsid w:val="00151BD2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37680"/>
    <w:rsid w:val="00247790"/>
    <w:rsid w:val="002670C1"/>
    <w:rsid w:val="00272823"/>
    <w:rsid w:val="002748D9"/>
    <w:rsid w:val="00283B31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26135"/>
    <w:rsid w:val="00333864"/>
    <w:rsid w:val="00334D8A"/>
    <w:rsid w:val="00335593"/>
    <w:rsid w:val="003474D4"/>
    <w:rsid w:val="00350550"/>
    <w:rsid w:val="0037030F"/>
    <w:rsid w:val="00373892"/>
    <w:rsid w:val="00377037"/>
    <w:rsid w:val="00382273"/>
    <w:rsid w:val="0038556D"/>
    <w:rsid w:val="003976DE"/>
    <w:rsid w:val="003A0CE3"/>
    <w:rsid w:val="003B03D6"/>
    <w:rsid w:val="003D39D0"/>
    <w:rsid w:val="003E29B3"/>
    <w:rsid w:val="003F3D8D"/>
    <w:rsid w:val="00410C54"/>
    <w:rsid w:val="004129D2"/>
    <w:rsid w:val="0043389C"/>
    <w:rsid w:val="0043472B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56BD0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A299D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35769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0711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26B2E"/>
    <w:rsid w:val="00B30114"/>
    <w:rsid w:val="00B311A6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0267"/>
    <w:rsid w:val="00D42962"/>
    <w:rsid w:val="00D73B0E"/>
    <w:rsid w:val="00D77659"/>
    <w:rsid w:val="00DA2C9C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22F0F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EF10015B-F2DC-449A-963F-56277E72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2025-06-02T19:47:00Z</dcterms:created>
  <dcterms:modified xsi:type="dcterms:W3CDTF">2025-06-02T19:47:00Z</dcterms:modified>
</cp:coreProperties>
</file>