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46F6693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A076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="000A076E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75F84784" w:rsidR="007B6ED0" w:rsidRDefault="00492EB4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R</w:t>
      </w:r>
      <w:r w:rsidR="0009161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.</w:t>
      </w: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C.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de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l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a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C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8A3996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1</w:t>
      </w: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49</w:t>
      </w:r>
    </w:p>
    <w:p w14:paraId="458567F5" w14:textId="40C07700" w:rsidR="007B6ED0" w:rsidRPr="0065549B" w:rsidRDefault="00252B3E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18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0A076E">
        <w:rPr>
          <w:rFonts w:ascii="Book Antiqua" w:hAnsi="Book Antiqua"/>
          <w:lang w:val="es-PR"/>
        </w:rPr>
        <w:t>noviembre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24338798" w:rsidR="007B6ED0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492EB4">
        <w:rPr>
          <w:rFonts w:ascii="Book Antiqua" w:eastAsia="Calibri" w:hAnsi="Book Antiqua" w:cs="Times New Roman"/>
          <w:color w:val="0D0D0D"/>
          <w:kern w:val="0"/>
          <w14:ligatures w14:val="none"/>
        </w:rPr>
        <w:t>a la R. C. de la C. 149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</w:t>
      </w:r>
      <w:r w:rsidR="00492EB4">
        <w:rPr>
          <w:rFonts w:ascii="Book Antiqua" w:eastAsia="Calibri" w:hAnsi="Book Antiqua" w:cs="Times New Roman"/>
          <w:color w:val="0D0D0D"/>
          <w:kern w:val="0"/>
          <w14:ligatures w14:val="none"/>
        </w:rPr>
        <w:t>a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:</w:t>
      </w:r>
    </w:p>
    <w:p w14:paraId="7A430FCB" w14:textId="77777777" w:rsidR="00D96E86" w:rsidRPr="0065549B" w:rsidRDefault="00D96E86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</w:p>
    <w:p w14:paraId="409D2BEB" w14:textId="68A4A979" w:rsidR="00B50EC9" w:rsidRPr="000744A1" w:rsidRDefault="00B50EC9" w:rsidP="00D96E86">
      <w:pPr>
        <w:spacing w:after="0" w:line="360" w:lineRule="auto"/>
        <w:ind w:left="1440" w:hanging="720"/>
        <w:jc w:val="both"/>
        <w:rPr>
          <w:rFonts w:ascii="Book Antiqua" w:hAnsi="Book Antiqua"/>
        </w:rPr>
      </w:pPr>
      <w:r w:rsidRPr="00297F31">
        <w:rPr>
          <w:rFonts w:ascii="Book Antiqua" w:hAnsi="Book Antiqua"/>
        </w:rPr>
        <w:t>Para</w:t>
      </w:r>
      <w:r w:rsidR="00D96E86" w:rsidRPr="00D96E86">
        <w:t xml:space="preserve"> </w:t>
      </w:r>
      <w:r w:rsidR="00D96E86" w:rsidRPr="00D96E86">
        <w:rPr>
          <w:rFonts w:ascii="Book Antiqua" w:hAnsi="Book Antiqua"/>
        </w:rPr>
        <w:t>designar los 12.65 kilómetros de vía pública que comprenden la Carretera Estatal PR-759, en el Municipio de Maunabo, con el nombre de Monseñor Eusebio Ramos Morales; autorizar la instalación de rótulos; autorizar el pareo de fondos; y para otros fines relacionados.</w:t>
      </w:r>
    </w:p>
    <w:p w14:paraId="2393719D" w14:textId="6E16E19B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F73EA3A" w14:textId="0EA4B6B8" w:rsidR="007B6ED0" w:rsidRDefault="00CE1A45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1BEC54F6" w14:textId="77777777" w:rsidR="00D96E86" w:rsidRDefault="00D96E86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69CBD4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625D198" w14:textId="77777777" w:rsidR="004F639C" w:rsidRDefault="004F639C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125"/>
      </w:tblGrid>
      <w:tr w:rsidR="00921A39" w14:paraId="34F5ED1F" w14:textId="37D1FD45" w:rsidTr="002F58EF">
        <w:trPr>
          <w:jc w:val="center"/>
        </w:trPr>
        <w:tc>
          <w:tcPr>
            <w:tcW w:w="5130" w:type="dxa"/>
          </w:tcPr>
          <w:p w14:paraId="70C958C8" w14:textId="1E487ACA" w:rsidR="005575D8" w:rsidRDefault="002E7ABC" w:rsidP="00D365F4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125" w:type="dxa"/>
          </w:tcPr>
          <w:p w14:paraId="0DEE07A0" w14:textId="086DBCFC" w:rsidR="00921A39" w:rsidRPr="001E4078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1E4078">
              <w:rPr>
                <w:rFonts w:ascii="Book Antiqua" w:hAnsi="Book Antiqua"/>
                <w:b/>
                <w:bCs/>
              </w:rPr>
              <w:t>:</w:t>
            </w:r>
            <w:r w:rsidR="008627A1"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41511D02" w14:textId="77777777" w:rsidR="005575D8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1E4078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</w:tcPr>
          <w:p w14:paraId="1029CB71" w14:textId="2EF8ED0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THOMAS RIVER</w:t>
            </w:r>
            <w:r w:rsidR="00B3256A" w:rsidRPr="001E4078">
              <w:rPr>
                <w:rFonts w:ascii="Book Antiqua" w:hAnsi="Book Antiqua"/>
                <w:b/>
                <w:bCs/>
              </w:rPr>
              <w:t>A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1E16F12D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6C95636B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F58EF" w:rsidRPr="002F58EF">
              <w:rPr>
                <w:rFonts w:ascii="Book Antiqua" w:hAnsi="Book Antiqua"/>
                <w:b/>
                <w:bCs/>
                <w:lang w:val="es-ES"/>
              </w:rPr>
              <w:t>YASHIRA LEBRÓN RODRÍGUEZ</w:t>
            </w:r>
          </w:p>
        </w:tc>
        <w:tc>
          <w:tcPr>
            <w:tcW w:w="5125" w:type="dxa"/>
          </w:tcPr>
          <w:p w14:paraId="068AE785" w14:textId="1A7F40A8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MARISSA JÍMENEZ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52FEEBD7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022CB799" w:rsidR="00921A39" w:rsidRDefault="00D96E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Pr="00D96E86">
              <w:rPr>
                <w:rFonts w:ascii="Book Antiqua" w:hAnsi="Book Antiqua"/>
                <w:b/>
                <w:bCs/>
              </w:rPr>
              <w:t>CHRISTIAN MURIEL SÁNCHEZ</w:t>
            </w:r>
          </w:p>
        </w:tc>
        <w:tc>
          <w:tcPr>
            <w:tcW w:w="5125" w:type="dxa"/>
          </w:tcPr>
          <w:p w14:paraId="4E20E5FF" w14:textId="40C27F45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6A720D61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 w:rsidRPr="001E4078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707B2787" w:rsidR="00921A39" w:rsidRPr="002F58EF" w:rsidRDefault="002F58EF" w:rsidP="00FA213B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>HON.</w:t>
            </w:r>
            <w:r>
              <w:rPr>
                <w:rFonts w:ascii="Book Antiqua" w:hAnsi="Book Antiqua"/>
                <w:b/>
                <w:bCs/>
                <w:lang w:val="es-ES"/>
              </w:rPr>
              <w:t xml:space="preserve"> RICARDO OCASIO RAMOS</w:t>
            </w:r>
          </w:p>
        </w:tc>
        <w:tc>
          <w:tcPr>
            <w:tcW w:w="5125" w:type="dxa"/>
          </w:tcPr>
          <w:p w14:paraId="1F4AB9A5" w14:textId="018AF310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 xml:space="preserve">JUAN O. MORALES RODRÍGUEZ 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002965DA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10D4EA8E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31549">
              <w:rPr>
                <w:rFonts w:ascii="Book Antiqua" w:hAnsi="Book Antiqua"/>
                <w:b/>
                <w:bCs/>
              </w:rPr>
              <w:t>LUIS PÉREZ ORTIZ</w:t>
            </w:r>
          </w:p>
        </w:tc>
        <w:tc>
          <w:tcPr>
            <w:tcW w:w="5125" w:type="dxa"/>
          </w:tcPr>
          <w:p w14:paraId="523C9886" w14:textId="36431955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76642C90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3E5703E4" w:rsidR="00921A39" w:rsidRPr="002F58EF" w:rsidRDefault="00921A39" w:rsidP="00F46390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B92C50" w:rsidRPr="002F58EF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25" w:type="dxa"/>
          </w:tcPr>
          <w:p w14:paraId="2973CCD6" w14:textId="7668B310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FB5E6C" w:rsidRPr="002F58EF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  <w:lang w:val="es-ES"/>
              </w:rPr>
              <w:t>WILMER REYES BERRIOS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EE504EC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7707793B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</w:tcPr>
          <w:p w14:paraId="2CCFA4A7" w14:textId="2C731CF0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52B3E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D91528">
              <w:rPr>
                <w:rFonts w:ascii="Book Antiqua" w:hAnsi="Book Antiqua"/>
                <w:b/>
                <w:bCs/>
              </w:rPr>
              <w:t>LUIS J. HERNÁNDEZ ORTIZ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4A6B4C63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</w:tcPr>
          <w:p w14:paraId="313BD3CF" w14:textId="15ABC10E" w:rsidR="00921A39" w:rsidRPr="001E4078" w:rsidRDefault="00921A39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6C72C4">
              <w:rPr>
                <w:rFonts w:ascii="Book Antiqua" w:hAnsi="Book Antiqua"/>
                <w:b/>
                <w:bCs/>
              </w:rPr>
              <w:t>MARÍA DE L. SANTIAGO NEGRÓN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0AA0A12A" w14:textId="0591C71C" w:rsidR="00F701CE" w:rsidRPr="001E4078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</w:tcPr>
          <w:p w14:paraId="764EC284" w14:textId="3DBDD906" w:rsidR="00F701CE" w:rsidRPr="001E4078" w:rsidRDefault="00B6554F" w:rsidP="00B6554F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</w:t>
            </w:r>
            <w:r w:rsidR="006C72C4" w:rsidRPr="001E4078">
              <w:rPr>
                <w:rFonts w:ascii="Book Antiqua" w:hAnsi="Book Antiqua"/>
                <w:b/>
                <w:bCs/>
              </w:rPr>
              <w:t>JOANNE RODRÍGUEZ VEVE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37761" w14:textId="77777777" w:rsidR="004D0455" w:rsidRDefault="004D0455" w:rsidP="007B6ED0">
      <w:pPr>
        <w:spacing w:after="0" w:line="240" w:lineRule="auto"/>
      </w:pPr>
      <w:r>
        <w:separator/>
      </w:r>
    </w:p>
  </w:endnote>
  <w:endnote w:type="continuationSeparator" w:id="0">
    <w:p w14:paraId="004E160A" w14:textId="77777777" w:rsidR="004D0455" w:rsidRDefault="004D0455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C4C67" w14:textId="77777777" w:rsidR="004D0455" w:rsidRDefault="004D0455" w:rsidP="007B6ED0">
      <w:pPr>
        <w:spacing w:after="0" w:line="240" w:lineRule="auto"/>
      </w:pPr>
      <w:r>
        <w:separator/>
      </w:r>
    </w:p>
  </w:footnote>
  <w:footnote w:type="continuationSeparator" w:id="0">
    <w:p w14:paraId="15B75CE1" w14:textId="77777777" w:rsidR="004D0455" w:rsidRDefault="004D0455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73551B39" w:rsidR="005575D8" w:rsidRPr="008627A1" w:rsidRDefault="00EA327C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R.C. de la C. 149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252B3E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243B7"/>
    <w:rsid w:val="00035066"/>
    <w:rsid w:val="00040A8C"/>
    <w:rsid w:val="000439F0"/>
    <w:rsid w:val="000712B2"/>
    <w:rsid w:val="00075D67"/>
    <w:rsid w:val="00080E79"/>
    <w:rsid w:val="00091616"/>
    <w:rsid w:val="00096081"/>
    <w:rsid w:val="000973E4"/>
    <w:rsid w:val="000A076E"/>
    <w:rsid w:val="000A72E1"/>
    <w:rsid w:val="000B133F"/>
    <w:rsid w:val="000B2F6A"/>
    <w:rsid w:val="000C796C"/>
    <w:rsid w:val="000D7090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3719C"/>
    <w:rsid w:val="002514EB"/>
    <w:rsid w:val="00252B3E"/>
    <w:rsid w:val="00257797"/>
    <w:rsid w:val="00257F58"/>
    <w:rsid w:val="00264DD4"/>
    <w:rsid w:val="00266567"/>
    <w:rsid w:val="00266BD8"/>
    <w:rsid w:val="00267CEE"/>
    <w:rsid w:val="002956FB"/>
    <w:rsid w:val="002A27F6"/>
    <w:rsid w:val="002A313B"/>
    <w:rsid w:val="002A5618"/>
    <w:rsid w:val="002B6C4F"/>
    <w:rsid w:val="002D297E"/>
    <w:rsid w:val="002D7030"/>
    <w:rsid w:val="002E7ABC"/>
    <w:rsid w:val="002F58EF"/>
    <w:rsid w:val="00314D1E"/>
    <w:rsid w:val="00323700"/>
    <w:rsid w:val="00331BB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2EB4"/>
    <w:rsid w:val="0049783C"/>
    <w:rsid w:val="004A44AD"/>
    <w:rsid w:val="004A6A10"/>
    <w:rsid w:val="004D0455"/>
    <w:rsid w:val="004F639C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C72C4"/>
    <w:rsid w:val="006D70C8"/>
    <w:rsid w:val="006E02DB"/>
    <w:rsid w:val="006E0BDC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A3996"/>
    <w:rsid w:val="008B1FC8"/>
    <w:rsid w:val="008D4219"/>
    <w:rsid w:val="00921A39"/>
    <w:rsid w:val="00921FF9"/>
    <w:rsid w:val="0092663A"/>
    <w:rsid w:val="00927F36"/>
    <w:rsid w:val="009372F4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31200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398"/>
    <w:rsid w:val="00B3256A"/>
    <w:rsid w:val="00B42AD9"/>
    <w:rsid w:val="00B44179"/>
    <w:rsid w:val="00B47AAC"/>
    <w:rsid w:val="00B50EC9"/>
    <w:rsid w:val="00B63674"/>
    <w:rsid w:val="00B6554F"/>
    <w:rsid w:val="00B872F9"/>
    <w:rsid w:val="00B92C50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365F4"/>
    <w:rsid w:val="00D47CAC"/>
    <w:rsid w:val="00D70D55"/>
    <w:rsid w:val="00D77E65"/>
    <w:rsid w:val="00D901A4"/>
    <w:rsid w:val="00D91528"/>
    <w:rsid w:val="00D96E86"/>
    <w:rsid w:val="00E03FAD"/>
    <w:rsid w:val="00E06301"/>
    <w:rsid w:val="00E0686A"/>
    <w:rsid w:val="00E07F59"/>
    <w:rsid w:val="00E126C3"/>
    <w:rsid w:val="00E2254F"/>
    <w:rsid w:val="00E72512"/>
    <w:rsid w:val="00E870AE"/>
    <w:rsid w:val="00EA327C"/>
    <w:rsid w:val="00EA42F8"/>
    <w:rsid w:val="00EA630B"/>
    <w:rsid w:val="00EB6116"/>
    <w:rsid w:val="00ED57B1"/>
    <w:rsid w:val="00EE789C"/>
    <w:rsid w:val="00EF2EF3"/>
    <w:rsid w:val="00EF4D96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5007A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2025-11-18T21:11:00Z</dcterms:created>
  <dcterms:modified xsi:type="dcterms:W3CDTF">2025-11-18T21:11:00Z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