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2FC5A" w14:textId="1D8F044C" w:rsidR="00CE7F26" w:rsidRPr="00114B8C" w:rsidRDefault="00ED7120" w:rsidP="00CE7F26">
      <w:pPr>
        <w:suppressLineNumbers/>
        <w:tabs>
          <w:tab w:val="center" w:pos="4680"/>
        </w:tabs>
        <w:jc w:val="center"/>
        <w:rPr>
          <w:rFonts w:ascii="Book Antiqua" w:hAnsi="Book Antiqua"/>
          <w:sz w:val="36"/>
          <w:szCs w:val="36"/>
          <w:lang w:val="es-ES"/>
        </w:rPr>
      </w:pPr>
      <w:r w:rsidRPr="00114B8C">
        <w:rPr>
          <w:rFonts w:ascii="Book Antiqua" w:hAnsi="Book Antiqua"/>
          <w:sz w:val="36"/>
          <w:szCs w:val="36"/>
          <w:lang w:val="es-ES"/>
        </w:rPr>
        <w:t>GOBIERNO</w:t>
      </w:r>
      <w:r w:rsidR="00CE7F26" w:rsidRPr="00114B8C">
        <w:rPr>
          <w:rFonts w:ascii="Book Antiqua" w:hAnsi="Book Antiqua"/>
          <w:sz w:val="36"/>
          <w:szCs w:val="36"/>
          <w:lang w:val="es-ES"/>
        </w:rPr>
        <w:t xml:space="preserve"> DE PUERTO RICO</w:t>
      </w:r>
    </w:p>
    <w:p w14:paraId="78A7DA5D" w14:textId="77777777" w:rsidR="00CE7F26" w:rsidRPr="00114B8C" w:rsidRDefault="00CE7F26" w:rsidP="00CE7F26">
      <w:pPr>
        <w:suppressLineNumbers/>
        <w:tabs>
          <w:tab w:val="center" w:pos="4680"/>
        </w:tabs>
        <w:jc w:val="center"/>
        <w:rPr>
          <w:rFonts w:ascii="Book Antiqua" w:hAnsi="Book Antiqua"/>
          <w:szCs w:val="28"/>
          <w:lang w:val="es-ES"/>
        </w:rPr>
      </w:pPr>
    </w:p>
    <w:p w14:paraId="5A712189" w14:textId="77777777" w:rsidR="00CE7F26" w:rsidRPr="00114B8C" w:rsidRDefault="00ED7120" w:rsidP="0071004E">
      <w:pPr>
        <w:suppressLineNumbers/>
        <w:tabs>
          <w:tab w:val="left" w:pos="540"/>
          <w:tab w:val="left" w:pos="7560"/>
          <w:tab w:val="left" w:pos="8100"/>
        </w:tabs>
        <w:ind w:left="540" w:hanging="540"/>
        <w:rPr>
          <w:rFonts w:ascii="Book Antiqua" w:hAnsi="Book Antiqua"/>
          <w:lang w:val="es-ES"/>
        </w:rPr>
      </w:pPr>
      <w:r w:rsidRPr="00114B8C">
        <w:rPr>
          <w:rFonts w:ascii="Book Antiqua" w:hAnsi="Book Antiqua"/>
          <w:lang w:val="es-ES"/>
        </w:rPr>
        <w:t>20</w:t>
      </w:r>
      <w:r w:rsidRPr="00114B8C">
        <w:rPr>
          <w:rFonts w:ascii="Book Antiqua" w:hAnsi="Book Antiqua"/>
          <w:vertAlign w:val="superscript"/>
          <w:lang w:val="es-ES"/>
        </w:rPr>
        <w:t>m</w:t>
      </w:r>
      <w:r w:rsidR="00CE7F26" w:rsidRPr="00114B8C">
        <w:rPr>
          <w:rFonts w:ascii="Book Antiqua" w:hAnsi="Book Antiqua"/>
          <w:vertAlign w:val="superscript"/>
          <w:lang w:val="es-ES"/>
        </w:rPr>
        <w:t>a.</w:t>
      </w:r>
      <w:r w:rsidR="00CE7F26" w:rsidRPr="00114B8C">
        <w:rPr>
          <w:rFonts w:ascii="Book Antiqua" w:hAnsi="Book Antiqua"/>
          <w:lang w:val="es-ES"/>
        </w:rPr>
        <w:t xml:space="preserve"> Asamblea</w:t>
      </w:r>
      <w:r w:rsidR="00CE7F26" w:rsidRPr="00114B8C">
        <w:rPr>
          <w:rFonts w:ascii="Book Antiqua" w:hAnsi="Book Antiqua"/>
          <w:lang w:val="es-ES"/>
        </w:rPr>
        <w:tab/>
        <w:t xml:space="preserve">     </w:t>
      </w:r>
      <w:r w:rsidR="009860B3" w:rsidRPr="00114B8C">
        <w:rPr>
          <w:rFonts w:ascii="Book Antiqua" w:hAnsi="Book Antiqua"/>
          <w:lang w:val="es-ES"/>
        </w:rPr>
        <w:t>2</w:t>
      </w:r>
      <w:r w:rsidR="009860B3" w:rsidRPr="00114B8C">
        <w:rPr>
          <w:rFonts w:ascii="Book Antiqua" w:hAnsi="Book Antiqua"/>
          <w:vertAlign w:val="superscript"/>
          <w:lang w:val="es-ES"/>
        </w:rPr>
        <w:t>d</w:t>
      </w:r>
      <w:r w:rsidRPr="00114B8C">
        <w:rPr>
          <w:rFonts w:ascii="Book Antiqua" w:hAnsi="Book Antiqua"/>
          <w:vertAlign w:val="superscript"/>
          <w:lang w:val="es-ES"/>
        </w:rPr>
        <w:t>a</w:t>
      </w:r>
      <w:r w:rsidR="00CE7F26" w:rsidRPr="00114B8C">
        <w:rPr>
          <w:rFonts w:ascii="Book Antiqua" w:hAnsi="Book Antiqua"/>
          <w:vertAlign w:val="superscript"/>
          <w:lang w:val="es-ES"/>
        </w:rPr>
        <w:t>.</w:t>
      </w:r>
      <w:r w:rsidR="00CE7F26" w:rsidRPr="00114B8C">
        <w:rPr>
          <w:rFonts w:ascii="Book Antiqua" w:hAnsi="Book Antiqua"/>
          <w:lang w:val="es-ES"/>
        </w:rPr>
        <w:t xml:space="preserve"> Sesión</w:t>
      </w:r>
      <w:r w:rsidR="00CE7F26" w:rsidRPr="00114B8C">
        <w:rPr>
          <w:rFonts w:ascii="Book Antiqua" w:hAnsi="Book Antiqua"/>
          <w:lang w:val="es-ES"/>
        </w:rPr>
        <w:tab/>
        <w:t xml:space="preserve"> Legislativa</w:t>
      </w:r>
      <w:r w:rsidR="00CE7F26" w:rsidRPr="00114B8C">
        <w:rPr>
          <w:rFonts w:ascii="Book Antiqua" w:hAnsi="Book Antiqua"/>
          <w:lang w:val="es-ES"/>
        </w:rPr>
        <w:tab/>
      </w:r>
      <w:r w:rsidR="00301A40" w:rsidRPr="00114B8C">
        <w:rPr>
          <w:rFonts w:ascii="Book Antiqua" w:hAnsi="Book Antiqua"/>
          <w:lang w:val="es-ES"/>
        </w:rPr>
        <w:tab/>
        <w:t xml:space="preserve"> Ordinaria</w:t>
      </w:r>
    </w:p>
    <w:p w14:paraId="4120796F" w14:textId="77777777" w:rsidR="00CE7F26" w:rsidRPr="00114B8C" w:rsidRDefault="00CE7F26" w:rsidP="00CE7F26">
      <w:pPr>
        <w:pStyle w:val="NoSpacing"/>
        <w:suppressLineNumbers/>
        <w:jc w:val="center"/>
        <w:rPr>
          <w:rFonts w:ascii="Book Antiqua" w:hAnsi="Book Antiqua"/>
          <w:sz w:val="16"/>
          <w:szCs w:val="16"/>
          <w:lang w:val="es-ES"/>
        </w:rPr>
      </w:pPr>
    </w:p>
    <w:p w14:paraId="15DF6A0C" w14:textId="77777777" w:rsidR="00CE7F26" w:rsidRPr="00114B8C" w:rsidRDefault="00A76A5A" w:rsidP="00A838A5">
      <w:pPr>
        <w:pStyle w:val="NoSpacing"/>
        <w:suppressLineNumbers/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114B8C">
        <w:rPr>
          <w:rFonts w:ascii="Book Antiqua" w:hAnsi="Book Antiqua"/>
          <w:b/>
          <w:sz w:val="36"/>
          <w:szCs w:val="36"/>
          <w:lang w:val="es-ES"/>
        </w:rPr>
        <w:t>SENADO DE PUERTO RICO</w:t>
      </w:r>
    </w:p>
    <w:p w14:paraId="36F41637" w14:textId="77777777" w:rsidR="00CE7F26" w:rsidRPr="00114B8C" w:rsidRDefault="00D130E8" w:rsidP="00A838A5">
      <w:pPr>
        <w:pStyle w:val="NoSpacing"/>
        <w:suppressLineNumbers/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114B8C">
        <w:rPr>
          <w:rFonts w:ascii="Book Antiqua" w:hAnsi="Book Antiqua"/>
          <w:b/>
          <w:sz w:val="52"/>
          <w:szCs w:val="52"/>
          <w:lang w:val="es-ES"/>
        </w:rPr>
        <w:t>R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 xml:space="preserve">. </w:t>
      </w:r>
      <w:r w:rsidR="00A32A26" w:rsidRPr="00114B8C">
        <w:rPr>
          <w:rFonts w:ascii="Book Antiqua" w:hAnsi="Book Antiqua"/>
          <w:b/>
          <w:sz w:val="52"/>
          <w:szCs w:val="52"/>
          <w:lang w:val="es-ES"/>
        </w:rPr>
        <w:t xml:space="preserve">C. 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>de</w:t>
      </w:r>
      <w:r w:rsidR="004B6EDE" w:rsidRPr="00114B8C">
        <w:rPr>
          <w:rFonts w:ascii="Book Antiqua" w:hAnsi="Book Antiqua"/>
          <w:b/>
          <w:sz w:val="52"/>
          <w:szCs w:val="52"/>
          <w:lang w:val="es-ES"/>
        </w:rPr>
        <w:t>l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A76A5A" w:rsidRPr="00114B8C">
        <w:rPr>
          <w:rFonts w:ascii="Book Antiqua" w:hAnsi="Book Antiqua"/>
          <w:b/>
          <w:sz w:val="52"/>
          <w:szCs w:val="52"/>
          <w:lang w:val="es-ES"/>
        </w:rPr>
        <w:t>S</w:t>
      </w:r>
      <w:r w:rsidR="00CE7F26" w:rsidRPr="00114B8C">
        <w:rPr>
          <w:rFonts w:ascii="Book Antiqua" w:hAnsi="Book Antiqua"/>
          <w:b/>
          <w:sz w:val="52"/>
          <w:szCs w:val="52"/>
          <w:lang w:val="es-ES"/>
        </w:rPr>
        <w:t>.</w:t>
      </w:r>
      <w:r w:rsidR="00EF504E" w:rsidRPr="00114B8C">
        <w:rPr>
          <w:rFonts w:ascii="Book Antiqua" w:hAnsi="Book Antiqua"/>
          <w:b/>
          <w:sz w:val="52"/>
          <w:szCs w:val="52"/>
          <w:lang w:val="es-ES"/>
        </w:rPr>
        <w:t xml:space="preserve"> 96</w:t>
      </w:r>
      <w:r w:rsidR="00DA30D9" w:rsidRPr="00114B8C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747341" w:rsidRPr="00114B8C">
        <w:rPr>
          <w:rFonts w:ascii="Book Antiqua" w:hAnsi="Book Antiqua"/>
          <w:b/>
          <w:sz w:val="52"/>
          <w:szCs w:val="52"/>
          <w:lang w:val="es-ES"/>
        </w:rPr>
        <w:t xml:space="preserve">   </w:t>
      </w:r>
    </w:p>
    <w:p w14:paraId="4D051D3D" w14:textId="77777777" w:rsidR="00ED7120" w:rsidRPr="00114B8C" w:rsidRDefault="00EF504E" w:rsidP="00A838A5">
      <w:pPr>
        <w:pStyle w:val="NoSpacing"/>
        <w:suppressLineNumbers/>
        <w:spacing w:line="360" w:lineRule="auto"/>
        <w:ind w:left="720" w:hanging="720"/>
        <w:jc w:val="center"/>
        <w:rPr>
          <w:rFonts w:ascii="Book Antiqua" w:hAnsi="Book Antiqua"/>
          <w:sz w:val="24"/>
          <w:szCs w:val="24"/>
          <w:lang w:val="es-ES"/>
        </w:rPr>
      </w:pPr>
      <w:r w:rsidRPr="00114B8C">
        <w:rPr>
          <w:rFonts w:ascii="Book Antiqua" w:hAnsi="Book Antiqua"/>
          <w:sz w:val="24"/>
          <w:szCs w:val="24"/>
          <w:lang w:val="es-ES"/>
        </w:rPr>
        <w:t>10</w:t>
      </w:r>
      <w:r w:rsidR="00ED7120" w:rsidRPr="00114B8C">
        <w:rPr>
          <w:rFonts w:ascii="Book Antiqua" w:hAnsi="Book Antiqua"/>
          <w:sz w:val="24"/>
          <w:szCs w:val="24"/>
          <w:lang w:val="es-ES"/>
        </w:rPr>
        <w:t xml:space="preserve"> de </w:t>
      </w:r>
      <w:r w:rsidR="009860B3" w:rsidRPr="00114B8C">
        <w:rPr>
          <w:rFonts w:ascii="Book Antiqua" w:hAnsi="Book Antiqua"/>
          <w:sz w:val="24"/>
          <w:szCs w:val="24"/>
          <w:lang w:val="es-ES"/>
        </w:rPr>
        <w:t>octubre</w:t>
      </w:r>
      <w:r w:rsidR="00ED7120" w:rsidRPr="00114B8C">
        <w:rPr>
          <w:rFonts w:ascii="Book Antiqua" w:hAnsi="Book Antiqua"/>
          <w:sz w:val="24"/>
          <w:szCs w:val="24"/>
          <w:lang w:val="es-ES"/>
        </w:rPr>
        <w:t xml:space="preserve"> de 2025</w:t>
      </w:r>
    </w:p>
    <w:p w14:paraId="3D7558AB" w14:textId="77777777" w:rsidR="002A32EB" w:rsidRDefault="00CE7F26" w:rsidP="00A838A5">
      <w:pPr>
        <w:pStyle w:val="NoSpacing"/>
        <w:suppressLineNumbers/>
        <w:spacing w:line="360" w:lineRule="auto"/>
        <w:ind w:left="720" w:hanging="720"/>
        <w:jc w:val="center"/>
        <w:rPr>
          <w:rFonts w:ascii="Book Antiqua" w:hAnsi="Book Antiqua"/>
          <w:i/>
          <w:iCs/>
          <w:sz w:val="24"/>
          <w:szCs w:val="24"/>
          <w:lang w:val="es-ES"/>
        </w:rPr>
      </w:pPr>
      <w:r w:rsidRPr="00114B8C">
        <w:rPr>
          <w:rFonts w:ascii="Book Antiqua" w:hAnsi="Book Antiqua"/>
          <w:sz w:val="24"/>
          <w:szCs w:val="24"/>
          <w:lang w:val="es-ES"/>
        </w:rPr>
        <w:t>Presentad</w:t>
      </w:r>
      <w:r w:rsidR="00F328FF" w:rsidRPr="00114B8C">
        <w:rPr>
          <w:rFonts w:ascii="Book Antiqua" w:hAnsi="Book Antiqua"/>
          <w:sz w:val="24"/>
          <w:szCs w:val="24"/>
          <w:lang w:val="es-ES"/>
        </w:rPr>
        <w:t>a</w:t>
      </w:r>
      <w:r w:rsidRPr="00114B8C">
        <w:rPr>
          <w:rFonts w:ascii="Book Antiqua" w:hAnsi="Book Antiqua"/>
          <w:sz w:val="24"/>
          <w:szCs w:val="24"/>
          <w:lang w:val="es-ES"/>
        </w:rPr>
        <w:t xml:space="preserve"> por </w:t>
      </w:r>
      <w:r w:rsidR="000C2940" w:rsidRPr="00114B8C">
        <w:rPr>
          <w:rFonts w:ascii="Book Antiqua" w:hAnsi="Book Antiqua"/>
          <w:sz w:val="24"/>
          <w:szCs w:val="24"/>
          <w:lang w:val="es-ES"/>
        </w:rPr>
        <w:t>los</w:t>
      </w:r>
      <w:r w:rsidR="0071004E" w:rsidRPr="00114B8C">
        <w:rPr>
          <w:rFonts w:ascii="Book Antiqua" w:hAnsi="Book Antiqua"/>
          <w:sz w:val="24"/>
          <w:szCs w:val="24"/>
          <w:lang w:val="es-ES"/>
        </w:rPr>
        <w:t xml:space="preserve"> señor</w:t>
      </w:r>
      <w:r w:rsidR="000C2940" w:rsidRPr="00114B8C">
        <w:rPr>
          <w:rFonts w:ascii="Book Antiqua" w:hAnsi="Book Antiqua"/>
          <w:sz w:val="24"/>
          <w:szCs w:val="24"/>
          <w:lang w:val="es-ES"/>
        </w:rPr>
        <w:t>es</w:t>
      </w:r>
      <w:r w:rsidR="0071004E" w:rsidRPr="00114B8C">
        <w:rPr>
          <w:rFonts w:ascii="Book Antiqua" w:hAnsi="Book Antiqua"/>
          <w:sz w:val="24"/>
          <w:szCs w:val="24"/>
          <w:lang w:val="es-ES"/>
        </w:rPr>
        <w:t xml:space="preserve"> </w:t>
      </w:r>
      <w:r w:rsidR="007C4B29" w:rsidRPr="00114B8C">
        <w:rPr>
          <w:rFonts w:ascii="Book Antiqua" w:hAnsi="Book Antiqua"/>
          <w:i/>
          <w:iCs/>
          <w:sz w:val="24"/>
          <w:szCs w:val="24"/>
          <w:lang w:val="es-ES"/>
        </w:rPr>
        <w:t>Rosa Ramos</w:t>
      </w:r>
      <w:r w:rsidR="00D4593F" w:rsidRPr="00114B8C">
        <w:rPr>
          <w:rFonts w:ascii="Book Antiqua" w:hAnsi="Book Antiqua"/>
          <w:i/>
          <w:iCs/>
          <w:sz w:val="24"/>
          <w:szCs w:val="24"/>
          <w:lang w:val="es-ES"/>
        </w:rPr>
        <w:t xml:space="preserve"> y</w:t>
      </w:r>
      <w:r w:rsidR="000C2940" w:rsidRPr="00114B8C">
        <w:rPr>
          <w:rFonts w:ascii="Book Antiqua" w:hAnsi="Book Antiqua"/>
          <w:i/>
          <w:iCs/>
          <w:sz w:val="24"/>
          <w:szCs w:val="24"/>
          <w:lang w:val="es-ES"/>
        </w:rPr>
        <w:t xml:space="preserve"> Rivera Schatz</w:t>
      </w:r>
    </w:p>
    <w:p w14:paraId="583F7E28" w14:textId="6B8D3CEB" w:rsidR="00CE7F26" w:rsidRPr="00114B8C" w:rsidRDefault="002A32EB" w:rsidP="00A838A5">
      <w:pPr>
        <w:pStyle w:val="NoSpacing"/>
        <w:suppressLineNumbers/>
        <w:spacing w:line="360" w:lineRule="auto"/>
        <w:ind w:left="720" w:hanging="720"/>
        <w:jc w:val="center"/>
        <w:rPr>
          <w:rFonts w:ascii="Book Antiqua" w:hAnsi="Book Antiqua"/>
          <w:i/>
          <w:iCs/>
          <w:sz w:val="24"/>
          <w:szCs w:val="24"/>
          <w:lang w:val="es-ES"/>
        </w:rPr>
      </w:pPr>
      <w:r>
        <w:rPr>
          <w:rFonts w:ascii="Book Antiqua" w:hAnsi="Book Antiqua"/>
          <w:i/>
          <w:iCs/>
          <w:sz w:val="24"/>
          <w:szCs w:val="24"/>
          <w:lang w:val="es-ES"/>
        </w:rPr>
        <w:t>Coautores el señor Matías Rosario; y las señoras Padilla Alvelo y Román Rodríguez</w:t>
      </w:r>
      <w:r w:rsidR="000C2940" w:rsidRPr="00114B8C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</w:p>
    <w:p w14:paraId="16D7ABEF" w14:textId="77777777" w:rsidR="00792849" w:rsidRPr="00114B8C" w:rsidRDefault="00CC6AFE" w:rsidP="00792849">
      <w:pPr>
        <w:suppressLineNumbers/>
        <w:spacing w:before="120" w:after="120"/>
        <w:jc w:val="center"/>
        <w:rPr>
          <w:rFonts w:ascii="Book Antiqua" w:hAnsi="Book Antiqua"/>
          <w:i/>
          <w:iCs/>
          <w:lang w:val="es-419"/>
        </w:rPr>
      </w:pPr>
      <w:r w:rsidRPr="00114B8C">
        <w:rPr>
          <w:rFonts w:ascii="Book Antiqua" w:hAnsi="Book Antiqua"/>
          <w:i/>
          <w:iCs/>
          <w:lang w:val="es-ES"/>
        </w:rPr>
        <w:t>Referid</w:t>
      </w:r>
      <w:r w:rsidR="00F328FF" w:rsidRPr="00114B8C">
        <w:rPr>
          <w:rFonts w:ascii="Book Antiqua" w:hAnsi="Book Antiqua"/>
          <w:i/>
          <w:iCs/>
          <w:lang w:val="es-ES"/>
        </w:rPr>
        <w:t xml:space="preserve">a </w:t>
      </w:r>
      <w:r w:rsidRPr="00114B8C">
        <w:rPr>
          <w:rFonts w:ascii="Book Antiqua" w:hAnsi="Book Antiqua"/>
          <w:i/>
          <w:iCs/>
          <w:lang w:val="es-ES"/>
        </w:rPr>
        <w:t xml:space="preserve">a </w:t>
      </w:r>
      <w:r w:rsidR="00A838A5" w:rsidRPr="00114B8C">
        <w:rPr>
          <w:rFonts w:ascii="Book Antiqua" w:hAnsi="Book Antiqua"/>
          <w:i/>
          <w:iCs/>
          <w:lang w:val="es-ES"/>
        </w:rPr>
        <w:t xml:space="preserve">la Comisión de </w:t>
      </w:r>
      <w:r w:rsidR="00792849" w:rsidRPr="00114B8C">
        <w:rPr>
          <w:rFonts w:ascii="Book Antiqua" w:hAnsi="Book Antiqua"/>
          <w:i/>
          <w:iCs/>
          <w:lang w:val="es-419"/>
        </w:rPr>
        <w:t>Transportación, Telecomunicaciones, Servicios Públicos y Asuntos del Consumidor</w:t>
      </w:r>
    </w:p>
    <w:p w14:paraId="6AEBBCC6" w14:textId="77777777" w:rsidR="00CE7F26" w:rsidRPr="00114B8C" w:rsidRDefault="00CE7F26" w:rsidP="00A838A5">
      <w:pPr>
        <w:pStyle w:val="NoSpacing"/>
        <w:suppressLineNumbers/>
        <w:spacing w:line="360" w:lineRule="auto"/>
        <w:jc w:val="center"/>
        <w:rPr>
          <w:rFonts w:ascii="Book Antiqua" w:hAnsi="Book Antiqua"/>
          <w:i/>
          <w:iCs/>
          <w:sz w:val="8"/>
          <w:szCs w:val="8"/>
          <w:lang w:val="es-419"/>
        </w:rPr>
      </w:pPr>
    </w:p>
    <w:p w14:paraId="70B5E6AC" w14:textId="77777777" w:rsidR="00CE7F26" w:rsidRPr="00114B8C" w:rsidRDefault="009205A9" w:rsidP="1094EB56">
      <w:pPr>
        <w:pStyle w:val="NoSpacing"/>
        <w:suppressLineNumbers/>
        <w:jc w:val="center"/>
        <w:rPr>
          <w:rFonts w:ascii="Book Antiqua" w:hAnsi="Book Antiqua"/>
          <w:b/>
          <w:sz w:val="24"/>
          <w:szCs w:val="24"/>
          <w:lang w:val="es-ES"/>
        </w:rPr>
      </w:pPr>
      <w:r w:rsidRPr="00114B8C">
        <w:rPr>
          <w:rFonts w:ascii="Book Antiqua" w:hAnsi="Book Antiqua"/>
          <w:b/>
          <w:sz w:val="24"/>
          <w:szCs w:val="24"/>
          <w:lang w:val="es-ES"/>
        </w:rPr>
        <w:t xml:space="preserve">RESOLUCIÓN </w:t>
      </w:r>
      <w:r w:rsidR="00A32A26" w:rsidRPr="00114B8C">
        <w:rPr>
          <w:rFonts w:ascii="Book Antiqua" w:hAnsi="Book Antiqua"/>
          <w:b/>
          <w:sz w:val="24"/>
          <w:szCs w:val="24"/>
          <w:lang w:val="es-ES"/>
        </w:rPr>
        <w:t>CONJUNTA</w:t>
      </w:r>
    </w:p>
    <w:p w14:paraId="0D5F404F" w14:textId="77777777" w:rsidR="00A0528C" w:rsidRPr="00114B8C" w:rsidRDefault="00A0528C" w:rsidP="1094EB56">
      <w:pPr>
        <w:pStyle w:val="NoSpacing"/>
        <w:suppressLineNumbers/>
        <w:jc w:val="center"/>
        <w:rPr>
          <w:rFonts w:ascii="Book Antiqua" w:hAnsi="Book Antiqua"/>
          <w:b/>
          <w:bCs/>
          <w:sz w:val="16"/>
          <w:szCs w:val="16"/>
          <w:lang w:val="es-ES"/>
        </w:rPr>
      </w:pPr>
    </w:p>
    <w:p w14:paraId="1A32D8DD" w14:textId="0B89A932" w:rsidR="00133DE3" w:rsidRPr="00180449" w:rsidRDefault="00115CB7" w:rsidP="00A838A5">
      <w:pPr>
        <w:suppressLineNumbers/>
        <w:ind w:left="540" w:hanging="540"/>
        <w:jc w:val="both"/>
        <w:rPr>
          <w:rFonts w:ascii="Book Antiqua" w:hAnsi="Book Antiqua"/>
          <w:lang w:val="es-PR"/>
        </w:rPr>
      </w:pPr>
      <w:r w:rsidRPr="00180449">
        <w:rPr>
          <w:rFonts w:ascii="Book Antiqua" w:hAnsi="Book Antiqua"/>
          <w:lang w:val="es-ES"/>
        </w:rPr>
        <w:t xml:space="preserve">Para </w:t>
      </w:r>
      <w:r w:rsidR="009860B3" w:rsidRPr="00180449">
        <w:rPr>
          <w:rFonts w:ascii="Book Antiqua" w:hAnsi="Book Antiqua"/>
          <w:lang w:val="es-ES"/>
        </w:rPr>
        <w:t xml:space="preserve">designar la </w:t>
      </w:r>
      <w:r w:rsidR="00C96E5A" w:rsidRPr="00180449">
        <w:rPr>
          <w:rFonts w:ascii="Book Antiqua" w:hAnsi="Book Antiqua"/>
          <w:lang w:val="es-ES"/>
        </w:rPr>
        <w:t xml:space="preserve">totalidad de la </w:t>
      </w:r>
      <w:r w:rsidR="009860B3" w:rsidRPr="00180449">
        <w:rPr>
          <w:rFonts w:ascii="Book Antiqua" w:hAnsi="Book Antiqua"/>
          <w:lang w:val="es-ES"/>
        </w:rPr>
        <w:t>Carretera Estatal PR-119</w:t>
      </w:r>
      <w:r w:rsidR="00C66059" w:rsidRPr="00180449">
        <w:rPr>
          <w:rFonts w:ascii="Book Antiqua" w:hAnsi="Book Antiqua"/>
          <w:lang w:val="es-ES"/>
        </w:rPr>
        <w:t xml:space="preserve"> </w:t>
      </w:r>
      <w:r w:rsidR="009860B3" w:rsidRPr="00180449">
        <w:rPr>
          <w:rFonts w:ascii="Book Antiqua" w:hAnsi="Book Antiqua"/>
          <w:lang w:val="es-ES"/>
        </w:rPr>
        <w:t>con el nombre de Carlos A. Pagán González, en honor a su destacada trayectoria de servicio público como Senador por el Distrito de Mayagüez-Aguadilla, profesor universitario y líder comunitario; autorizar la instalación de los rótulos; ordenar el pareo de fondos; y para otros fines relacionados</w:t>
      </w:r>
      <w:r w:rsidR="009860B3" w:rsidRPr="00180449">
        <w:rPr>
          <w:rFonts w:ascii="Book Antiqua" w:hAnsi="Book Antiqua"/>
          <w:lang w:val="es-PR"/>
        </w:rPr>
        <w:t>.</w:t>
      </w:r>
      <w:r w:rsidR="00D4593F" w:rsidRPr="00180449">
        <w:rPr>
          <w:rFonts w:ascii="Book Antiqua" w:hAnsi="Book Antiqua"/>
          <w:lang w:val="es-PR"/>
        </w:rPr>
        <w:t xml:space="preserve"> </w:t>
      </w:r>
    </w:p>
    <w:p w14:paraId="2BB658AC" w14:textId="77777777" w:rsidR="00A71517" w:rsidRPr="009860B3" w:rsidRDefault="00A71517" w:rsidP="00D5340E">
      <w:pPr>
        <w:suppressLineNumbers/>
        <w:outlineLvl w:val="0"/>
        <w:rPr>
          <w:rFonts w:ascii="Book Antiqua" w:eastAsia="Arial Unicode MS" w:hAnsi="Book Antiqua"/>
          <w:color w:val="000000"/>
          <w:u w:color="000000"/>
          <w:lang w:val="es-ES"/>
        </w:rPr>
      </w:pPr>
    </w:p>
    <w:p w14:paraId="0D7495C7" w14:textId="77777777" w:rsidR="00806840" w:rsidRPr="009860B3" w:rsidRDefault="00CE7F26" w:rsidP="00A838A5">
      <w:pPr>
        <w:suppressLineNumbers/>
        <w:spacing w:after="240"/>
        <w:jc w:val="center"/>
        <w:outlineLvl w:val="0"/>
        <w:rPr>
          <w:rFonts w:ascii="Book Antiqua" w:eastAsia="Arial Unicode MS" w:hAnsi="Book Antiqua"/>
          <w:b/>
          <w:bCs/>
          <w:color w:val="000000"/>
          <w:u w:color="000000"/>
          <w:lang w:val="es-ES"/>
        </w:rPr>
      </w:pPr>
      <w:r w:rsidRPr="009860B3">
        <w:rPr>
          <w:rFonts w:ascii="Book Antiqua" w:eastAsia="Arial Unicode MS" w:hAnsi="Book Antiqua"/>
          <w:b/>
          <w:bCs/>
          <w:color w:val="000000"/>
          <w:u w:color="000000"/>
          <w:lang w:val="es-ES"/>
        </w:rPr>
        <w:t>EXPOSICIÓN DE MOTIVOS</w:t>
      </w:r>
    </w:p>
    <w:p w14:paraId="4CA2BE39" w14:textId="670586F6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bookmarkStart w:id="0" w:name="OLE_LINK1"/>
      <w:bookmarkStart w:id="1" w:name="OLE_LINK2"/>
      <w:r w:rsidRPr="00114B8C">
        <w:rPr>
          <w:rFonts w:ascii="Book Antiqua" w:hAnsi="Book Antiqua"/>
          <w:lang w:val="es-PR"/>
        </w:rPr>
        <w:t xml:space="preserve">Carlos A. Pagán González nació el 27 de agosto de 1954 en el </w:t>
      </w:r>
      <w:r w:rsidR="002D7DF0">
        <w:rPr>
          <w:rFonts w:ascii="Book Antiqua" w:hAnsi="Book Antiqua"/>
          <w:lang w:val="es-PR"/>
        </w:rPr>
        <w:t>M</w:t>
      </w:r>
      <w:r w:rsidRPr="00114B8C">
        <w:rPr>
          <w:rFonts w:ascii="Book Antiqua" w:hAnsi="Book Antiqua"/>
          <w:lang w:val="es-PR"/>
        </w:rPr>
        <w:t xml:space="preserve">unicipio de Mayagüez, Puerto Rico, hijo de doña Hilda González y don Manuel Pagán Ramírez. Creció junto a su hermana Carmen en un hogar de valores y compromiso comunitario, cursando sus estudios elementales y secundarios en el </w:t>
      </w:r>
      <w:r w:rsidR="002D7DF0">
        <w:rPr>
          <w:rFonts w:ascii="Book Antiqua" w:hAnsi="Book Antiqua"/>
          <w:lang w:val="es-PR"/>
        </w:rPr>
        <w:t>M</w:t>
      </w:r>
      <w:r w:rsidRPr="00114B8C">
        <w:rPr>
          <w:rFonts w:ascii="Book Antiqua" w:hAnsi="Book Antiqua"/>
          <w:lang w:val="es-PR"/>
        </w:rPr>
        <w:t>unicipio de Lajas.</w:t>
      </w:r>
    </w:p>
    <w:p w14:paraId="1A685CC3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t xml:space="preserve">Posteriormente, completó estudios universitarios en la Universidad Interamericana de Puerto Rico, Recinto de San Germán, donde obtuvo un Bachillerato en Ciencias Políticas y una Maestría en Justicia Criminal y Administración Pública, ambos con honores </w:t>
      </w:r>
      <w:r w:rsidRPr="00571CD4">
        <w:rPr>
          <w:rFonts w:ascii="Book Antiqua" w:hAnsi="Book Antiqua"/>
          <w:i/>
          <w:iCs/>
          <w:lang w:val="es-PR"/>
        </w:rPr>
        <w:t>Magna Cum Laude</w:t>
      </w:r>
      <w:r w:rsidRPr="00114B8C">
        <w:rPr>
          <w:rFonts w:ascii="Book Antiqua" w:hAnsi="Book Antiqua"/>
          <w:lang w:val="es-PR"/>
        </w:rPr>
        <w:t>. Su excelencia académica reflejó su disciplina y entrega a la formación intelectual y profesional.</w:t>
      </w:r>
    </w:p>
    <w:p w14:paraId="30BB6654" w14:textId="77777777" w:rsidR="009860B3" w:rsidRPr="00180449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lastRenderedPageBreak/>
        <w:t xml:space="preserve">En el ámbito laboral, se desempeñó como </w:t>
      </w:r>
      <w:proofErr w:type="gramStart"/>
      <w:r w:rsidRPr="00114B8C">
        <w:rPr>
          <w:rFonts w:ascii="Book Antiqua" w:hAnsi="Book Antiqua"/>
          <w:lang w:val="es-PR"/>
        </w:rPr>
        <w:t>Director</w:t>
      </w:r>
      <w:proofErr w:type="gramEnd"/>
      <w:r w:rsidRPr="00114B8C">
        <w:rPr>
          <w:rFonts w:ascii="Book Antiqua" w:hAnsi="Book Antiqua"/>
          <w:lang w:val="es-PR"/>
        </w:rPr>
        <w:t xml:space="preserve"> de la Oficina de Derechos al Empleo en Lajas, Coordinador Regional de Servicios Sociales en Mayagüez, y </w:t>
      </w:r>
      <w:proofErr w:type="gramStart"/>
      <w:r w:rsidRPr="00114B8C">
        <w:rPr>
          <w:rFonts w:ascii="Book Antiqua" w:hAnsi="Book Antiqua"/>
          <w:lang w:val="es-PR"/>
        </w:rPr>
        <w:t xml:space="preserve">Director </w:t>
      </w:r>
      <w:r w:rsidRPr="00180449">
        <w:rPr>
          <w:rFonts w:ascii="Book Antiqua" w:hAnsi="Book Antiqua"/>
          <w:lang w:val="es-PR"/>
        </w:rPr>
        <w:t>Regional</w:t>
      </w:r>
      <w:proofErr w:type="gramEnd"/>
      <w:r w:rsidRPr="00180449">
        <w:rPr>
          <w:rFonts w:ascii="Book Antiqua" w:hAnsi="Book Antiqua"/>
          <w:lang w:val="es-PR"/>
        </w:rPr>
        <w:t xml:space="preserve"> del Departamento de Recursos Naturales y Ambientales. Asimismo, ejerció la docencia como profesor de Historia en la Universidad Interamericana de Puerto Rico, Recinto de San Germán, contribuyendo a la formación de nuevas generaciones con su vocación educativa.</w:t>
      </w:r>
    </w:p>
    <w:p w14:paraId="205174EA" w14:textId="41717682" w:rsidR="009860B3" w:rsidRPr="00180449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80449">
        <w:rPr>
          <w:rFonts w:ascii="Book Antiqua" w:hAnsi="Book Antiqua"/>
          <w:lang w:val="es-PR"/>
        </w:rPr>
        <w:t>Desde temprana edad</w:t>
      </w:r>
      <w:r w:rsidR="00C96E5A" w:rsidRPr="00180449">
        <w:rPr>
          <w:rFonts w:ascii="Book Antiqua" w:hAnsi="Book Antiqua"/>
          <w:lang w:val="es-PR"/>
        </w:rPr>
        <w:t>,</w:t>
      </w:r>
      <w:r w:rsidRPr="00180449">
        <w:rPr>
          <w:rFonts w:ascii="Book Antiqua" w:hAnsi="Book Antiqua"/>
          <w:lang w:val="es-PR"/>
        </w:rPr>
        <w:t xml:space="preserve"> manifestó un firme interés por el servicio público. A los catorce (14) años</w:t>
      </w:r>
      <w:r w:rsidR="00C96E5A" w:rsidRPr="00180449">
        <w:rPr>
          <w:rFonts w:ascii="Book Antiqua" w:hAnsi="Book Antiqua"/>
          <w:lang w:val="es-PR"/>
        </w:rPr>
        <w:t>,</w:t>
      </w:r>
      <w:r w:rsidRPr="00180449">
        <w:rPr>
          <w:rFonts w:ascii="Book Antiqua" w:hAnsi="Book Antiqua"/>
          <w:lang w:val="es-PR"/>
        </w:rPr>
        <w:t xml:space="preserve"> fue electo </w:t>
      </w:r>
      <w:r w:rsidR="00C96E5A" w:rsidRPr="00180449">
        <w:rPr>
          <w:rFonts w:ascii="Book Antiqua" w:hAnsi="Book Antiqua"/>
          <w:lang w:val="es-PR"/>
        </w:rPr>
        <w:t xml:space="preserve">presidente </w:t>
      </w:r>
      <w:r w:rsidRPr="00180449">
        <w:rPr>
          <w:rFonts w:ascii="Book Antiqua" w:hAnsi="Book Antiqua"/>
          <w:lang w:val="es-PR"/>
        </w:rPr>
        <w:t>de la Juventud del Partido Nuevo Progresista, y más adelante integró la Asamblea Municipal, convirtiéndose en uno de sus miembros más jóvenes.</w:t>
      </w:r>
    </w:p>
    <w:p w14:paraId="6FFF0B06" w14:textId="06336A53" w:rsidR="009860B3" w:rsidRPr="00180449" w:rsidRDefault="00C66059" w:rsidP="00C66059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80449">
        <w:rPr>
          <w:rFonts w:ascii="Book Antiqua" w:hAnsi="Book Antiqua"/>
          <w:lang w:val="es-ES"/>
        </w:rPr>
        <w:t xml:space="preserve">En el </w:t>
      </w:r>
      <w:r w:rsidR="009860B3" w:rsidRPr="00180449">
        <w:rPr>
          <w:rFonts w:ascii="Book Antiqua" w:hAnsi="Book Antiqua"/>
          <w:lang w:val="es-PR"/>
        </w:rPr>
        <w:t>1996</w:t>
      </w:r>
      <w:r w:rsidR="00C96E5A" w:rsidRPr="00180449">
        <w:rPr>
          <w:rFonts w:ascii="Book Antiqua" w:hAnsi="Book Antiqua"/>
          <w:lang w:val="es-PR"/>
        </w:rPr>
        <w:t>,</w:t>
      </w:r>
      <w:r w:rsidR="009860B3" w:rsidRPr="00180449">
        <w:rPr>
          <w:rFonts w:ascii="Book Antiqua" w:hAnsi="Book Antiqua"/>
          <w:lang w:val="es-PR"/>
        </w:rPr>
        <w:t xml:space="preserve"> fue electo Senador por el Distrito de Mayagüez-</w:t>
      </w:r>
      <w:r w:rsidR="009860B3" w:rsidRPr="00180449">
        <w:rPr>
          <w:rFonts w:ascii="Book Antiqua" w:hAnsi="Book Antiqua"/>
          <w:lang w:val="es-ES"/>
        </w:rPr>
        <w:t xml:space="preserve"> </w:t>
      </w:r>
      <w:r w:rsidR="009860B3" w:rsidRPr="00180449">
        <w:rPr>
          <w:rFonts w:ascii="Book Antiqua" w:hAnsi="Book Antiqua"/>
          <w:lang w:val="es-PR"/>
        </w:rPr>
        <w:t xml:space="preserve">Aguadilla, cargo en el cual presidió la Comisión de Recursos Naturales y Asuntos Ambientales y fungió como </w:t>
      </w:r>
      <w:r w:rsidR="00C96E5A" w:rsidRPr="00180449">
        <w:rPr>
          <w:rFonts w:ascii="Book Antiqua" w:hAnsi="Book Antiqua"/>
          <w:lang w:val="es-PR"/>
        </w:rPr>
        <w:t xml:space="preserve">vicepresidente </w:t>
      </w:r>
      <w:r w:rsidR="009860B3" w:rsidRPr="00180449">
        <w:rPr>
          <w:rFonts w:ascii="Book Antiqua" w:hAnsi="Book Antiqua"/>
          <w:lang w:val="es-PR"/>
        </w:rPr>
        <w:t>de la Comisión de Asuntos Laborales y de Asuntos del Veterano, entre otros deberes legislativos. En las elecciones del año 2004</w:t>
      </w:r>
      <w:r w:rsidR="00C96E5A" w:rsidRPr="00180449">
        <w:rPr>
          <w:rFonts w:ascii="Book Antiqua" w:hAnsi="Book Antiqua"/>
          <w:lang w:val="es-PR"/>
        </w:rPr>
        <w:t>,</w:t>
      </w:r>
      <w:r w:rsidR="009860B3" w:rsidRPr="00180449">
        <w:rPr>
          <w:rFonts w:ascii="Book Antiqua" w:hAnsi="Book Antiqua"/>
          <w:lang w:val="es-PR"/>
        </w:rPr>
        <w:t xml:space="preserve"> volvió a ocupar un escaño senatorial por dicho Distrito</w:t>
      </w:r>
      <w:r w:rsidR="00081389" w:rsidRPr="00180449">
        <w:rPr>
          <w:rFonts w:ascii="Book Antiqua" w:hAnsi="Book Antiqua"/>
          <w:lang w:val="es-ES"/>
        </w:rPr>
        <w:t xml:space="preserve"> Mayagüez- Aguadilla</w:t>
      </w:r>
      <w:r w:rsidR="009860B3" w:rsidRPr="00180449">
        <w:rPr>
          <w:rFonts w:ascii="Book Antiqua" w:hAnsi="Book Antiqua"/>
          <w:lang w:val="es-PR"/>
        </w:rPr>
        <w:t>, desempeñándose como Portavoz Alterno de la Mayoría</w:t>
      </w:r>
      <w:r w:rsidR="00081389" w:rsidRPr="00180449">
        <w:rPr>
          <w:rFonts w:ascii="Book Antiqua" w:hAnsi="Book Antiqua"/>
          <w:lang w:val="es-ES"/>
        </w:rPr>
        <w:t xml:space="preserve">, </w:t>
      </w:r>
      <w:r w:rsidR="009860B3" w:rsidRPr="00180449">
        <w:rPr>
          <w:rFonts w:ascii="Book Antiqua" w:hAnsi="Book Antiqua"/>
          <w:lang w:val="es-PR"/>
        </w:rPr>
        <w:t>demostrando liderazgo, disciplina parlamentaria y compromiso con su distrito y con Puerto Rico.</w:t>
      </w:r>
    </w:p>
    <w:p w14:paraId="2656D31A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t>Tras culminar su carrera legislativa, continuó vinculado al quehacer público, colaborando como ayudante especial de la senadora Norma Burgos, desde donde aportó su conocimiento y experiencia a los trabajos legislativos y administrativos de la Cámara Alta.</w:t>
      </w:r>
    </w:p>
    <w:p w14:paraId="6BED51E7" w14:textId="77777777" w:rsidR="009860B3" w:rsidRPr="00081389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ES"/>
        </w:rPr>
      </w:pPr>
      <w:r w:rsidRPr="00114B8C">
        <w:rPr>
          <w:rFonts w:ascii="Book Antiqua" w:hAnsi="Book Antiqua"/>
          <w:lang w:val="es-PR"/>
        </w:rPr>
        <w:t>Carlos A. Pagán González falleció el 23 de septiembre de 2025 a los</w:t>
      </w:r>
      <w:r w:rsidR="00081389" w:rsidRPr="00081389">
        <w:rPr>
          <w:rFonts w:ascii="Book Antiqua" w:hAnsi="Book Antiqua"/>
          <w:lang w:val="es-ES"/>
        </w:rPr>
        <w:t xml:space="preserve"> </w:t>
      </w:r>
      <w:r w:rsidR="00081389">
        <w:rPr>
          <w:rFonts w:ascii="Book Antiqua" w:hAnsi="Book Antiqua"/>
          <w:lang w:val="es-ES"/>
        </w:rPr>
        <w:t>setenta y un</w:t>
      </w:r>
      <w:r w:rsidRPr="00114B8C">
        <w:rPr>
          <w:rFonts w:ascii="Book Antiqua" w:hAnsi="Book Antiqua"/>
          <w:lang w:val="es-PR"/>
        </w:rPr>
        <w:t xml:space="preserve"> </w:t>
      </w:r>
      <w:r w:rsidR="00081389" w:rsidRPr="00081389">
        <w:rPr>
          <w:rFonts w:ascii="Book Antiqua" w:hAnsi="Book Antiqua"/>
          <w:lang w:val="es-ES"/>
        </w:rPr>
        <w:t>(</w:t>
      </w:r>
      <w:r w:rsidRPr="00114B8C">
        <w:rPr>
          <w:rFonts w:ascii="Book Antiqua" w:hAnsi="Book Antiqua"/>
          <w:lang w:val="es-PR"/>
        </w:rPr>
        <w:t>71</w:t>
      </w:r>
      <w:r w:rsidR="00081389" w:rsidRPr="00081389">
        <w:rPr>
          <w:rFonts w:ascii="Book Antiqua" w:hAnsi="Book Antiqua"/>
          <w:lang w:val="es-ES"/>
        </w:rPr>
        <w:t>)</w:t>
      </w:r>
      <w:r w:rsidRPr="00114B8C">
        <w:rPr>
          <w:rFonts w:ascii="Book Antiqua" w:hAnsi="Book Antiqua"/>
          <w:lang w:val="es-PR"/>
        </w:rPr>
        <w:t xml:space="preserve"> </w:t>
      </w:r>
      <w:proofErr w:type="gramStart"/>
      <w:r w:rsidRPr="00114B8C">
        <w:rPr>
          <w:rFonts w:ascii="Book Antiqua" w:hAnsi="Book Antiqua"/>
          <w:lang w:val="es-PR"/>
        </w:rPr>
        <w:t>años de edad</w:t>
      </w:r>
      <w:proofErr w:type="gramEnd"/>
      <w:r w:rsidRPr="00114B8C">
        <w:rPr>
          <w:rFonts w:ascii="Book Antiqua" w:hAnsi="Book Antiqua"/>
          <w:lang w:val="es-PR"/>
        </w:rPr>
        <w:t>, tras enfrentar complicaciones de salud. Sus restos descansan en el Cementerio Municipal de Lajas, municipio que lo vio crecer</w:t>
      </w:r>
      <w:r w:rsidR="00081389" w:rsidRPr="00081389">
        <w:rPr>
          <w:rFonts w:ascii="Book Antiqua" w:hAnsi="Book Antiqua"/>
          <w:lang w:val="es-ES"/>
        </w:rPr>
        <w:t xml:space="preserve">. </w:t>
      </w:r>
    </w:p>
    <w:p w14:paraId="0A6BF35F" w14:textId="77777777" w:rsidR="009860B3" w:rsidRPr="00114B8C" w:rsidRDefault="009860B3" w:rsidP="009860B3">
      <w:pPr>
        <w:suppressLineNumbers/>
        <w:spacing w:before="120" w:after="120" w:line="360" w:lineRule="auto"/>
        <w:ind w:firstLine="708"/>
        <w:jc w:val="both"/>
        <w:outlineLvl w:val="0"/>
        <w:rPr>
          <w:rFonts w:ascii="Book Antiqua" w:hAnsi="Book Antiqua"/>
          <w:lang w:val="es-PR"/>
        </w:rPr>
      </w:pPr>
      <w:r w:rsidRPr="00114B8C">
        <w:rPr>
          <w:rFonts w:ascii="Book Antiqua" w:hAnsi="Book Antiqua"/>
          <w:lang w:val="es-PR"/>
        </w:rPr>
        <w:t>La memoria de</w:t>
      </w:r>
      <w:r w:rsidR="00C66059" w:rsidRPr="00C66059">
        <w:rPr>
          <w:rFonts w:ascii="Book Antiqua" w:hAnsi="Book Antiqua"/>
          <w:lang w:val="es-ES"/>
        </w:rPr>
        <w:t xml:space="preserve"> </w:t>
      </w:r>
      <w:r w:rsidRPr="00114B8C">
        <w:rPr>
          <w:rFonts w:ascii="Book Antiqua" w:hAnsi="Book Antiqua"/>
          <w:lang w:val="es-PR"/>
        </w:rPr>
        <w:t xml:space="preserve">Carlos A. Pagán González trasciende su gestión política y administrativa. Fue un servidor público íntegro, un educador comprometido y un líder </w:t>
      </w:r>
      <w:r w:rsidRPr="00114B8C">
        <w:rPr>
          <w:rFonts w:ascii="Book Antiqua" w:hAnsi="Book Antiqua"/>
          <w:lang w:val="es-PR"/>
        </w:rPr>
        <w:lastRenderedPageBreak/>
        <w:t>cercano a su gente. Su legado de entrega, honestidad y vocación de servicio permanecerá en la historia de Puerto Rico y servirá de ejemplo para las futuras generaciones.</w:t>
      </w:r>
    </w:p>
    <w:p w14:paraId="6A643F14" w14:textId="2F3AFFE4" w:rsidR="00A6106B" w:rsidRPr="00180449" w:rsidRDefault="009860B3" w:rsidP="00EF504E">
      <w:pPr>
        <w:suppressLineNumbers/>
        <w:spacing w:before="120" w:after="120" w:line="360" w:lineRule="auto"/>
        <w:ind w:firstLine="706"/>
        <w:jc w:val="both"/>
        <w:outlineLvl w:val="0"/>
        <w:rPr>
          <w:rFonts w:ascii="Book Antiqua" w:hAnsi="Book Antiqua"/>
          <w:lang w:val="es-ES"/>
        </w:rPr>
      </w:pPr>
      <w:r w:rsidRPr="00180449">
        <w:rPr>
          <w:rFonts w:ascii="Book Antiqua" w:hAnsi="Book Antiqua"/>
          <w:lang w:val="es-PR"/>
        </w:rPr>
        <w:t>Por todo lo anterior, esta Asamblea Legislativa entiende</w:t>
      </w:r>
      <w:r w:rsidR="00081389" w:rsidRPr="00180449">
        <w:rPr>
          <w:rFonts w:ascii="Book Antiqua" w:hAnsi="Book Antiqua"/>
          <w:lang w:val="es-ES"/>
        </w:rPr>
        <w:t xml:space="preserve"> </w:t>
      </w:r>
      <w:r w:rsidRPr="00180449">
        <w:rPr>
          <w:rFonts w:ascii="Book Antiqua" w:hAnsi="Book Antiqua"/>
          <w:lang w:val="es-PR"/>
        </w:rPr>
        <w:t xml:space="preserve">meritorio honrar </w:t>
      </w:r>
      <w:bookmarkStart w:id="2" w:name="_Hlk216691787"/>
      <w:r w:rsidR="007579FD" w:rsidRPr="00180449">
        <w:rPr>
          <w:rFonts w:ascii="Book Antiqua" w:hAnsi="Book Antiqua"/>
          <w:lang w:val="es-PR"/>
        </w:rPr>
        <w:t xml:space="preserve">la </w:t>
      </w:r>
      <w:r w:rsidRPr="00180449">
        <w:rPr>
          <w:rFonts w:ascii="Book Antiqua" w:hAnsi="Book Antiqua"/>
          <w:lang w:val="es-PR"/>
        </w:rPr>
        <w:t>memoria</w:t>
      </w:r>
      <w:r w:rsidR="007579FD" w:rsidRPr="00180449">
        <w:rPr>
          <w:rFonts w:ascii="Book Antiqua" w:hAnsi="Book Antiqua"/>
          <w:lang w:val="es-PR"/>
        </w:rPr>
        <w:t xml:space="preserve"> de Carlos A. Pagán González</w:t>
      </w:r>
      <w:r w:rsidR="00C96E5A" w:rsidRPr="00180449">
        <w:rPr>
          <w:rFonts w:ascii="Book Antiqua" w:hAnsi="Book Antiqua"/>
          <w:lang w:val="es-PR"/>
        </w:rPr>
        <w:t>,</w:t>
      </w:r>
      <w:bookmarkEnd w:id="2"/>
      <w:r w:rsidRPr="00180449">
        <w:rPr>
          <w:rFonts w:ascii="Book Antiqua" w:hAnsi="Book Antiqua"/>
          <w:lang w:val="es-PR"/>
        </w:rPr>
        <w:t xml:space="preserve"> mediante la designación de la Carretera Estatal PR-119 con su nombre, de forma que cada ciudadano que transite por ella recuerde su legado de servicio, compromiso y amor por Puerto Rico.</w:t>
      </w:r>
    </w:p>
    <w:bookmarkEnd w:id="0"/>
    <w:bookmarkEnd w:id="1"/>
    <w:p w14:paraId="22D4CB9E" w14:textId="77777777" w:rsidR="004F74A2" w:rsidRPr="009860B3" w:rsidRDefault="00F65352" w:rsidP="009860B3">
      <w:pPr>
        <w:suppressLineNumbers/>
        <w:spacing w:line="480" w:lineRule="auto"/>
        <w:jc w:val="both"/>
        <w:outlineLvl w:val="0"/>
        <w:rPr>
          <w:rFonts w:ascii="Book Antiqua" w:eastAsia="Arial Unicode MS" w:hAnsi="Book Antiqua"/>
          <w:b/>
          <w:bCs/>
          <w:iCs/>
          <w:color w:val="000000"/>
          <w:u w:color="000000"/>
          <w:lang w:val="es-ES"/>
        </w:rPr>
      </w:pPr>
      <w:r w:rsidRPr="009860B3">
        <w:rPr>
          <w:rFonts w:ascii="Book Antiqua" w:eastAsia="MS Gothic" w:hAnsi="Book Antiqua"/>
          <w:b/>
          <w:bCs/>
          <w:iCs/>
          <w:lang w:val="es-ES"/>
        </w:rPr>
        <w:t>RESUÉLV</w:t>
      </w:r>
      <w:r w:rsidR="00A838A5" w:rsidRPr="009860B3">
        <w:rPr>
          <w:rFonts w:ascii="Book Antiqua" w:eastAsia="MS Gothic" w:hAnsi="Book Antiqua"/>
          <w:b/>
          <w:bCs/>
          <w:iCs/>
          <w:lang w:val="es-ES"/>
        </w:rPr>
        <w:t>E</w:t>
      </w:r>
      <w:r w:rsidRPr="009860B3">
        <w:rPr>
          <w:rFonts w:ascii="Book Antiqua" w:eastAsia="MS Gothic" w:hAnsi="Book Antiqua"/>
          <w:b/>
          <w:bCs/>
          <w:iCs/>
          <w:lang w:val="es-ES"/>
        </w:rPr>
        <w:t>SE</w:t>
      </w:r>
      <w:r w:rsidR="00CE7F26" w:rsidRPr="009860B3">
        <w:rPr>
          <w:rFonts w:ascii="Book Antiqua" w:eastAsia="MS Gothic" w:hAnsi="Book Antiqua"/>
          <w:b/>
          <w:bCs/>
          <w:iCs/>
          <w:lang w:val="es-ES"/>
        </w:rPr>
        <w:t xml:space="preserve"> POR </w:t>
      </w:r>
      <w:r w:rsidR="00F45381" w:rsidRPr="009860B3">
        <w:rPr>
          <w:rFonts w:ascii="Book Antiqua" w:eastAsia="MS Gothic" w:hAnsi="Book Antiqua"/>
          <w:b/>
          <w:bCs/>
          <w:iCs/>
          <w:lang w:val="es-ES"/>
        </w:rPr>
        <w:t>LA ASAMBLEA LEGISLATIVA</w:t>
      </w:r>
      <w:r w:rsidR="00CE7F26" w:rsidRPr="009860B3">
        <w:rPr>
          <w:rFonts w:ascii="Book Antiqua" w:eastAsia="MS Gothic" w:hAnsi="Book Antiqua"/>
          <w:b/>
          <w:bCs/>
          <w:iCs/>
          <w:lang w:val="es-ES"/>
        </w:rPr>
        <w:t xml:space="preserve"> DE PUERTO RICO:</w:t>
      </w:r>
    </w:p>
    <w:p w14:paraId="58942EB5" w14:textId="1B24A7DB" w:rsidR="00AA00D8" w:rsidRPr="00180449" w:rsidRDefault="009205A9" w:rsidP="00EF504E">
      <w:pPr>
        <w:spacing w:line="480" w:lineRule="auto"/>
        <w:ind w:firstLine="706"/>
        <w:jc w:val="both"/>
        <w:rPr>
          <w:rFonts w:ascii="Book Antiqua" w:hAnsi="Book Antiqua"/>
          <w:lang w:val="es-PR"/>
        </w:rPr>
      </w:pPr>
      <w:r w:rsidRPr="00180449">
        <w:rPr>
          <w:rFonts w:ascii="Book Antiqua" w:hAnsi="Book Antiqua" w:cs="Calibri"/>
          <w:lang w:val="es-ES"/>
        </w:rPr>
        <w:t>Sección 1</w:t>
      </w:r>
      <w:r w:rsidR="00654D38" w:rsidRPr="00180449">
        <w:rPr>
          <w:rFonts w:ascii="Book Antiqua" w:hAnsi="Book Antiqua" w:cs="Calibri"/>
          <w:lang w:val="es-ES"/>
        </w:rPr>
        <w:t>.</w:t>
      </w:r>
      <w:r w:rsidRPr="00180449">
        <w:rPr>
          <w:rFonts w:ascii="Book Antiqua" w:hAnsi="Book Antiqua" w:cs="Calibri"/>
          <w:lang w:val="es-ES"/>
        </w:rPr>
        <w:t xml:space="preserve">– </w:t>
      </w:r>
      <w:r w:rsidR="009860B3" w:rsidRPr="00180449">
        <w:rPr>
          <w:rFonts w:ascii="Book Antiqua" w:hAnsi="Book Antiqua"/>
          <w:lang w:val="es-PR"/>
        </w:rPr>
        <w:t>Se designa la</w:t>
      </w:r>
      <w:r w:rsidR="00C96E5A" w:rsidRPr="00180449">
        <w:rPr>
          <w:rFonts w:ascii="Book Antiqua" w:hAnsi="Book Antiqua"/>
          <w:lang w:val="es-PR"/>
        </w:rPr>
        <w:t xml:space="preserve"> totalidad de la</w:t>
      </w:r>
      <w:r w:rsidR="009860B3" w:rsidRPr="00180449">
        <w:rPr>
          <w:rFonts w:ascii="Book Antiqua" w:hAnsi="Book Antiqua"/>
          <w:lang w:val="es-PR"/>
        </w:rPr>
        <w:t xml:space="preserve"> Carretera Estatal PR-119 con el nombre de Carlos A. Pagán González, en honor a su destacada trayectoria de servicio público como Senador por el Distrito de Mayagüez-Aguadilla, profesor universitario y líder comunitario.</w:t>
      </w:r>
    </w:p>
    <w:p w14:paraId="47D0CC71" w14:textId="0784AEE5" w:rsidR="00AA00D8" w:rsidRPr="00180449" w:rsidRDefault="00AA00D8" w:rsidP="009860B3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180449">
        <w:rPr>
          <w:rFonts w:ascii="Book Antiqua" w:hAnsi="Book Antiqua"/>
          <w:lang w:val="es-ES"/>
        </w:rPr>
        <w:t xml:space="preserve">Sección 2.- </w:t>
      </w:r>
      <w:r w:rsidR="009860B3" w:rsidRPr="00180449">
        <w:rPr>
          <w:rFonts w:ascii="Book Antiqua" w:hAnsi="Book Antiqua"/>
          <w:lang w:val="es-PR"/>
        </w:rPr>
        <w:t xml:space="preserve">Se ordena al Departamento de Transportación y Obras Públicas </w:t>
      </w:r>
      <w:r w:rsidR="00C96E5A" w:rsidRPr="00180449">
        <w:rPr>
          <w:rFonts w:ascii="Book Antiqua" w:hAnsi="Book Antiqua"/>
          <w:lang w:val="es-PR"/>
        </w:rPr>
        <w:t xml:space="preserve">y a </w:t>
      </w:r>
      <w:r w:rsidR="009860B3" w:rsidRPr="00180449">
        <w:rPr>
          <w:rFonts w:ascii="Book Antiqua" w:hAnsi="Book Antiqua"/>
          <w:lang w:val="es-PR"/>
        </w:rPr>
        <w:t xml:space="preserve">la Autoridad de Carreteras y Transportación, </w:t>
      </w:r>
      <w:r w:rsidR="00C96E5A" w:rsidRPr="00180449">
        <w:rPr>
          <w:rFonts w:ascii="Book Antiqua" w:hAnsi="Book Antiqua"/>
          <w:lang w:val="es-PR"/>
        </w:rPr>
        <w:t xml:space="preserve">a </w:t>
      </w:r>
      <w:r w:rsidR="009860B3" w:rsidRPr="00180449">
        <w:rPr>
          <w:rFonts w:ascii="Book Antiqua" w:hAnsi="Book Antiqua"/>
          <w:lang w:val="es-PR"/>
        </w:rPr>
        <w:t>tomar las medidas necesarias para dar cumplimiento a las disposiciones de esta Resolución Conjunta.</w:t>
      </w:r>
    </w:p>
    <w:p w14:paraId="303FDA1A" w14:textId="7C7B05E1" w:rsidR="00AA00D8" w:rsidRPr="00180449" w:rsidRDefault="00AA00D8" w:rsidP="009860B3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180449">
        <w:rPr>
          <w:rFonts w:ascii="Book Antiqua" w:hAnsi="Book Antiqua"/>
          <w:lang w:val="es-ES"/>
        </w:rPr>
        <w:t xml:space="preserve">Sección 3.- </w:t>
      </w:r>
      <w:r w:rsidR="009860B3" w:rsidRPr="00180449">
        <w:rPr>
          <w:rFonts w:ascii="Book Antiqua" w:hAnsi="Book Antiqua"/>
          <w:lang w:val="es-PR"/>
        </w:rPr>
        <w:t xml:space="preserve">El Departamento de Transportación y Obras Públicas </w:t>
      </w:r>
      <w:r w:rsidR="00C96E5A" w:rsidRPr="00180449">
        <w:rPr>
          <w:rFonts w:ascii="Book Antiqua" w:hAnsi="Book Antiqua"/>
          <w:lang w:val="es-PR"/>
        </w:rPr>
        <w:t xml:space="preserve">y </w:t>
      </w:r>
      <w:r w:rsidR="00571CD4">
        <w:rPr>
          <w:rFonts w:ascii="Book Antiqua" w:hAnsi="Book Antiqua"/>
          <w:lang w:val="es-PR"/>
        </w:rPr>
        <w:t xml:space="preserve">a </w:t>
      </w:r>
      <w:r w:rsidR="009860B3" w:rsidRPr="00180449">
        <w:rPr>
          <w:rFonts w:ascii="Book Antiqua" w:hAnsi="Book Antiqua"/>
          <w:lang w:val="es-PR"/>
        </w:rPr>
        <w:t xml:space="preserve">la Autoridad de Carreteras y Transportación, </w:t>
      </w:r>
      <w:r w:rsidR="00C96E5A" w:rsidRPr="00180449">
        <w:rPr>
          <w:rFonts w:ascii="Book Antiqua" w:hAnsi="Book Antiqua"/>
          <w:lang w:val="es-PR"/>
        </w:rPr>
        <w:t xml:space="preserve">rotularán el </w:t>
      </w:r>
      <w:r w:rsidR="009860B3" w:rsidRPr="00180449">
        <w:rPr>
          <w:rFonts w:ascii="Book Antiqua" w:hAnsi="Book Antiqua"/>
          <w:lang w:val="es-PR"/>
        </w:rPr>
        <w:t xml:space="preserve">tramo aquí designado, conforme a las especificaciones establecidas en el Manual de Dispositivos Uniformes para el Control de Tránsito en las Vías Públicas (MUTCD) y </w:t>
      </w:r>
      <w:r w:rsidR="00C96E5A" w:rsidRPr="00180449">
        <w:rPr>
          <w:rFonts w:ascii="Book Antiqua" w:hAnsi="Book Antiqua"/>
          <w:lang w:val="es-PR"/>
        </w:rPr>
        <w:t xml:space="preserve">en </w:t>
      </w:r>
      <w:r w:rsidR="009860B3" w:rsidRPr="00180449">
        <w:rPr>
          <w:rFonts w:ascii="Book Antiqua" w:hAnsi="Book Antiqua"/>
          <w:lang w:val="es-PR"/>
        </w:rPr>
        <w:t>cualquier otra reglamentación aplicable.</w:t>
      </w:r>
    </w:p>
    <w:p w14:paraId="1C9EE320" w14:textId="6A2DFB03" w:rsidR="009860B3" w:rsidRPr="00180449" w:rsidRDefault="00AA00D8" w:rsidP="009860B3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180449">
        <w:rPr>
          <w:rFonts w:ascii="Book Antiqua" w:hAnsi="Book Antiqua"/>
          <w:lang w:val="es-ES"/>
        </w:rPr>
        <w:t xml:space="preserve">Sección 4.- </w:t>
      </w:r>
      <w:r w:rsidR="009860B3" w:rsidRPr="00180449">
        <w:rPr>
          <w:rFonts w:ascii="Book Antiqua" w:hAnsi="Book Antiqua"/>
          <w:lang w:val="es-PR"/>
        </w:rPr>
        <w:t xml:space="preserve">A fin de lograr la rotulación que aquí se dispone, se autoriza  al Departamento de Transportación y Obras Públicas </w:t>
      </w:r>
      <w:r w:rsidR="00DD4256" w:rsidRPr="00180449">
        <w:rPr>
          <w:rFonts w:ascii="Book Antiqua" w:hAnsi="Book Antiqua"/>
          <w:lang w:val="es-PR"/>
        </w:rPr>
        <w:t xml:space="preserve">y a </w:t>
      </w:r>
      <w:r w:rsidR="009860B3" w:rsidRPr="00180449">
        <w:rPr>
          <w:rFonts w:ascii="Book Antiqua" w:hAnsi="Book Antiqua"/>
          <w:lang w:val="es-PR"/>
        </w:rPr>
        <w:t xml:space="preserve">la Autoridad de Carreteras y Transportación, a peticionar, aceptar, recibir, preparar y someter propuestas para aportaciones y donativos de recursos de fuentes públicas y privadas; parear cualesquiera fondos disponibles con aportaciones federales, estatales, municipales o del sector </w:t>
      </w:r>
      <w:r w:rsidR="009860B3" w:rsidRPr="00180449">
        <w:rPr>
          <w:rFonts w:ascii="Book Antiqua" w:hAnsi="Book Antiqua"/>
          <w:lang w:val="es-PR"/>
        </w:rPr>
        <w:lastRenderedPageBreak/>
        <w:t>privado; así como a entrar en acuerdos colaborativos con cualquier ente público o privado, dispuesto a participar en el financiamiento de esta rotulación.</w:t>
      </w:r>
    </w:p>
    <w:p w14:paraId="167C07A3" w14:textId="77777777" w:rsidR="00AA00D8" w:rsidRDefault="00AA00D8" w:rsidP="009860B3">
      <w:pPr>
        <w:spacing w:line="480" w:lineRule="auto"/>
        <w:ind w:firstLine="708"/>
        <w:jc w:val="both"/>
        <w:rPr>
          <w:rFonts w:ascii="Book Antiqua" w:hAnsi="Book Antiqua"/>
          <w:lang w:val="es-ES"/>
        </w:rPr>
      </w:pPr>
      <w:r w:rsidRPr="009860B3">
        <w:rPr>
          <w:rFonts w:ascii="Book Antiqua" w:hAnsi="Book Antiqua"/>
          <w:lang w:val="es-ES"/>
        </w:rPr>
        <w:t xml:space="preserve">Sección </w:t>
      </w:r>
      <w:r w:rsidR="009860B3" w:rsidRPr="009860B3">
        <w:rPr>
          <w:rFonts w:ascii="Book Antiqua" w:hAnsi="Book Antiqua"/>
          <w:lang w:val="es-ES"/>
        </w:rPr>
        <w:t>5</w:t>
      </w:r>
      <w:r w:rsidRPr="009860B3">
        <w:rPr>
          <w:rFonts w:ascii="Book Antiqua" w:hAnsi="Book Antiqua"/>
          <w:lang w:val="es-ES"/>
        </w:rPr>
        <w:t>.- Esta Resolución Conjunta comenzará a regir inmediatamente después de su aprobación.</w:t>
      </w:r>
    </w:p>
    <w:p w14:paraId="2565CA3E" w14:textId="77777777" w:rsidR="00DA5F4B" w:rsidRDefault="00DA5F4B" w:rsidP="00DA5F4B">
      <w:pPr>
        <w:suppressLineNumbers/>
        <w:spacing w:line="480" w:lineRule="auto"/>
        <w:ind w:firstLine="708"/>
        <w:jc w:val="both"/>
        <w:rPr>
          <w:rFonts w:ascii="Book Antiqua" w:hAnsi="Book Antiqua"/>
          <w:lang w:val="es-ES"/>
        </w:rPr>
      </w:pPr>
    </w:p>
    <w:sectPr w:rsidR="00DA5F4B" w:rsidSect="00877CAF">
      <w:headerReference w:type="default" r:id="rId13"/>
      <w:headerReference w:type="first" r:id="rId14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3C697" w14:textId="77777777" w:rsidR="00243DCA" w:rsidRDefault="00243DCA" w:rsidP="000A1B59">
      <w:r>
        <w:separator/>
      </w:r>
    </w:p>
  </w:endnote>
  <w:endnote w:type="continuationSeparator" w:id="0">
    <w:p w14:paraId="1801EA08" w14:textId="77777777" w:rsidR="00243DCA" w:rsidRDefault="00243DCA" w:rsidP="000A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2FFB6" w14:textId="77777777" w:rsidR="00243DCA" w:rsidRDefault="00243DCA" w:rsidP="000A1B59">
      <w:r>
        <w:separator/>
      </w:r>
    </w:p>
  </w:footnote>
  <w:footnote w:type="continuationSeparator" w:id="0">
    <w:p w14:paraId="10DF1E9D" w14:textId="77777777" w:rsidR="00243DCA" w:rsidRDefault="00243DCA" w:rsidP="000A1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EC53F" w14:textId="77777777" w:rsidR="00C52CCF" w:rsidRPr="000A1B59" w:rsidRDefault="00C52CCF">
    <w:pPr>
      <w:pStyle w:val="Header"/>
      <w:jc w:val="center"/>
      <w:rPr>
        <w:rFonts w:ascii="Book Antiqua" w:hAnsi="Book Antiqua"/>
      </w:rPr>
    </w:pPr>
    <w:r w:rsidRPr="000A1B59">
      <w:rPr>
        <w:rFonts w:ascii="Book Antiqua" w:hAnsi="Book Antiqua"/>
      </w:rPr>
      <w:fldChar w:fldCharType="begin"/>
    </w:r>
    <w:r w:rsidRPr="000A1B59">
      <w:rPr>
        <w:rFonts w:ascii="Book Antiqua" w:hAnsi="Book Antiqua"/>
      </w:rPr>
      <w:instrText xml:space="preserve"> PAGE   \* MERGEFORMAT </w:instrText>
    </w:r>
    <w:r w:rsidRPr="000A1B59">
      <w:rPr>
        <w:rFonts w:ascii="Book Antiqua" w:hAnsi="Book Antiqua"/>
      </w:rPr>
      <w:fldChar w:fldCharType="separate"/>
    </w:r>
    <w:r w:rsidR="00596642">
      <w:rPr>
        <w:rFonts w:ascii="Book Antiqua" w:hAnsi="Book Antiqua"/>
        <w:noProof/>
      </w:rPr>
      <w:t>2</w:t>
    </w:r>
    <w:r w:rsidRPr="000A1B59">
      <w:rPr>
        <w:rFonts w:ascii="Book Antiqua" w:hAnsi="Book Antiqua"/>
        <w:noProof/>
      </w:rPr>
      <w:fldChar w:fldCharType="end"/>
    </w:r>
  </w:p>
  <w:p w14:paraId="2601E133" w14:textId="77777777" w:rsidR="00C52CCF" w:rsidRDefault="00C52C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0AA61" w14:textId="77777777" w:rsidR="00180449" w:rsidRDefault="00180449" w:rsidP="00180449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3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43651558" w14:textId="77777777" w:rsidR="00180449" w:rsidRDefault="00180449" w:rsidP="00180449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</w:rPr>
    </w:pPr>
    <w:r>
      <w:rPr>
        <w:rFonts w:ascii="Book Antiqua" w:eastAsia="MS Mincho" w:hAnsi="Book Antiqua"/>
        <w:b/>
      </w:rPr>
      <w:t>(14 DE ENERO DE 2026)</w:t>
    </w:r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0F45B9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8E9F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A8067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9EA6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5F8C96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DB8898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23A5B7C"/>
    <w:lvl w:ilvl="0">
      <w:start w:val="1"/>
      <w:numFmt w:val="bullet"/>
      <w:pStyle w:val="ListBullet31"/>
      <w:lvlText w:val="o"/>
      <w:lvlJc w:val="left"/>
      <w:pPr>
        <w:tabs>
          <w:tab w:val="num" w:pos="1440"/>
        </w:tabs>
        <w:ind w:left="1440" w:hanging="720"/>
      </w:pPr>
      <w:rPr>
        <w:rFonts w:ascii="Courier New" w:hAnsi="Courier New" w:hint="default"/>
      </w:rPr>
    </w:lvl>
  </w:abstractNum>
  <w:abstractNum w:abstractNumId="7" w15:restartNumberingAfterBreak="0">
    <w:nsid w:val="FFFFFF83"/>
    <w:multiLevelType w:val="singleLevel"/>
    <w:tmpl w:val="D5F25452"/>
    <w:lvl w:ilvl="0">
      <w:start w:val="1"/>
      <w:numFmt w:val="bullet"/>
      <w:pStyle w:val="ListBullet2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2C38AA"/>
    <w:lvl w:ilvl="0">
      <w:start w:val="1"/>
      <w:numFmt w:val="upperRoman"/>
      <w:pStyle w:val="ListNumber1"/>
      <w:lvlText w:val="%1."/>
      <w:lvlJc w:val="left"/>
      <w:pPr>
        <w:ind w:left="720" w:hanging="720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effect w:val="none"/>
        <w:vertAlign w:val="baseline"/>
      </w:rPr>
    </w:lvl>
  </w:abstractNum>
  <w:abstractNum w:abstractNumId="9" w15:restartNumberingAfterBreak="0">
    <w:nsid w:val="FFFFFF89"/>
    <w:multiLevelType w:val="singleLevel"/>
    <w:tmpl w:val="C2F4C7DE"/>
    <w:lvl w:ilvl="0">
      <w:start w:val="1"/>
      <w:numFmt w:val="bullet"/>
      <w:pStyle w:val="List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7364AB"/>
    <w:multiLevelType w:val="hybridMultilevel"/>
    <w:tmpl w:val="D4CADBC0"/>
    <w:lvl w:ilvl="0" w:tplc="7D42F1AC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48" w:hanging="360"/>
      </w:pPr>
    </w:lvl>
    <w:lvl w:ilvl="2" w:tplc="500A001B" w:tentative="1">
      <w:start w:val="1"/>
      <w:numFmt w:val="lowerRoman"/>
      <w:lvlText w:val="%3."/>
      <w:lvlJc w:val="right"/>
      <w:pPr>
        <w:ind w:left="2868" w:hanging="180"/>
      </w:pPr>
    </w:lvl>
    <w:lvl w:ilvl="3" w:tplc="500A000F" w:tentative="1">
      <w:start w:val="1"/>
      <w:numFmt w:val="decimal"/>
      <w:lvlText w:val="%4."/>
      <w:lvlJc w:val="left"/>
      <w:pPr>
        <w:ind w:left="3588" w:hanging="360"/>
      </w:pPr>
    </w:lvl>
    <w:lvl w:ilvl="4" w:tplc="500A0019" w:tentative="1">
      <w:start w:val="1"/>
      <w:numFmt w:val="lowerLetter"/>
      <w:lvlText w:val="%5."/>
      <w:lvlJc w:val="left"/>
      <w:pPr>
        <w:ind w:left="4308" w:hanging="360"/>
      </w:pPr>
    </w:lvl>
    <w:lvl w:ilvl="5" w:tplc="500A001B" w:tentative="1">
      <w:start w:val="1"/>
      <w:numFmt w:val="lowerRoman"/>
      <w:lvlText w:val="%6."/>
      <w:lvlJc w:val="right"/>
      <w:pPr>
        <w:ind w:left="5028" w:hanging="180"/>
      </w:pPr>
    </w:lvl>
    <w:lvl w:ilvl="6" w:tplc="500A000F" w:tentative="1">
      <w:start w:val="1"/>
      <w:numFmt w:val="decimal"/>
      <w:lvlText w:val="%7."/>
      <w:lvlJc w:val="left"/>
      <w:pPr>
        <w:ind w:left="5748" w:hanging="360"/>
      </w:pPr>
    </w:lvl>
    <w:lvl w:ilvl="7" w:tplc="500A0019" w:tentative="1">
      <w:start w:val="1"/>
      <w:numFmt w:val="lowerLetter"/>
      <w:lvlText w:val="%8."/>
      <w:lvlJc w:val="left"/>
      <w:pPr>
        <w:ind w:left="6468" w:hanging="360"/>
      </w:pPr>
    </w:lvl>
    <w:lvl w:ilvl="8" w:tplc="50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01694052"/>
    <w:multiLevelType w:val="hybridMultilevel"/>
    <w:tmpl w:val="475E3A32"/>
    <w:lvl w:ilvl="0" w:tplc="5D365766">
      <w:start w:val="1"/>
      <w:numFmt w:val="lowerLetter"/>
      <w:lvlText w:val="(%1)"/>
      <w:lvlJc w:val="left"/>
      <w:pPr>
        <w:ind w:left="1770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 w15:restartNumberingAfterBreak="0">
    <w:nsid w:val="02D010A1"/>
    <w:multiLevelType w:val="hybridMultilevel"/>
    <w:tmpl w:val="A2E49EF6"/>
    <w:lvl w:ilvl="0" w:tplc="2F2E767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3620255"/>
    <w:multiLevelType w:val="hybridMultilevel"/>
    <w:tmpl w:val="57084E20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AD5E93"/>
    <w:multiLevelType w:val="hybridMultilevel"/>
    <w:tmpl w:val="D2547688"/>
    <w:lvl w:ilvl="0" w:tplc="97681744">
      <w:start w:val="1"/>
      <w:numFmt w:val="decimal"/>
      <w:lvlText w:val="%1."/>
      <w:lvlJc w:val="left"/>
      <w:pPr>
        <w:ind w:left="1068" w:hanging="360"/>
      </w:pPr>
      <w:rPr>
        <w:rFonts w:ascii="Book Antiqua" w:eastAsia="SimSun" w:hAnsi="Book Antiqua" w:cs="Times New Roman"/>
      </w:rPr>
    </w:lvl>
    <w:lvl w:ilvl="1" w:tplc="500A0019" w:tentative="1">
      <w:start w:val="1"/>
      <w:numFmt w:val="lowerLetter"/>
      <w:lvlText w:val="%2."/>
      <w:lvlJc w:val="left"/>
      <w:pPr>
        <w:ind w:left="1788" w:hanging="360"/>
      </w:pPr>
    </w:lvl>
    <w:lvl w:ilvl="2" w:tplc="500A001B" w:tentative="1">
      <w:start w:val="1"/>
      <w:numFmt w:val="lowerRoman"/>
      <w:lvlText w:val="%3."/>
      <w:lvlJc w:val="right"/>
      <w:pPr>
        <w:ind w:left="2508" w:hanging="180"/>
      </w:pPr>
    </w:lvl>
    <w:lvl w:ilvl="3" w:tplc="500A000F" w:tentative="1">
      <w:start w:val="1"/>
      <w:numFmt w:val="decimal"/>
      <w:lvlText w:val="%4."/>
      <w:lvlJc w:val="left"/>
      <w:pPr>
        <w:ind w:left="3228" w:hanging="360"/>
      </w:pPr>
    </w:lvl>
    <w:lvl w:ilvl="4" w:tplc="500A0019" w:tentative="1">
      <w:start w:val="1"/>
      <w:numFmt w:val="lowerLetter"/>
      <w:lvlText w:val="%5."/>
      <w:lvlJc w:val="left"/>
      <w:pPr>
        <w:ind w:left="3948" w:hanging="360"/>
      </w:pPr>
    </w:lvl>
    <w:lvl w:ilvl="5" w:tplc="500A001B" w:tentative="1">
      <w:start w:val="1"/>
      <w:numFmt w:val="lowerRoman"/>
      <w:lvlText w:val="%6."/>
      <w:lvlJc w:val="right"/>
      <w:pPr>
        <w:ind w:left="4668" w:hanging="180"/>
      </w:pPr>
    </w:lvl>
    <w:lvl w:ilvl="6" w:tplc="500A000F" w:tentative="1">
      <w:start w:val="1"/>
      <w:numFmt w:val="decimal"/>
      <w:lvlText w:val="%7."/>
      <w:lvlJc w:val="left"/>
      <w:pPr>
        <w:ind w:left="5388" w:hanging="360"/>
      </w:pPr>
    </w:lvl>
    <w:lvl w:ilvl="7" w:tplc="500A0019" w:tentative="1">
      <w:start w:val="1"/>
      <w:numFmt w:val="lowerLetter"/>
      <w:lvlText w:val="%8."/>
      <w:lvlJc w:val="left"/>
      <w:pPr>
        <w:ind w:left="6108" w:hanging="360"/>
      </w:pPr>
    </w:lvl>
    <w:lvl w:ilvl="8" w:tplc="5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03A325D"/>
    <w:multiLevelType w:val="hybridMultilevel"/>
    <w:tmpl w:val="28E4FF8E"/>
    <w:lvl w:ilvl="0" w:tplc="65AC160C">
      <w:start w:val="1"/>
      <w:numFmt w:val="decimal"/>
      <w:lvlText w:val="(%1)"/>
      <w:lvlJc w:val="left"/>
      <w:pPr>
        <w:ind w:left="1770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10943429"/>
    <w:multiLevelType w:val="multilevel"/>
    <w:tmpl w:val="45FAE2C4"/>
    <w:styleLink w:val="ImportedStyle1"/>
    <w:lvl w:ilvl="0">
      <w:start w:val="1"/>
      <w:numFmt w:val="decimal"/>
      <w:lvlText w:val="%1."/>
      <w:lvlJc w:val="left"/>
      <w:pPr>
        <w:ind w:left="1872" w:hanging="187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3."/>
      <w:lvlJc w:val="left"/>
      <w:pPr>
        <w:ind w:left="96" w:hanging="96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Roman"/>
      <w:suff w:val="nothing"/>
      <w:lvlText w:val="%4."/>
      <w:lvlJc w:val="left"/>
      <w:pPr>
        <w:ind w:left="720" w:hanging="96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.%5.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lvlText w:val="%4.%5.%6)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.%5.%6)%7)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Roman"/>
      <w:lvlText w:val="%4.%5.%6)%7)%8)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lvlText w:val="%4.%5.%6)%7)%8)%9)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11D25D77"/>
    <w:multiLevelType w:val="hybridMultilevel"/>
    <w:tmpl w:val="1F5C8334"/>
    <w:lvl w:ilvl="0" w:tplc="709A1C28">
      <w:start w:val="1"/>
      <w:numFmt w:val="lowerRoman"/>
      <w:pStyle w:val="Italicsromanette"/>
      <w:lvlText w:val="(%1)"/>
      <w:lvlJc w:val="left"/>
      <w:pPr>
        <w:ind w:left="1440" w:hanging="360"/>
      </w:pPr>
      <w:rPr>
        <w:rFonts w:cs="Times New Roman" w:hint="default"/>
      </w:rPr>
    </w:lvl>
    <w:lvl w:ilvl="1" w:tplc="87D80BC0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40926F1A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98184DD2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158DF5C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7E842D1E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6164872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D3422FCC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BC689D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 w15:restartNumberingAfterBreak="0">
    <w:nsid w:val="14A35A60"/>
    <w:multiLevelType w:val="hybridMultilevel"/>
    <w:tmpl w:val="EE7242FC"/>
    <w:lvl w:ilvl="0" w:tplc="1742AC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5CF6D4E"/>
    <w:multiLevelType w:val="hybridMultilevel"/>
    <w:tmpl w:val="58E0DF86"/>
    <w:lvl w:ilvl="0" w:tplc="B9CEB070">
      <w:start w:val="1"/>
      <w:numFmt w:val="upperLetter"/>
      <w:lvlText w:val="(%1)"/>
      <w:lvlJc w:val="left"/>
      <w:pPr>
        <w:ind w:left="2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0" w15:restartNumberingAfterBreak="0">
    <w:nsid w:val="1EDC1935"/>
    <w:multiLevelType w:val="hybridMultilevel"/>
    <w:tmpl w:val="98160C4C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4" w:hanging="360"/>
      </w:pPr>
    </w:lvl>
    <w:lvl w:ilvl="2" w:tplc="0409001B" w:tentative="1">
      <w:start w:val="1"/>
      <w:numFmt w:val="lowerRoman"/>
      <w:lvlText w:val="%3."/>
      <w:lvlJc w:val="right"/>
      <w:pPr>
        <w:ind w:left="3924" w:hanging="180"/>
      </w:pPr>
    </w:lvl>
    <w:lvl w:ilvl="3" w:tplc="0409000F" w:tentative="1">
      <w:start w:val="1"/>
      <w:numFmt w:val="decimal"/>
      <w:lvlText w:val="%4."/>
      <w:lvlJc w:val="left"/>
      <w:pPr>
        <w:ind w:left="4644" w:hanging="360"/>
      </w:pPr>
    </w:lvl>
    <w:lvl w:ilvl="4" w:tplc="04090019" w:tentative="1">
      <w:start w:val="1"/>
      <w:numFmt w:val="lowerLetter"/>
      <w:lvlText w:val="%5."/>
      <w:lvlJc w:val="left"/>
      <w:pPr>
        <w:ind w:left="5364" w:hanging="360"/>
      </w:pPr>
    </w:lvl>
    <w:lvl w:ilvl="5" w:tplc="0409001B" w:tentative="1">
      <w:start w:val="1"/>
      <w:numFmt w:val="lowerRoman"/>
      <w:lvlText w:val="%6."/>
      <w:lvlJc w:val="right"/>
      <w:pPr>
        <w:ind w:left="6084" w:hanging="180"/>
      </w:pPr>
    </w:lvl>
    <w:lvl w:ilvl="6" w:tplc="0409000F" w:tentative="1">
      <w:start w:val="1"/>
      <w:numFmt w:val="decimal"/>
      <w:lvlText w:val="%7."/>
      <w:lvlJc w:val="left"/>
      <w:pPr>
        <w:ind w:left="6804" w:hanging="360"/>
      </w:pPr>
    </w:lvl>
    <w:lvl w:ilvl="7" w:tplc="04090019" w:tentative="1">
      <w:start w:val="1"/>
      <w:numFmt w:val="lowerLetter"/>
      <w:lvlText w:val="%8."/>
      <w:lvlJc w:val="left"/>
      <w:pPr>
        <w:ind w:left="7524" w:hanging="360"/>
      </w:pPr>
    </w:lvl>
    <w:lvl w:ilvl="8" w:tplc="04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1" w15:restartNumberingAfterBreak="0">
    <w:nsid w:val="21851EC3"/>
    <w:multiLevelType w:val="hybridMultilevel"/>
    <w:tmpl w:val="C3C03118"/>
    <w:lvl w:ilvl="0" w:tplc="4EAC88D4">
      <w:start w:val="1"/>
      <w:numFmt w:val="lowerLetter"/>
      <w:lvlText w:val="(%1)"/>
      <w:lvlJc w:val="left"/>
      <w:pPr>
        <w:ind w:left="2160" w:hanging="13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 w15:restartNumberingAfterBreak="0">
    <w:nsid w:val="232A292E"/>
    <w:multiLevelType w:val="hybridMultilevel"/>
    <w:tmpl w:val="CAA49864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87427"/>
    <w:multiLevelType w:val="hybridMultilevel"/>
    <w:tmpl w:val="70748406"/>
    <w:lvl w:ilvl="0" w:tplc="DE7CF930">
      <w:start w:val="1"/>
      <w:numFmt w:val="upperLetter"/>
      <w:lvlText w:val="%1.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25FE2AD2"/>
    <w:multiLevelType w:val="hybridMultilevel"/>
    <w:tmpl w:val="DDCC87AE"/>
    <w:lvl w:ilvl="0" w:tplc="16AAD296">
      <w:start w:val="3"/>
      <w:numFmt w:val="decimal"/>
      <w:lvlText w:val="(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E50FCE"/>
    <w:multiLevelType w:val="hybridMultilevel"/>
    <w:tmpl w:val="6810C86A"/>
    <w:lvl w:ilvl="0" w:tplc="53D8E36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2FAA5C4A"/>
    <w:multiLevelType w:val="hybridMultilevel"/>
    <w:tmpl w:val="46F0D960"/>
    <w:lvl w:ilvl="0" w:tplc="433CD5D8">
      <w:start w:val="1"/>
      <w:numFmt w:val="decimal"/>
      <w:lvlText w:val="(%1)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334A6E2E"/>
    <w:multiLevelType w:val="hybridMultilevel"/>
    <w:tmpl w:val="42309798"/>
    <w:lvl w:ilvl="0" w:tplc="1ABE3A98">
      <w:start w:val="1"/>
      <w:numFmt w:val="lowerLetter"/>
      <w:lvlText w:val="(%1)"/>
      <w:lvlJc w:val="left"/>
      <w:pPr>
        <w:ind w:left="1350" w:hanging="36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8" w15:restartNumberingAfterBreak="0">
    <w:nsid w:val="34155397"/>
    <w:multiLevelType w:val="hybridMultilevel"/>
    <w:tmpl w:val="AF62E686"/>
    <w:lvl w:ilvl="0" w:tplc="F622FEC4">
      <w:start w:val="1"/>
      <w:numFmt w:val="upperLetter"/>
      <w:pStyle w:val="Italicslevel1"/>
      <w:lvlText w:val="%1."/>
      <w:lvlJc w:val="left"/>
      <w:pPr>
        <w:tabs>
          <w:tab w:val="num" w:pos="720"/>
        </w:tabs>
        <w:ind w:left="0" w:firstLine="360"/>
      </w:pPr>
      <w:rPr>
        <w:rFonts w:hint="default"/>
        <w:b w:val="0"/>
        <w:i/>
        <w:iCs/>
        <w:sz w:val="24"/>
      </w:rPr>
    </w:lvl>
    <w:lvl w:ilvl="1" w:tplc="2C1C9108">
      <w:start w:val="1"/>
      <w:numFmt w:val="decimal"/>
      <w:pStyle w:val="ItalicsLevel2"/>
      <w:lvlText w:val="(%2)"/>
      <w:lvlJc w:val="left"/>
      <w:pPr>
        <w:ind w:left="1440" w:hanging="360"/>
      </w:pPr>
      <w:rPr>
        <w:rFonts w:hint="default"/>
      </w:rPr>
    </w:lvl>
    <w:lvl w:ilvl="2" w:tplc="46DA8BA8">
      <w:start w:val="1"/>
      <w:numFmt w:val="lowerRoman"/>
      <w:lvlText w:val="%3."/>
      <w:lvlJc w:val="right"/>
      <w:pPr>
        <w:ind w:left="2160" w:hanging="180"/>
      </w:pPr>
    </w:lvl>
    <w:lvl w:ilvl="3" w:tplc="51EC6532">
      <w:start w:val="1"/>
      <w:numFmt w:val="decimal"/>
      <w:lvlText w:val="%4."/>
      <w:lvlJc w:val="left"/>
      <w:pPr>
        <w:ind w:left="2880" w:hanging="360"/>
      </w:pPr>
    </w:lvl>
    <w:lvl w:ilvl="4" w:tplc="AF280624">
      <w:start w:val="1"/>
      <w:numFmt w:val="lowerLetter"/>
      <w:lvlText w:val="%5."/>
      <w:lvlJc w:val="left"/>
      <w:pPr>
        <w:ind w:left="3600" w:hanging="360"/>
      </w:pPr>
    </w:lvl>
    <w:lvl w:ilvl="5" w:tplc="E5684C9C" w:tentative="1">
      <w:start w:val="1"/>
      <w:numFmt w:val="lowerRoman"/>
      <w:lvlText w:val="%6."/>
      <w:lvlJc w:val="right"/>
      <w:pPr>
        <w:ind w:left="4320" w:hanging="180"/>
      </w:pPr>
    </w:lvl>
    <w:lvl w:ilvl="6" w:tplc="8CC6291E" w:tentative="1">
      <w:start w:val="1"/>
      <w:numFmt w:val="decimal"/>
      <w:lvlText w:val="%7."/>
      <w:lvlJc w:val="left"/>
      <w:pPr>
        <w:ind w:left="5040" w:hanging="360"/>
      </w:pPr>
    </w:lvl>
    <w:lvl w:ilvl="7" w:tplc="BF6C0F8A" w:tentative="1">
      <w:start w:val="1"/>
      <w:numFmt w:val="lowerLetter"/>
      <w:lvlText w:val="%8."/>
      <w:lvlJc w:val="left"/>
      <w:pPr>
        <w:ind w:left="5760" w:hanging="360"/>
      </w:pPr>
    </w:lvl>
    <w:lvl w:ilvl="8" w:tplc="A372E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150006"/>
    <w:multiLevelType w:val="hybridMultilevel"/>
    <w:tmpl w:val="60CE247A"/>
    <w:lvl w:ilvl="0" w:tplc="0B4823A2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788" w:hanging="360"/>
      </w:pPr>
    </w:lvl>
    <w:lvl w:ilvl="2" w:tplc="500A001B" w:tentative="1">
      <w:start w:val="1"/>
      <w:numFmt w:val="lowerRoman"/>
      <w:lvlText w:val="%3."/>
      <w:lvlJc w:val="right"/>
      <w:pPr>
        <w:ind w:left="2508" w:hanging="180"/>
      </w:pPr>
    </w:lvl>
    <w:lvl w:ilvl="3" w:tplc="500A000F" w:tentative="1">
      <w:start w:val="1"/>
      <w:numFmt w:val="decimal"/>
      <w:lvlText w:val="%4."/>
      <w:lvlJc w:val="left"/>
      <w:pPr>
        <w:ind w:left="3228" w:hanging="360"/>
      </w:pPr>
    </w:lvl>
    <w:lvl w:ilvl="4" w:tplc="500A0019" w:tentative="1">
      <w:start w:val="1"/>
      <w:numFmt w:val="lowerLetter"/>
      <w:lvlText w:val="%5."/>
      <w:lvlJc w:val="left"/>
      <w:pPr>
        <w:ind w:left="3948" w:hanging="360"/>
      </w:pPr>
    </w:lvl>
    <w:lvl w:ilvl="5" w:tplc="500A001B" w:tentative="1">
      <w:start w:val="1"/>
      <w:numFmt w:val="lowerRoman"/>
      <w:lvlText w:val="%6."/>
      <w:lvlJc w:val="right"/>
      <w:pPr>
        <w:ind w:left="4668" w:hanging="180"/>
      </w:pPr>
    </w:lvl>
    <w:lvl w:ilvl="6" w:tplc="500A000F" w:tentative="1">
      <w:start w:val="1"/>
      <w:numFmt w:val="decimal"/>
      <w:lvlText w:val="%7."/>
      <w:lvlJc w:val="left"/>
      <w:pPr>
        <w:ind w:left="5388" w:hanging="360"/>
      </w:pPr>
    </w:lvl>
    <w:lvl w:ilvl="7" w:tplc="500A0019" w:tentative="1">
      <w:start w:val="1"/>
      <w:numFmt w:val="lowerLetter"/>
      <w:lvlText w:val="%8."/>
      <w:lvlJc w:val="left"/>
      <w:pPr>
        <w:ind w:left="6108" w:hanging="360"/>
      </w:pPr>
    </w:lvl>
    <w:lvl w:ilvl="8" w:tplc="50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8AB3F53"/>
    <w:multiLevelType w:val="hybridMultilevel"/>
    <w:tmpl w:val="10364466"/>
    <w:lvl w:ilvl="0" w:tplc="584CCDA6">
      <w:start w:val="1"/>
      <w:numFmt w:val="lowerLetter"/>
      <w:lvlText w:val="(%1)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9031E7"/>
    <w:multiLevelType w:val="hybridMultilevel"/>
    <w:tmpl w:val="78225510"/>
    <w:lvl w:ilvl="0" w:tplc="EB20B6BA">
      <w:start w:val="1"/>
      <w:numFmt w:val="lowerRoman"/>
      <w:lvlText w:val="(%1)"/>
      <w:lvlJc w:val="left"/>
      <w:pPr>
        <w:ind w:left="1440" w:hanging="72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CF66C60"/>
    <w:multiLevelType w:val="hybridMultilevel"/>
    <w:tmpl w:val="E1D2C0E8"/>
    <w:lvl w:ilvl="0" w:tplc="A3F464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0D31E91"/>
    <w:multiLevelType w:val="hybridMultilevel"/>
    <w:tmpl w:val="052CAB3A"/>
    <w:lvl w:ilvl="0" w:tplc="4DA63CC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481CDBAC">
      <w:start w:val="1"/>
      <w:numFmt w:val="decimal"/>
      <w:lvlText w:val="(%2)"/>
      <w:lvlJc w:val="left"/>
      <w:pPr>
        <w:ind w:left="1800" w:hanging="360"/>
      </w:pPr>
      <w:rPr>
        <w:rFonts w:hint="default"/>
      </w:rPr>
    </w:lvl>
    <w:lvl w:ilvl="2" w:tplc="2B5AA6D0">
      <w:start w:val="1"/>
      <w:numFmt w:val="upperLetter"/>
      <w:lvlText w:val="(%3)"/>
      <w:lvlJc w:val="left"/>
      <w:pPr>
        <w:ind w:left="2520" w:hanging="180"/>
      </w:pPr>
      <w:rPr>
        <w:rFonts w:hint="default"/>
      </w:r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88311AA"/>
    <w:multiLevelType w:val="hybridMultilevel"/>
    <w:tmpl w:val="8174B780"/>
    <w:lvl w:ilvl="0" w:tplc="8396AF9C">
      <w:start w:val="1"/>
      <w:numFmt w:val="decimal"/>
      <w:lvlText w:val="(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5" w15:restartNumberingAfterBreak="0">
    <w:nsid w:val="4D020FD3"/>
    <w:multiLevelType w:val="hybridMultilevel"/>
    <w:tmpl w:val="E3CC93CC"/>
    <w:lvl w:ilvl="0" w:tplc="27184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483C"/>
    <w:multiLevelType w:val="hybridMultilevel"/>
    <w:tmpl w:val="99BA1822"/>
    <w:lvl w:ilvl="0" w:tplc="8AA09F5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3E2A6296">
      <w:start w:val="1"/>
      <w:numFmt w:val="decimal"/>
      <w:lvlText w:val="%2)"/>
      <w:lvlJc w:val="left"/>
      <w:pPr>
        <w:ind w:left="1800" w:hanging="360"/>
      </w:pPr>
      <w:rPr>
        <w:lang w:val="es-PR"/>
      </w:r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DE35394"/>
    <w:multiLevelType w:val="hybridMultilevel"/>
    <w:tmpl w:val="42AACCC6"/>
    <w:lvl w:ilvl="0" w:tplc="56207B86">
      <w:start w:val="13"/>
      <w:numFmt w:val="decimal"/>
      <w:lvlText w:val="(%1)"/>
      <w:lvlJc w:val="left"/>
      <w:pPr>
        <w:ind w:left="14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4E850938"/>
    <w:multiLevelType w:val="hybridMultilevel"/>
    <w:tmpl w:val="A67EDACC"/>
    <w:lvl w:ilvl="0" w:tplc="198C7F5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2D572B6"/>
    <w:multiLevelType w:val="hybridMultilevel"/>
    <w:tmpl w:val="7E228560"/>
    <w:lvl w:ilvl="0" w:tplc="A0A68BE0">
      <w:start w:val="1"/>
      <w:numFmt w:val="decimal"/>
      <w:lvlText w:val="(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0" w15:restartNumberingAfterBreak="0">
    <w:nsid w:val="5B533A32"/>
    <w:multiLevelType w:val="hybridMultilevel"/>
    <w:tmpl w:val="8D0A26C6"/>
    <w:lvl w:ilvl="0" w:tplc="E7A6523C">
      <w:start w:val="1"/>
      <w:numFmt w:val="decimal"/>
      <w:pStyle w:val="ItalicsLevel3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5702844C" w:tentative="1">
      <w:start w:val="1"/>
      <w:numFmt w:val="lowerLetter"/>
      <w:lvlText w:val="%2."/>
      <w:lvlJc w:val="left"/>
      <w:pPr>
        <w:ind w:left="1800" w:hanging="360"/>
      </w:pPr>
    </w:lvl>
    <w:lvl w:ilvl="2" w:tplc="BC22EA26" w:tentative="1">
      <w:start w:val="1"/>
      <w:numFmt w:val="lowerRoman"/>
      <w:lvlText w:val="%3."/>
      <w:lvlJc w:val="right"/>
      <w:pPr>
        <w:ind w:left="2520" w:hanging="180"/>
      </w:pPr>
    </w:lvl>
    <w:lvl w:ilvl="3" w:tplc="6CC42ABE" w:tentative="1">
      <w:start w:val="1"/>
      <w:numFmt w:val="decimal"/>
      <w:lvlText w:val="%4."/>
      <w:lvlJc w:val="left"/>
      <w:pPr>
        <w:ind w:left="3240" w:hanging="360"/>
      </w:pPr>
    </w:lvl>
    <w:lvl w:ilvl="4" w:tplc="2544EAA2" w:tentative="1">
      <w:start w:val="1"/>
      <w:numFmt w:val="lowerLetter"/>
      <w:lvlText w:val="%5."/>
      <w:lvlJc w:val="left"/>
      <w:pPr>
        <w:ind w:left="3960" w:hanging="360"/>
      </w:pPr>
    </w:lvl>
    <w:lvl w:ilvl="5" w:tplc="F3AC9716" w:tentative="1">
      <w:start w:val="1"/>
      <w:numFmt w:val="lowerRoman"/>
      <w:lvlText w:val="%6."/>
      <w:lvlJc w:val="right"/>
      <w:pPr>
        <w:ind w:left="4680" w:hanging="180"/>
      </w:pPr>
    </w:lvl>
    <w:lvl w:ilvl="6" w:tplc="95D0EE00" w:tentative="1">
      <w:start w:val="1"/>
      <w:numFmt w:val="decimal"/>
      <w:lvlText w:val="%7."/>
      <w:lvlJc w:val="left"/>
      <w:pPr>
        <w:ind w:left="5400" w:hanging="360"/>
      </w:pPr>
    </w:lvl>
    <w:lvl w:ilvl="7" w:tplc="1D0C9E70" w:tentative="1">
      <w:start w:val="1"/>
      <w:numFmt w:val="lowerLetter"/>
      <w:lvlText w:val="%8."/>
      <w:lvlJc w:val="left"/>
      <w:pPr>
        <w:ind w:left="6120" w:hanging="360"/>
      </w:pPr>
    </w:lvl>
    <w:lvl w:ilvl="8" w:tplc="C286296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D6774B8"/>
    <w:multiLevelType w:val="multilevel"/>
    <w:tmpl w:val="10D6289E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9727AA"/>
    <w:multiLevelType w:val="hybridMultilevel"/>
    <w:tmpl w:val="2FECCEB6"/>
    <w:lvl w:ilvl="0" w:tplc="402C2DA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8803E56"/>
    <w:multiLevelType w:val="hybridMultilevel"/>
    <w:tmpl w:val="3E8E4D34"/>
    <w:lvl w:ilvl="0" w:tplc="0010ABC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0BA5B64"/>
    <w:multiLevelType w:val="hybridMultilevel"/>
    <w:tmpl w:val="2E721CD6"/>
    <w:lvl w:ilvl="0" w:tplc="37F0566E">
      <w:start w:val="1"/>
      <w:numFmt w:val="lowerLetter"/>
      <w:lvlText w:val="(%1)"/>
      <w:lvlJc w:val="left"/>
      <w:pPr>
        <w:ind w:left="1220" w:hanging="5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1906E5F"/>
    <w:multiLevelType w:val="hybridMultilevel"/>
    <w:tmpl w:val="1004D81A"/>
    <w:lvl w:ilvl="0" w:tplc="662297DA">
      <w:start w:val="1"/>
      <w:numFmt w:val="lowerRoman"/>
      <w:lvlText w:val="(%1)"/>
      <w:lvlJc w:val="left"/>
      <w:pPr>
        <w:ind w:left="2130" w:hanging="72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490" w:hanging="360"/>
      </w:pPr>
    </w:lvl>
    <w:lvl w:ilvl="2" w:tplc="500A001B" w:tentative="1">
      <w:start w:val="1"/>
      <w:numFmt w:val="lowerRoman"/>
      <w:lvlText w:val="%3."/>
      <w:lvlJc w:val="right"/>
      <w:pPr>
        <w:ind w:left="3210" w:hanging="180"/>
      </w:pPr>
    </w:lvl>
    <w:lvl w:ilvl="3" w:tplc="500A000F" w:tentative="1">
      <w:start w:val="1"/>
      <w:numFmt w:val="decimal"/>
      <w:lvlText w:val="%4."/>
      <w:lvlJc w:val="left"/>
      <w:pPr>
        <w:ind w:left="3930" w:hanging="360"/>
      </w:pPr>
    </w:lvl>
    <w:lvl w:ilvl="4" w:tplc="500A0019" w:tentative="1">
      <w:start w:val="1"/>
      <w:numFmt w:val="lowerLetter"/>
      <w:lvlText w:val="%5."/>
      <w:lvlJc w:val="left"/>
      <w:pPr>
        <w:ind w:left="4650" w:hanging="360"/>
      </w:pPr>
    </w:lvl>
    <w:lvl w:ilvl="5" w:tplc="500A001B" w:tentative="1">
      <w:start w:val="1"/>
      <w:numFmt w:val="lowerRoman"/>
      <w:lvlText w:val="%6."/>
      <w:lvlJc w:val="right"/>
      <w:pPr>
        <w:ind w:left="5370" w:hanging="180"/>
      </w:pPr>
    </w:lvl>
    <w:lvl w:ilvl="6" w:tplc="500A000F" w:tentative="1">
      <w:start w:val="1"/>
      <w:numFmt w:val="decimal"/>
      <w:lvlText w:val="%7."/>
      <w:lvlJc w:val="left"/>
      <w:pPr>
        <w:ind w:left="6090" w:hanging="360"/>
      </w:pPr>
    </w:lvl>
    <w:lvl w:ilvl="7" w:tplc="500A0019" w:tentative="1">
      <w:start w:val="1"/>
      <w:numFmt w:val="lowerLetter"/>
      <w:lvlText w:val="%8."/>
      <w:lvlJc w:val="left"/>
      <w:pPr>
        <w:ind w:left="6810" w:hanging="360"/>
      </w:pPr>
    </w:lvl>
    <w:lvl w:ilvl="8" w:tplc="500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6" w15:restartNumberingAfterBreak="0">
    <w:nsid w:val="72684647"/>
    <w:multiLevelType w:val="multilevel"/>
    <w:tmpl w:val="2DB014D2"/>
    <w:lvl w:ilvl="0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pStyle w:val="Bullet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pStyle w:val="Bullet3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7" w15:restartNumberingAfterBreak="0">
    <w:nsid w:val="76700B4C"/>
    <w:multiLevelType w:val="hybridMultilevel"/>
    <w:tmpl w:val="79E84688"/>
    <w:lvl w:ilvl="0" w:tplc="000E60CA">
      <w:start w:val="1"/>
      <w:numFmt w:val="decimal"/>
      <w:lvlText w:val="%1."/>
      <w:lvlJc w:val="left"/>
      <w:pPr>
        <w:ind w:left="1788" w:hanging="36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508" w:hanging="360"/>
      </w:pPr>
    </w:lvl>
    <w:lvl w:ilvl="2" w:tplc="500A001B" w:tentative="1">
      <w:start w:val="1"/>
      <w:numFmt w:val="lowerRoman"/>
      <w:lvlText w:val="%3."/>
      <w:lvlJc w:val="right"/>
      <w:pPr>
        <w:ind w:left="3228" w:hanging="180"/>
      </w:pPr>
    </w:lvl>
    <w:lvl w:ilvl="3" w:tplc="500A000F" w:tentative="1">
      <w:start w:val="1"/>
      <w:numFmt w:val="decimal"/>
      <w:lvlText w:val="%4."/>
      <w:lvlJc w:val="left"/>
      <w:pPr>
        <w:ind w:left="3948" w:hanging="360"/>
      </w:pPr>
    </w:lvl>
    <w:lvl w:ilvl="4" w:tplc="500A0019" w:tentative="1">
      <w:start w:val="1"/>
      <w:numFmt w:val="lowerLetter"/>
      <w:lvlText w:val="%5."/>
      <w:lvlJc w:val="left"/>
      <w:pPr>
        <w:ind w:left="4668" w:hanging="360"/>
      </w:pPr>
    </w:lvl>
    <w:lvl w:ilvl="5" w:tplc="500A001B" w:tentative="1">
      <w:start w:val="1"/>
      <w:numFmt w:val="lowerRoman"/>
      <w:lvlText w:val="%6."/>
      <w:lvlJc w:val="right"/>
      <w:pPr>
        <w:ind w:left="5388" w:hanging="180"/>
      </w:pPr>
    </w:lvl>
    <w:lvl w:ilvl="6" w:tplc="500A000F" w:tentative="1">
      <w:start w:val="1"/>
      <w:numFmt w:val="decimal"/>
      <w:lvlText w:val="%7."/>
      <w:lvlJc w:val="left"/>
      <w:pPr>
        <w:ind w:left="6108" w:hanging="360"/>
      </w:pPr>
    </w:lvl>
    <w:lvl w:ilvl="7" w:tplc="500A0019" w:tentative="1">
      <w:start w:val="1"/>
      <w:numFmt w:val="lowerLetter"/>
      <w:lvlText w:val="%8."/>
      <w:lvlJc w:val="left"/>
      <w:pPr>
        <w:ind w:left="6828" w:hanging="360"/>
      </w:pPr>
    </w:lvl>
    <w:lvl w:ilvl="8" w:tplc="50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8" w15:restartNumberingAfterBreak="0">
    <w:nsid w:val="7AA721B4"/>
    <w:multiLevelType w:val="hybridMultilevel"/>
    <w:tmpl w:val="A42C975E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2F7DA2"/>
    <w:multiLevelType w:val="hybridMultilevel"/>
    <w:tmpl w:val="4ABECEBA"/>
    <w:lvl w:ilvl="0" w:tplc="9BB26A72">
      <w:start w:val="1"/>
      <w:numFmt w:val="lowerLetter"/>
      <w:pStyle w:val="ItalicsLevel4"/>
      <w:lvlText w:val="(%1)"/>
      <w:lvlJc w:val="left"/>
      <w:pPr>
        <w:ind w:left="1080" w:hanging="360"/>
      </w:pPr>
      <w:rPr>
        <w:rFonts w:cs="Times New Roman" w:hint="default"/>
      </w:rPr>
    </w:lvl>
    <w:lvl w:ilvl="1" w:tplc="291203E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DD4918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E8CA21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6A6836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EEA155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B88805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E54E09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1C423F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33905754">
    <w:abstractNumId w:val="40"/>
  </w:num>
  <w:num w:numId="2" w16cid:durableId="1556432957">
    <w:abstractNumId w:val="49"/>
  </w:num>
  <w:num w:numId="3" w16cid:durableId="388384783">
    <w:abstractNumId w:val="17"/>
  </w:num>
  <w:num w:numId="4" w16cid:durableId="443842476">
    <w:abstractNumId w:val="9"/>
  </w:num>
  <w:num w:numId="5" w16cid:durableId="1165559367">
    <w:abstractNumId w:val="7"/>
  </w:num>
  <w:num w:numId="6" w16cid:durableId="6906252">
    <w:abstractNumId w:val="6"/>
  </w:num>
  <w:num w:numId="7" w16cid:durableId="377095488">
    <w:abstractNumId w:val="8"/>
  </w:num>
  <w:num w:numId="8" w16cid:durableId="305626346">
    <w:abstractNumId w:val="28"/>
  </w:num>
  <w:num w:numId="9" w16cid:durableId="1727676115">
    <w:abstractNumId w:val="46"/>
  </w:num>
  <w:num w:numId="10" w16cid:durableId="1496993354">
    <w:abstractNumId w:val="16"/>
  </w:num>
  <w:num w:numId="11" w16cid:durableId="810253461">
    <w:abstractNumId w:val="31"/>
  </w:num>
  <w:num w:numId="12" w16cid:durableId="660356262">
    <w:abstractNumId w:val="41"/>
  </w:num>
  <w:num w:numId="13" w16cid:durableId="1968588925">
    <w:abstractNumId w:val="23"/>
  </w:num>
  <w:num w:numId="14" w16cid:durableId="459304445">
    <w:abstractNumId w:val="21"/>
  </w:num>
  <w:num w:numId="15" w16cid:durableId="1183476351">
    <w:abstractNumId w:val="36"/>
  </w:num>
  <w:num w:numId="16" w16cid:durableId="1373725534">
    <w:abstractNumId w:val="25"/>
  </w:num>
  <w:num w:numId="17" w16cid:durableId="1655602347">
    <w:abstractNumId w:val="33"/>
  </w:num>
  <w:num w:numId="18" w16cid:durableId="175458978">
    <w:abstractNumId w:val="45"/>
  </w:num>
  <w:num w:numId="19" w16cid:durableId="1937520503">
    <w:abstractNumId w:val="0"/>
  </w:num>
  <w:num w:numId="20" w16cid:durableId="291404032">
    <w:abstractNumId w:val="1"/>
  </w:num>
  <w:num w:numId="21" w16cid:durableId="1043216863">
    <w:abstractNumId w:val="2"/>
  </w:num>
  <w:num w:numId="22" w16cid:durableId="1627933021">
    <w:abstractNumId w:val="3"/>
  </w:num>
  <w:num w:numId="23" w16cid:durableId="1073701508">
    <w:abstractNumId w:val="4"/>
  </w:num>
  <w:num w:numId="24" w16cid:durableId="998466109">
    <w:abstractNumId w:val="5"/>
  </w:num>
  <w:num w:numId="25" w16cid:durableId="252979269">
    <w:abstractNumId w:val="20"/>
  </w:num>
  <w:num w:numId="26" w16cid:durableId="737746372">
    <w:abstractNumId w:val="44"/>
  </w:num>
  <w:num w:numId="27" w16cid:durableId="693730414">
    <w:abstractNumId w:val="27"/>
  </w:num>
  <w:num w:numId="28" w16cid:durableId="1790585431">
    <w:abstractNumId w:val="43"/>
  </w:num>
  <w:num w:numId="29" w16cid:durableId="2129860331">
    <w:abstractNumId w:val="26"/>
  </w:num>
  <w:num w:numId="30" w16cid:durableId="1588658263">
    <w:abstractNumId w:val="11"/>
  </w:num>
  <w:num w:numId="31" w16cid:durableId="1089889598">
    <w:abstractNumId w:val="39"/>
  </w:num>
  <w:num w:numId="32" w16cid:durableId="1365909084">
    <w:abstractNumId w:val="24"/>
  </w:num>
  <w:num w:numId="33" w16cid:durableId="1805928937">
    <w:abstractNumId w:val="15"/>
  </w:num>
  <w:num w:numId="34" w16cid:durableId="1128281294">
    <w:abstractNumId w:val="35"/>
  </w:num>
  <w:num w:numId="35" w16cid:durableId="196966112">
    <w:abstractNumId w:val="22"/>
  </w:num>
  <w:num w:numId="36" w16cid:durableId="1251164253">
    <w:abstractNumId w:val="48"/>
  </w:num>
  <w:num w:numId="37" w16cid:durableId="1656183061">
    <w:abstractNumId w:val="10"/>
  </w:num>
  <w:num w:numId="38" w16cid:durableId="1154687477">
    <w:abstractNumId w:val="13"/>
  </w:num>
  <w:num w:numId="39" w16cid:durableId="2033796106">
    <w:abstractNumId w:val="47"/>
  </w:num>
  <w:num w:numId="40" w16cid:durableId="2131589233">
    <w:abstractNumId w:val="29"/>
  </w:num>
  <w:num w:numId="41" w16cid:durableId="1450126626">
    <w:abstractNumId w:val="14"/>
  </w:num>
  <w:num w:numId="42" w16cid:durableId="990064262">
    <w:abstractNumId w:val="30"/>
  </w:num>
  <w:num w:numId="43" w16cid:durableId="164169484">
    <w:abstractNumId w:val="34"/>
  </w:num>
  <w:num w:numId="44" w16cid:durableId="2043094872">
    <w:abstractNumId w:val="18"/>
  </w:num>
  <w:num w:numId="45" w16cid:durableId="415787795">
    <w:abstractNumId w:val="38"/>
  </w:num>
  <w:num w:numId="46" w16cid:durableId="414979735">
    <w:abstractNumId w:val="37"/>
  </w:num>
  <w:num w:numId="47" w16cid:durableId="1220627661">
    <w:abstractNumId w:val="19"/>
  </w:num>
  <w:num w:numId="48" w16cid:durableId="300379453">
    <w:abstractNumId w:val="32"/>
  </w:num>
  <w:num w:numId="49" w16cid:durableId="411005916">
    <w:abstractNumId w:val="12"/>
  </w:num>
  <w:num w:numId="50" w16cid:durableId="27810119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s-PR" w:vendorID="64" w:dllVersion="0" w:nlCheck="1" w:checkStyle="0"/>
  <w:activeWritingStyle w:appName="MSWord" w:lang="es-ES" w:vendorID="64" w:dllVersion="0" w:nlCheck="1" w:checkStyle="0"/>
  <w:activeWritingStyle w:appName="MSWord" w:lang="es-PR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es-PR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0" w:nlCheck="1" w:checkStyle="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F26"/>
    <w:rsid w:val="00000F90"/>
    <w:rsid w:val="00002D21"/>
    <w:rsid w:val="00002F84"/>
    <w:rsid w:val="00007506"/>
    <w:rsid w:val="00007862"/>
    <w:rsid w:val="000108F5"/>
    <w:rsid w:val="00014E97"/>
    <w:rsid w:val="00016045"/>
    <w:rsid w:val="000163A8"/>
    <w:rsid w:val="00016EBE"/>
    <w:rsid w:val="0002128A"/>
    <w:rsid w:val="00021A0A"/>
    <w:rsid w:val="00024B3E"/>
    <w:rsid w:val="000317E6"/>
    <w:rsid w:val="0003349A"/>
    <w:rsid w:val="00033794"/>
    <w:rsid w:val="0003575F"/>
    <w:rsid w:val="00037F57"/>
    <w:rsid w:val="00040003"/>
    <w:rsid w:val="00040157"/>
    <w:rsid w:val="00041737"/>
    <w:rsid w:val="00041DF0"/>
    <w:rsid w:val="00043483"/>
    <w:rsid w:val="000434D9"/>
    <w:rsid w:val="00045CB8"/>
    <w:rsid w:val="00047E55"/>
    <w:rsid w:val="000513F0"/>
    <w:rsid w:val="00051578"/>
    <w:rsid w:val="00051B0A"/>
    <w:rsid w:val="00052AF0"/>
    <w:rsid w:val="00053208"/>
    <w:rsid w:val="000539FC"/>
    <w:rsid w:val="00053E01"/>
    <w:rsid w:val="00057CEB"/>
    <w:rsid w:val="00063D57"/>
    <w:rsid w:val="00066EF4"/>
    <w:rsid w:val="00070FB9"/>
    <w:rsid w:val="00072819"/>
    <w:rsid w:val="00073ED6"/>
    <w:rsid w:val="0007454C"/>
    <w:rsid w:val="000762C8"/>
    <w:rsid w:val="000764DB"/>
    <w:rsid w:val="000774C8"/>
    <w:rsid w:val="00080937"/>
    <w:rsid w:val="00081389"/>
    <w:rsid w:val="00086169"/>
    <w:rsid w:val="00090875"/>
    <w:rsid w:val="000911B5"/>
    <w:rsid w:val="00091572"/>
    <w:rsid w:val="000922C9"/>
    <w:rsid w:val="0009786F"/>
    <w:rsid w:val="000A0393"/>
    <w:rsid w:val="000A0E20"/>
    <w:rsid w:val="000A1795"/>
    <w:rsid w:val="000A1B59"/>
    <w:rsid w:val="000A7CE5"/>
    <w:rsid w:val="000B047A"/>
    <w:rsid w:val="000B4990"/>
    <w:rsid w:val="000B54B4"/>
    <w:rsid w:val="000C0363"/>
    <w:rsid w:val="000C049C"/>
    <w:rsid w:val="000C0A02"/>
    <w:rsid w:val="000C180D"/>
    <w:rsid w:val="000C2940"/>
    <w:rsid w:val="000C4E2E"/>
    <w:rsid w:val="000C5B02"/>
    <w:rsid w:val="000C5DA2"/>
    <w:rsid w:val="000C64CB"/>
    <w:rsid w:val="000C691D"/>
    <w:rsid w:val="000C767F"/>
    <w:rsid w:val="000D2704"/>
    <w:rsid w:val="000D60B1"/>
    <w:rsid w:val="000D6169"/>
    <w:rsid w:val="000D6F36"/>
    <w:rsid w:val="000E0A4B"/>
    <w:rsid w:val="000E0BAC"/>
    <w:rsid w:val="000E1AE4"/>
    <w:rsid w:val="000E2A35"/>
    <w:rsid w:val="000E3682"/>
    <w:rsid w:val="000E4ECA"/>
    <w:rsid w:val="000E63D3"/>
    <w:rsid w:val="000E6DE0"/>
    <w:rsid w:val="000F34BA"/>
    <w:rsid w:val="000F3CF8"/>
    <w:rsid w:val="000F46F8"/>
    <w:rsid w:val="000F69DF"/>
    <w:rsid w:val="00101F53"/>
    <w:rsid w:val="001028D1"/>
    <w:rsid w:val="00102C42"/>
    <w:rsid w:val="0010406A"/>
    <w:rsid w:val="00105517"/>
    <w:rsid w:val="00105AC6"/>
    <w:rsid w:val="001066C5"/>
    <w:rsid w:val="001072FE"/>
    <w:rsid w:val="00112C47"/>
    <w:rsid w:val="00114B8C"/>
    <w:rsid w:val="00115CB7"/>
    <w:rsid w:val="00116767"/>
    <w:rsid w:val="00120045"/>
    <w:rsid w:val="00120263"/>
    <w:rsid w:val="00121F6D"/>
    <w:rsid w:val="001236FA"/>
    <w:rsid w:val="00123A09"/>
    <w:rsid w:val="00124E0E"/>
    <w:rsid w:val="00125EE4"/>
    <w:rsid w:val="00126B94"/>
    <w:rsid w:val="0012708A"/>
    <w:rsid w:val="001325CE"/>
    <w:rsid w:val="001325E2"/>
    <w:rsid w:val="0013272A"/>
    <w:rsid w:val="00132D0A"/>
    <w:rsid w:val="00133DE3"/>
    <w:rsid w:val="00137A31"/>
    <w:rsid w:val="00140789"/>
    <w:rsid w:val="00141455"/>
    <w:rsid w:val="001436F2"/>
    <w:rsid w:val="00145BD4"/>
    <w:rsid w:val="0014768E"/>
    <w:rsid w:val="001505CA"/>
    <w:rsid w:val="00151326"/>
    <w:rsid w:val="00151BAC"/>
    <w:rsid w:val="0015322D"/>
    <w:rsid w:val="0015416F"/>
    <w:rsid w:val="00154E20"/>
    <w:rsid w:val="0015577B"/>
    <w:rsid w:val="00155A73"/>
    <w:rsid w:val="00156909"/>
    <w:rsid w:val="00162835"/>
    <w:rsid w:val="00163656"/>
    <w:rsid w:val="001640F2"/>
    <w:rsid w:val="0016477B"/>
    <w:rsid w:val="00165DDC"/>
    <w:rsid w:val="00166378"/>
    <w:rsid w:val="00166578"/>
    <w:rsid w:val="00170F1F"/>
    <w:rsid w:val="00171BB4"/>
    <w:rsid w:val="0017317E"/>
    <w:rsid w:val="00173BA0"/>
    <w:rsid w:val="00174714"/>
    <w:rsid w:val="00175237"/>
    <w:rsid w:val="00180449"/>
    <w:rsid w:val="0018157E"/>
    <w:rsid w:val="00184453"/>
    <w:rsid w:val="0019404B"/>
    <w:rsid w:val="00195ADA"/>
    <w:rsid w:val="001977A8"/>
    <w:rsid w:val="00197D22"/>
    <w:rsid w:val="001A083A"/>
    <w:rsid w:val="001A1123"/>
    <w:rsid w:val="001A17A2"/>
    <w:rsid w:val="001A3E0F"/>
    <w:rsid w:val="001A4BF9"/>
    <w:rsid w:val="001A61ED"/>
    <w:rsid w:val="001A62C0"/>
    <w:rsid w:val="001B1191"/>
    <w:rsid w:val="001B1A01"/>
    <w:rsid w:val="001B43A3"/>
    <w:rsid w:val="001B5586"/>
    <w:rsid w:val="001B599C"/>
    <w:rsid w:val="001C2E1D"/>
    <w:rsid w:val="001C3B2F"/>
    <w:rsid w:val="001C6129"/>
    <w:rsid w:val="001C75FD"/>
    <w:rsid w:val="001C7D84"/>
    <w:rsid w:val="001C7DBF"/>
    <w:rsid w:val="001D143D"/>
    <w:rsid w:val="001D56D4"/>
    <w:rsid w:val="001D5796"/>
    <w:rsid w:val="001D5986"/>
    <w:rsid w:val="001D6EA5"/>
    <w:rsid w:val="001E0328"/>
    <w:rsid w:val="001E3DD5"/>
    <w:rsid w:val="001E4B4D"/>
    <w:rsid w:val="001E5E58"/>
    <w:rsid w:val="001F1ABC"/>
    <w:rsid w:val="001F4F93"/>
    <w:rsid w:val="0020045C"/>
    <w:rsid w:val="002037C4"/>
    <w:rsid w:val="002049E5"/>
    <w:rsid w:val="00206A17"/>
    <w:rsid w:val="00206C32"/>
    <w:rsid w:val="0021264D"/>
    <w:rsid w:val="0021731A"/>
    <w:rsid w:val="0021778B"/>
    <w:rsid w:val="0022181F"/>
    <w:rsid w:val="0022223C"/>
    <w:rsid w:val="002230C4"/>
    <w:rsid w:val="002265E6"/>
    <w:rsid w:val="002328F0"/>
    <w:rsid w:val="00232A0B"/>
    <w:rsid w:val="00234C8A"/>
    <w:rsid w:val="002366F2"/>
    <w:rsid w:val="00237E41"/>
    <w:rsid w:val="00237E5D"/>
    <w:rsid w:val="00241D9E"/>
    <w:rsid w:val="00243C7E"/>
    <w:rsid w:val="00243DCA"/>
    <w:rsid w:val="00244389"/>
    <w:rsid w:val="00245838"/>
    <w:rsid w:val="00245915"/>
    <w:rsid w:val="0024780A"/>
    <w:rsid w:val="002510C7"/>
    <w:rsid w:val="002535C7"/>
    <w:rsid w:val="00253F5C"/>
    <w:rsid w:val="00254311"/>
    <w:rsid w:val="00254376"/>
    <w:rsid w:val="00254728"/>
    <w:rsid w:val="00256260"/>
    <w:rsid w:val="00260A33"/>
    <w:rsid w:val="00260AC3"/>
    <w:rsid w:val="0026517A"/>
    <w:rsid w:val="002661E5"/>
    <w:rsid w:val="0026773A"/>
    <w:rsid w:val="00271EAE"/>
    <w:rsid w:val="00273270"/>
    <w:rsid w:val="00274698"/>
    <w:rsid w:val="002748D2"/>
    <w:rsid w:val="00275E5C"/>
    <w:rsid w:val="00275FE8"/>
    <w:rsid w:val="0027724B"/>
    <w:rsid w:val="002777DA"/>
    <w:rsid w:val="00281407"/>
    <w:rsid w:val="00281E08"/>
    <w:rsid w:val="002821B0"/>
    <w:rsid w:val="0028336A"/>
    <w:rsid w:val="00284F1B"/>
    <w:rsid w:val="00287239"/>
    <w:rsid w:val="00293393"/>
    <w:rsid w:val="002A05C7"/>
    <w:rsid w:val="002A32EB"/>
    <w:rsid w:val="002A5EB7"/>
    <w:rsid w:val="002A71D1"/>
    <w:rsid w:val="002B1EA2"/>
    <w:rsid w:val="002B2F73"/>
    <w:rsid w:val="002B366F"/>
    <w:rsid w:val="002B52F2"/>
    <w:rsid w:val="002B53B9"/>
    <w:rsid w:val="002B5B1E"/>
    <w:rsid w:val="002B7FA5"/>
    <w:rsid w:val="002C2073"/>
    <w:rsid w:val="002C20F8"/>
    <w:rsid w:val="002C2E39"/>
    <w:rsid w:val="002C2F41"/>
    <w:rsid w:val="002C3E11"/>
    <w:rsid w:val="002C6235"/>
    <w:rsid w:val="002D231F"/>
    <w:rsid w:val="002D2E2B"/>
    <w:rsid w:val="002D355D"/>
    <w:rsid w:val="002D4942"/>
    <w:rsid w:val="002D5039"/>
    <w:rsid w:val="002D5BBB"/>
    <w:rsid w:val="002D5FE9"/>
    <w:rsid w:val="002D7DF0"/>
    <w:rsid w:val="002E0667"/>
    <w:rsid w:val="002E2F21"/>
    <w:rsid w:val="002E7078"/>
    <w:rsid w:val="002F0773"/>
    <w:rsid w:val="002F0CB0"/>
    <w:rsid w:val="002F3C70"/>
    <w:rsid w:val="002F5287"/>
    <w:rsid w:val="00301A40"/>
    <w:rsid w:val="00302FF1"/>
    <w:rsid w:val="00306C89"/>
    <w:rsid w:val="003076C2"/>
    <w:rsid w:val="003104AC"/>
    <w:rsid w:val="003122E1"/>
    <w:rsid w:val="003128D3"/>
    <w:rsid w:val="003131C3"/>
    <w:rsid w:val="00313BFC"/>
    <w:rsid w:val="00313F5A"/>
    <w:rsid w:val="00317CA3"/>
    <w:rsid w:val="00322BAF"/>
    <w:rsid w:val="003249BA"/>
    <w:rsid w:val="00324CBE"/>
    <w:rsid w:val="00325829"/>
    <w:rsid w:val="003302C7"/>
    <w:rsid w:val="003304E5"/>
    <w:rsid w:val="00330C0D"/>
    <w:rsid w:val="00331856"/>
    <w:rsid w:val="0033686D"/>
    <w:rsid w:val="00337115"/>
    <w:rsid w:val="0033734D"/>
    <w:rsid w:val="00340C34"/>
    <w:rsid w:val="00342D34"/>
    <w:rsid w:val="0034389E"/>
    <w:rsid w:val="00343D0E"/>
    <w:rsid w:val="003442F5"/>
    <w:rsid w:val="003447CF"/>
    <w:rsid w:val="00344DF5"/>
    <w:rsid w:val="003507B4"/>
    <w:rsid w:val="003509E7"/>
    <w:rsid w:val="003510EB"/>
    <w:rsid w:val="00351AED"/>
    <w:rsid w:val="003526B9"/>
    <w:rsid w:val="003544F8"/>
    <w:rsid w:val="00354B51"/>
    <w:rsid w:val="003557CD"/>
    <w:rsid w:val="00355EDB"/>
    <w:rsid w:val="00357EE7"/>
    <w:rsid w:val="00361373"/>
    <w:rsid w:val="00362ADB"/>
    <w:rsid w:val="00362C01"/>
    <w:rsid w:val="0036345B"/>
    <w:rsid w:val="00365E67"/>
    <w:rsid w:val="003674C6"/>
    <w:rsid w:val="00367FD4"/>
    <w:rsid w:val="00380CE8"/>
    <w:rsid w:val="0038131D"/>
    <w:rsid w:val="00383052"/>
    <w:rsid w:val="00384150"/>
    <w:rsid w:val="00384636"/>
    <w:rsid w:val="00390013"/>
    <w:rsid w:val="003915AB"/>
    <w:rsid w:val="00391A7C"/>
    <w:rsid w:val="00392696"/>
    <w:rsid w:val="00392794"/>
    <w:rsid w:val="00392E11"/>
    <w:rsid w:val="0039403C"/>
    <w:rsid w:val="003953DF"/>
    <w:rsid w:val="003969B9"/>
    <w:rsid w:val="003A048D"/>
    <w:rsid w:val="003A2C8D"/>
    <w:rsid w:val="003A57D4"/>
    <w:rsid w:val="003B0EF3"/>
    <w:rsid w:val="003B1BA4"/>
    <w:rsid w:val="003B2283"/>
    <w:rsid w:val="003B26F1"/>
    <w:rsid w:val="003B5943"/>
    <w:rsid w:val="003B7C43"/>
    <w:rsid w:val="003C21B0"/>
    <w:rsid w:val="003C2F1D"/>
    <w:rsid w:val="003C3C64"/>
    <w:rsid w:val="003C54BF"/>
    <w:rsid w:val="003D02B2"/>
    <w:rsid w:val="003D2CBF"/>
    <w:rsid w:val="003D2E70"/>
    <w:rsid w:val="003D533D"/>
    <w:rsid w:val="003D5CD7"/>
    <w:rsid w:val="003D658A"/>
    <w:rsid w:val="003E09D7"/>
    <w:rsid w:val="003E0D05"/>
    <w:rsid w:val="003E6691"/>
    <w:rsid w:val="003E6B00"/>
    <w:rsid w:val="003E7FC2"/>
    <w:rsid w:val="003F0993"/>
    <w:rsid w:val="003F1C17"/>
    <w:rsid w:val="003F3C59"/>
    <w:rsid w:val="003F3FC4"/>
    <w:rsid w:val="003F4D29"/>
    <w:rsid w:val="003F5039"/>
    <w:rsid w:val="003F7682"/>
    <w:rsid w:val="004003A6"/>
    <w:rsid w:val="00400890"/>
    <w:rsid w:val="00400FF0"/>
    <w:rsid w:val="00405908"/>
    <w:rsid w:val="00410837"/>
    <w:rsid w:val="00410D22"/>
    <w:rsid w:val="0041417A"/>
    <w:rsid w:val="00417339"/>
    <w:rsid w:val="00417E10"/>
    <w:rsid w:val="00423531"/>
    <w:rsid w:val="0042518D"/>
    <w:rsid w:val="00425968"/>
    <w:rsid w:val="004278F6"/>
    <w:rsid w:val="00427C48"/>
    <w:rsid w:val="00430AE2"/>
    <w:rsid w:val="00432C9A"/>
    <w:rsid w:val="0043351C"/>
    <w:rsid w:val="00433525"/>
    <w:rsid w:val="004347C5"/>
    <w:rsid w:val="004361B3"/>
    <w:rsid w:val="004371C5"/>
    <w:rsid w:val="00441938"/>
    <w:rsid w:val="00441AA3"/>
    <w:rsid w:val="00441B96"/>
    <w:rsid w:val="00443168"/>
    <w:rsid w:val="00444265"/>
    <w:rsid w:val="0044509F"/>
    <w:rsid w:val="00445E67"/>
    <w:rsid w:val="004467FF"/>
    <w:rsid w:val="0045167F"/>
    <w:rsid w:val="00451ADF"/>
    <w:rsid w:val="00453047"/>
    <w:rsid w:val="00456492"/>
    <w:rsid w:val="004567CC"/>
    <w:rsid w:val="004610E9"/>
    <w:rsid w:val="0046393A"/>
    <w:rsid w:val="00464227"/>
    <w:rsid w:val="00465BE0"/>
    <w:rsid w:val="00467C7B"/>
    <w:rsid w:val="0047014E"/>
    <w:rsid w:val="004703DE"/>
    <w:rsid w:val="00470876"/>
    <w:rsid w:val="00470CB0"/>
    <w:rsid w:val="004714A9"/>
    <w:rsid w:val="00472D35"/>
    <w:rsid w:val="00473D9A"/>
    <w:rsid w:val="00474668"/>
    <w:rsid w:val="00480ECF"/>
    <w:rsid w:val="00484A6E"/>
    <w:rsid w:val="00487BE4"/>
    <w:rsid w:val="00493B55"/>
    <w:rsid w:val="00495398"/>
    <w:rsid w:val="004A13EC"/>
    <w:rsid w:val="004A1DBA"/>
    <w:rsid w:val="004A2A30"/>
    <w:rsid w:val="004A331E"/>
    <w:rsid w:val="004A717C"/>
    <w:rsid w:val="004B0827"/>
    <w:rsid w:val="004B3949"/>
    <w:rsid w:val="004B6020"/>
    <w:rsid w:val="004B668C"/>
    <w:rsid w:val="004B6EDE"/>
    <w:rsid w:val="004B6FFB"/>
    <w:rsid w:val="004C0008"/>
    <w:rsid w:val="004C060E"/>
    <w:rsid w:val="004C26D5"/>
    <w:rsid w:val="004C2D57"/>
    <w:rsid w:val="004C3ECC"/>
    <w:rsid w:val="004C65FA"/>
    <w:rsid w:val="004C7B13"/>
    <w:rsid w:val="004D0AA7"/>
    <w:rsid w:val="004D18A8"/>
    <w:rsid w:val="004D21F8"/>
    <w:rsid w:val="004D5973"/>
    <w:rsid w:val="004D6255"/>
    <w:rsid w:val="004D740D"/>
    <w:rsid w:val="004E05C9"/>
    <w:rsid w:val="004E0AE9"/>
    <w:rsid w:val="004E1814"/>
    <w:rsid w:val="004E527A"/>
    <w:rsid w:val="004E619F"/>
    <w:rsid w:val="004E6C1C"/>
    <w:rsid w:val="004F02DF"/>
    <w:rsid w:val="004F165F"/>
    <w:rsid w:val="004F1C34"/>
    <w:rsid w:val="004F41BA"/>
    <w:rsid w:val="004F4BC4"/>
    <w:rsid w:val="004F5D50"/>
    <w:rsid w:val="004F73CB"/>
    <w:rsid w:val="004F74A2"/>
    <w:rsid w:val="00500D6C"/>
    <w:rsid w:val="005031CC"/>
    <w:rsid w:val="00506671"/>
    <w:rsid w:val="005066A1"/>
    <w:rsid w:val="00512C65"/>
    <w:rsid w:val="005142AC"/>
    <w:rsid w:val="005154D4"/>
    <w:rsid w:val="00516E89"/>
    <w:rsid w:val="00516F79"/>
    <w:rsid w:val="00517076"/>
    <w:rsid w:val="00517CCE"/>
    <w:rsid w:val="005217DB"/>
    <w:rsid w:val="0052253F"/>
    <w:rsid w:val="00522D90"/>
    <w:rsid w:val="00524D9D"/>
    <w:rsid w:val="005251EC"/>
    <w:rsid w:val="0052583A"/>
    <w:rsid w:val="00527C13"/>
    <w:rsid w:val="00531D22"/>
    <w:rsid w:val="00535DC2"/>
    <w:rsid w:val="00541116"/>
    <w:rsid w:val="0054262A"/>
    <w:rsid w:val="0054364A"/>
    <w:rsid w:val="00543F29"/>
    <w:rsid w:val="00544091"/>
    <w:rsid w:val="0055035A"/>
    <w:rsid w:val="00553778"/>
    <w:rsid w:val="00553F4A"/>
    <w:rsid w:val="00554834"/>
    <w:rsid w:val="00555554"/>
    <w:rsid w:val="00555709"/>
    <w:rsid w:val="00557599"/>
    <w:rsid w:val="005576D9"/>
    <w:rsid w:val="0055797C"/>
    <w:rsid w:val="00557ACE"/>
    <w:rsid w:val="0056036C"/>
    <w:rsid w:val="005613C8"/>
    <w:rsid w:val="00570954"/>
    <w:rsid w:val="00571CD4"/>
    <w:rsid w:val="005803B5"/>
    <w:rsid w:val="005807B4"/>
    <w:rsid w:val="00581A26"/>
    <w:rsid w:val="00584369"/>
    <w:rsid w:val="00584518"/>
    <w:rsid w:val="00585388"/>
    <w:rsid w:val="0058652D"/>
    <w:rsid w:val="00586B6A"/>
    <w:rsid w:val="005878CA"/>
    <w:rsid w:val="00591EB2"/>
    <w:rsid w:val="005955BB"/>
    <w:rsid w:val="00596642"/>
    <w:rsid w:val="005A3078"/>
    <w:rsid w:val="005A5ABC"/>
    <w:rsid w:val="005B02DB"/>
    <w:rsid w:val="005B1DEE"/>
    <w:rsid w:val="005B2914"/>
    <w:rsid w:val="005B425B"/>
    <w:rsid w:val="005B4EB9"/>
    <w:rsid w:val="005B5E8B"/>
    <w:rsid w:val="005B6043"/>
    <w:rsid w:val="005C021B"/>
    <w:rsid w:val="005C03CD"/>
    <w:rsid w:val="005C3C7E"/>
    <w:rsid w:val="005C462B"/>
    <w:rsid w:val="005C62FE"/>
    <w:rsid w:val="005C7572"/>
    <w:rsid w:val="005D14DA"/>
    <w:rsid w:val="005D25C3"/>
    <w:rsid w:val="005D2EBE"/>
    <w:rsid w:val="005D36B1"/>
    <w:rsid w:val="005E053D"/>
    <w:rsid w:val="005E063F"/>
    <w:rsid w:val="005E1CDC"/>
    <w:rsid w:val="005E2669"/>
    <w:rsid w:val="005E4B7C"/>
    <w:rsid w:val="005E5734"/>
    <w:rsid w:val="005E5C85"/>
    <w:rsid w:val="005E61B2"/>
    <w:rsid w:val="005E6CC0"/>
    <w:rsid w:val="005F5C29"/>
    <w:rsid w:val="005F6B2B"/>
    <w:rsid w:val="0060024B"/>
    <w:rsid w:val="00600F41"/>
    <w:rsid w:val="006019E7"/>
    <w:rsid w:val="00602470"/>
    <w:rsid w:val="006026EC"/>
    <w:rsid w:val="00603070"/>
    <w:rsid w:val="006034A8"/>
    <w:rsid w:val="00604B2B"/>
    <w:rsid w:val="00606880"/>
    <w:rsid w:val="0062512F"/>
    <w:rsid w:val="00626F89"/>
    <w:rsid w:val="00630AAB"/>
    <w:rsid w:val="0063702F"/>
    <w:rsid w:val="00637269"/>
    <w:rsid w:val="0064201C"/>
    <w:rsid w:val="00642145"/>
    <w:rsid w:val="00646D12"/>
    <w:rsid w:val="006513E5"/>
    <w:rsid w:val="006516F5"/>
    <w:rsid w:val="00651E7E"/>
    <w:rsid w:val="00654512"/>
    <w:rsid w:val="006548CE"/>
    <w:rsid w:val="00654D38"/>
    <w:rsid w:val="00657B65"/>
    <w:rsid w:val="0065D61D"/>
    <w:rsid w:val="006602CB"/>
    <w:rsid w:val="00661D2C"/>
    <w:rsid w:val="00663C12"/>
    <w:rsid w:val="00664A9C"/>
    <w:rsid w:val="0066649D"/>
    <w:rsid w:val="006665BF"/>
    <w:rsid w:val="00666EF5"/>
    <w:rsid w:val="00667BAC"/>
    <w:rsid w:val="00670985"/>
    <w:rsid w:val="0067179E"/>
    <w:rsid w:val="006722B7"/>
    <w:rsid w:val="00673358"/>
    <w:rsid w:val="00680BFD"/>
    <w:rsid w:val="006813CF"/>
    <w:rsid w:val="00684DB2"/>
    <w:rsid w:val="006860A9"/>
    <w:rsid w:val="006910AB"/>
    <w:rsid w:val="00692DA5"/>
    <w:rsid w:val="00696F4E"/>
    <w:rsid w:val="00697FE8"/>
    <w:rsid w:val="006A1719"/>
    <w:rsid w:val="006A2FC7"/>
    <w:rsid w:val="006A40EB"/>
    <w:rsid w:val="006A7BEA"/>
    <w:rsid w:val="006B10B0"/>
    <w:rsid w:val="006B1350"/>
    <w:rsid w:val="006B1366"/>
    <w:rsid w:val="006B3F1A"/>
    <w:rsid w:val="006B771C"/>
    <w:rsid w:val="006C0AE2"/>
    <w:rsid w:val="006C1BCB"/>
    <w:rsid w:val="006C2B4F"/>
    <w:rsid w:val="006C3353"/>
    <w:rsid w:val="006C52D5"/>
    <w:rsid w:val="006C5BD9"/>
    <w:rsid w:val="006D0BB2"/>
    <w:rsid w:val="006D2AF6"/>
    <w:rsid w:val="006D2E5B"/>
    <w:rsid w:val="006D5AF1"/>
    <w:rsid w:val="006D7743"/>
    <w:rsid w:val="006E0D99"/>
    <w:rsid w:val="006E114B"/>
    <w:rsid w:val="006E4077"/>
    <w:rsid w:val="006E5716"/>
    <w:rsid w:val="006F01B3"/>
    <w:rsid w:val="006F2412"/>
    <w:rsid w:val="006F3879"/>
    <w:rsid w:val="006F461E"/>
    <w:rsid w:val="006F4682"/>
    <w:rsid w:val="0070047B"/>
    <w:rsid w:val="00702BE3"/>
    <w:rsid w:val="00704DFF"/>
    <w:rsid w:val="00705404"/>
    <w:rsid w:val="0071004E"/>
    <w:rsid w:val="00710DC4"/>
    <w:rsid w:val="00713040"/>
    <w:rsid w:val="007177BD"/>
    <w:rsid w:val="00721664"/>
    <w:rsid w:val="0072685C"/>
    <w:rsid w:val="0072780F"/>
    <w:rsid w:val="0073172A"/>
    <w:rsid w:val="00734326"/>
    <w:rsid w:val="00734958"/>
    <w:rsid w:val="007357E4"/>
    <w:rsid w:val="00735E2E"/>
    <w:rsid w:val="007379E3"/>
    <w:rsid w:val="0074033D"/>
    <w:rsid w:val="007409AB"/>
    <w:rsid w:val="0074406E"/>
    <w:rsid w:val="00745469"/>
    <w:rsid w:val="00745A6F"/>
    <w:rsid w:val="00745C3F"/>
    <w:rsid w:val="007461DC"/>
    <w:rsid w:val="007467ED"/>
    <w:rsid w:val="00747341"/>
    <w:rsid w:val="00747DAE"/>
    <w:rsid w:val="0075145A"/>
    <w:rsid w:val="00751A36"/>
    <w:rsid w:val="0075214C"/>
    <w:rsid w:val="00756E3D"/>
    <w:rsid w:val="007579FD"/>
    <w:rsid w:val="00757EC6"/>
    <w:rsid w:val="00761452"/>
    <w:rsid w:val="0076279B"/>
    <w:rsid w:val="00762D11"/>
    <w:rsid w:val="00763293"/>
    <w:rsid w:val="00763AFF"/>
    <w:rsid w:val="0076555D"/>
    <w:rsid w:val="007715E3"/>
    <w:rsid w:val="007720F9"/>
    <w:rsid w:val="0077598E"/>
    <w:rsid w:val="00777D05"/>
    <w:rsid w:val="00777F1C"/>
    <w:rsid w:val="007831D6"/>
    <w:rsid w:val="007854EA"/>
    <w:rsid w:val="00785C01"/>
    <w:rsid w:val="0078635E"/>
    <w:rsid w:val="00792849"/>
    <w:rsid w:val="007928A8"/>
    <w:rsid w:val="0079618A"/>
    <w:rsid w:val="00796905"/>
    <w:rsid w:val="00797E8F"/>
    <w:rsid w:val="007A08D6"/>
    <w:rsid w:val="007A10A8"/>
    <w:rsid w:val="007A1413"/>
    <w:rsid w:val="007A1543"/>
    <w:rsid w:val="007A1922"/>
    <w:rsid w:val="007A306E"/>
    <w:rsid w:val="007A3BD3"/>
    <w:rsid w:val="007A4FB3"/>
    <w:rsid w:val="007A7A38"/>
    <w:rsid w:val="007B2992"/>
    <w:rsid w:val="007B5118"/>
    <w:rsid w:val="007B5F3A"/>
    <w:rsid w:val="007B64CD"/>
    <w:rsid w:val="007BB58E"/>
    <w:rsid w:val="007C0A12"/>
    <w:rsid w:val="007C0FF9"/>
    <w:rsid w:val="007C4B29"/>
    <w:rsid w:val="007C5C07"/>
    <w:rsid w:val="007C7C82"/>
    <w:rsid w:val="007D31DF"/>
    <w:rsid w:val="007D5BB3"/>
    <w:rsid w:val="007D5FED"/>
    <w:rsid w:val="007D6F3B"/>
    <w:rsid w:val="007D7579"/>
    <w:rsid w:val="007D7A18"/>
    <w:rsid w:val="007E0B85"/>
    <w:rsid w:val="007E2B45"/>
    <w:rsid w:val="007E49F4"/>
    <w:rsid w:val="007E627A"/>
    <w:rsid w:val="007E6669"/>
    <w:rsid w:val="007E6EE7"/>
    <w:rsid w:val="007E7E3E"/>
    <w:rsid w:val="007F1588"/>
    <w:rsid w:val="007F2CA2"/>
    <w:rsid w:val="007F7450"/>
    <w:rsid w:val="00802821"/>
    <w:rsid w:val="00802DD4"/>
    <w:rsid w:val="008031DB"/>
    <w:rsid w:val="00803775"/>
    <w:rsid w:val="00804245"/>
    <w:rsid w:val="0080507E"/>
    <w:rsid w:val="008051D1"/>
    <w:rsid w:val="008057E5"/>
    <w:rsid w:val="00806840"/>
    <w:rsid w:val="0081017A"/>
    <w:rsid w:val="00814719"/>
    <w:rsid w:val="0081559E"/>
    <w:rsid w:val="00816BA8"/>
    <w:rsid w:val="00820C34"/>
    <w:rsid w:val="00821CF2"/>
    <w:rsid w:val="00821E24"/>
    <w:rsid w:val="00822488"/>
    <w:rsid w:val="00823131"/>
    <w:rsid w:val="00823576"/>
    <w:rsid w:val="00823749"/>
    <w:rsid w:val="00824FF9"/>
    <w:rsid w:val="00825006"/>
    <w:rsid w:val="00825C99"/>
    <w:rsid w:val="008269ED"/>
    <w:rsid w:val="00827029"/>
    <w:rsid w:val="00827DDD"/>
    <w:rsid w:val="00836AC6"/>
    <w:rsid w:val="00840270"/>
    <w:rsid w:val="00842D72"/>
    <w:rsid w:val="0084449B"/>
    <w:rsid w:val="00844BE1"/>
    <w:rsid w:val="00846874"/>
    <w:rsid w:val="008479BA"/>
    <w:rsid w:val="0085021E"/>
    <w:rsid w:val="0085104F"/>
    <w:rsid w:val="0085119E"/>
    <w:rsid w:val="008518E6"/>
    <w:rsid w:val="00852DD5"/>
    <w:rsid w:val="00853C47"/>
    <w:rsid w:val="008544D8"/>
    <w:rsid w:val="00854A18"/>
    <w:rsid w:val="008550F9"/>
    <w:rsid w:val="0085514D"/>
    <w:rsid w:val="00856E73"/>
    <w:rsid w:val="00861844"/>
    <w:rsid w:val="00862FD4"/>
    <w:rsid w:val="008631E0"/>
    <w:rsid w:val="008645BD"/>
    <w:rsid w:val="00867394"/>
    <w:rsid w:val="00871145"/>
    <w:rsid w:val="008727F6"/>
    <w:rsid w:val="00874646"/>
    <w:rsid w:val="008756DA"/>
    <w:rsid w:val="00876B13"/>
    <w:rsid w:val="00877C3B"/>
    <w:rsid w:val="00877CAF"/>
    <w:rsid w:val="00877EB9"/>
    <w:rsid w:val="0088059B"/>
    <w:rsid w:val="00880680"/>
    <w:rsid w:val="00881682"/>
    <w:rsid w:val="00881A8C"/>
    <w:rsid w:val="0088214C"/>
    <w:rsid w:val="0088432C"/>
    <w:rsid w:val="00885469"/>
    <w:rsid w:val="008878D2"/>
    <w:rsid w:val="00891779"/>
    <w:rsid w:val="008930DC"/>
    <w:rsid w:val="0089571B"/>
    <w:rsid w:val="0089708E"/>
    <w:rsid w:val="008A085C"/>
    <w:rsid w:val="008A1481"/>
    <w:rsid w:val="008A514B"/>
    <w:rsid w:val="008A5C5A"/>
    <w:rsid w:val="008A64AC"/>
    <w:rsid w:val="008A6F89"/>
    <w:rsid w:val="008A7AE8"/>
    <w:rsid w:val="008B0163"/>
    <w:rsid w:val="008B0A7D"/>
    <w:rsid w:val="008B22F8"/>
    <w:rsid w:val="008B77EA"/>
    <w:rsid w:val="008B78EE"/>
    <w:rsid w:val="008B7D1A"/>
    <w:rsid w:val="008B7E5A"/>
    <w:rsid w:val="008C013B"/>
    <w:rsid w:val="008C12BE"/>
    <w:rsid w:val="008C188D"/>
    <w:rsid w:val="008D094E"/>
    <w:rsid w:val="008D132E"/>
    <w:rsid w:val="008D3698"/>
    <w:rsid w:val="008D3D25"/>
    <w:rsid w:val="008D4B4E"/>
    <w:rsid w:val="008D51FE"/>
    <w:rsid w:val="008D5662"/>
    <w:rsid w:val="008D7333"/>
    <w:rsid w:val="008E11F7"/>
    <w:rsid w:val="008E3ED5"/>
    <w:rsid w:val="008E4D43"/>
    <w:rsid w:val="008E77F7"/>
    <w:rsid w:val="008F1D24"/>
    <w:rsid w:val="008F4282"/>
    <w:rsid w:val="008F4B58"/>
    <w:rsid w:val="008F4F22"/>
    <w:rsid w:val="008F674C"/>
    <w:rsid w:val="00900307"/>
    <w:rsid w:val="009014EA"/>
    <w:rsid w:val="0090242C"/>
    <w:rsid w:val="00902DBF"/>
    <w:rsid w:val="009035FF"/>
    <w:rsid w:val="00903BB9"/>
    <w:rsid w:val="00905E42"/>
    <w:rsid w:val="00906650"/>
    <w:rsid w:val="009112A0"/>
    <w:rsid w:val="00912CE2"/>
    <w:rsid w:val="00912D2D"/>
    <w:rsid w:val="009205A9"/>
    <w:rsid w:val="00921578"/>
    <w:rsid w:val="00922F4B"/>
    <w:rsid w:val="009239E4"/>
    <w:rsid w:val="00926A14"/>
    <w:rsid w:val="0093016E"/>
    <w:rsid w:val="00937247"/>
    <w:rsid w:val="009400D3"/>
    <w:rsid w:val="00941FCB"/>
    <w:rsid w:val="0094456A"/>
    <w:rsid w:val="00954C21"/>
    <w:rsid w:val="009573F4"/>
    <w:rsid w:val="00957A9D"/>
    <w:rsid w:val="00960DD9"/>
    <w:rsid w:val="009620AB"/>
    <w:rsid w:val="00964006"/>
    <w:rsid w:val="009651E6"/>
    <w:rsid w:val="00967707"/>
    <w:rsid w:val="00970033"/>
    <w:rsid w:val="0097030B"/>
    <w:rsid w:val="009705DC"/>
    <w:rsid w:val="009715C2"/>
    <w:rsid w:val="00973113"/>
    <w:rsid w:val="00974AE2"/>
    <w:rsid w:val="009767D8"/>
    <w:rsid w:val="00981395"/>
    <w:rsid w:val="00982636"/>
    <w:rsid w:val="00983772"/>
    <w:rsid w:val="009852E0"/>
    <w:rsid w:val="00985F14"/>
    <w:rsid w:val="009860B3"/>
    <w:rsid w:val="0098662D"/>
    <w:rsid w:val="009875C1"/>
    <w:rsid w:val="009908FD"/>
    <w:rsid w:val="009909E4"/>
    <w:rsid w:val="00991AEF"/>
    <w:rsid w:val="00991FF0"/>
    <w:rsid w:val="00994D9C"/>
    <w:rsid w:val="00995CF9"/>
    <w:rsid w:val="009967ED"/>
    <w:rsid w:val="00996AFC"/>
    <w:rsid w:val="009A44AD"/>
    <w:rsid w:val="009A6FC9"/>
    <w:rsid w:val="009B1A0F"/>
    <w:rsid w:val="009B40EF"/>
    <w:rsid w:val="009B6CBF"/>
    <w:rsid w:val="009C2533"/>
    <w:rsid w:val="009C5934"/>
    <w:rsid w:val="009D1110"/>
    <w:rsid w:val="009D16EE"/>
    <w:rsid w:val="009D7B06"/>
    <w:rsid w:val="009E0CFC"/>
    <w:rsid w:val="009E106F"/>
    <w:rsid w:val="009E2D6F"/>
    <w:rsid w:val="009E30E2"/>
    <w:rsid w:val="009E34A2"/>
    <w:rsid w:val="009E46BF"/>
    <w:rsid w:val="009E6FEB"/>
    <w:rsid w:val="009F2583"/>
    <w:rsid w:val="009F5511"/>
    <w:rsid w:val="009F6BDD"/>
    <w:rsid w:val="009F6C6B"/>
    <w:rsid w:val="009F6FA9"/>
    <w:rsid w:val="009F7C07"/>
    <w:rsid w:val="009F7FCD"/>
    <w:rsid w:val="00A021C7"/>
    <w:rsid w:val="00A030E5"/>
    <w:rsid w:val="00A037C3"/>
    <w:rsid w:val="00A04A68"/>
    <w:rsid w:val="00A0528C"/>
    <w:rsid w:val="00A074CD"/>
    <w:rsid w:val="00A076DA"/>
    <w:rsid w:val="00A135B2"/>
    <w:rsid w:val="00A13763"/>
    <w:rsid w:val="00A1424D"/>
    <w:rsid w:val="00A152C3"/>
    <w:rsid w:val="00A17240"/>
    <w:rsid w:val="00A201C8"/>
    <w:rsid w:val="00A26AF2"/>
    <w:rsid w:val="00A26DE9"/>
    <w:rsid w:val="00A27409"/>
    <w:rsid w:val="00A31B9B"/>
    <w:rsid w:val="00A32332"/>
    <w:rsid w:val="00A32A26"/>
    <w:rsid w:val="00A33438"/>
    <w:rsid w:val="00A34189"/>
    <w:rsid w:val="00A3522E"/>
    <w:rsid w:val="00A35FC7"/>
    <w:rsid w:val="00A369E5"/>
    <w:rsid w:val="00A413E4"/>
    <w:rsid w:val="00A42D65"/>
    <w:rsid w:val="00A438B3"/>
    <w:rsid w:val="00A53A1B"/>
    <w:rsid w:val="00A561F2"/>
    <w:rsid w:val="00A60750"/>
    <w:rsid w:val="00A6106B"/>
    <w:rsid w:val="00A645DF"/>
    <w:rsid w:val="00A65A33"/>
    <w:rsid w:val="00A67B1C"/>
    <w:rsid w:val="00A7127A"/>
    <w:rsid w:val="00A71517"/>
    <w:rsid w:val="00A74E90"/>
    <w:rsid w:val="00A76A5A"/>
    <w:rsid w:val="00A81AB9"/>
    <w:rsid w:val="00A82C15"/>
    <w:rsid w:val="00A83273"/>
    <w:rsid w:val="00A83448"/>
    <w:rsid w:val="00A838A5"/>
    <w:rsid w:val="00A8476B"/>
    <w:rsid w:val="00A84992"/>
    <w:rsid w:val="00A9176E"/>
    <w:rsid w:val="00A95E44"/>
    <w:rsid w:val="00A95F17"/>
    <w:rsid w:val="00A97D41"/>
    <w:rsid w:val="00A97D46"/>
    <w:rsid w:val="00AA00D8"/>
    <w:rsid w:val="00AA0A1D"/>
    <w:rsid w:val="00AA10B0"/>
    <w:rsid w:val="00AA4C9C"/>
    <w:rsid w:val="00AA5EA1"/>
    <w:rsid w:val="00AB0C1E"/>
    <w:rsid w:val="00AB12FC"/>
    <w:rsid w:val="00AB17BA"/>
    <w:rsid w:val="00AB2AFD"/>
    <w:rsid w:val="00AB5773"/>
    <w:rsid w:val="00AC39FB"/>
    <w:rsid w:val="00AC4290"/>
    <w:rsid w:val="00AC5984"/>
    <w:rsid w:val="00AC79BF"/>
    <w:rsid w:val="00AC7C5A"/>
    <w:rsid w:val="00AD1CA1"/>
    <w:rsid w:val="00AD2B6B"/>
    <w:rsid w:val="00AD395D"/>
    <w:rsid w:val="00AD56C9"/>
    <w:rsid w:val="00AD59DF"/>
    <w:rsid w:val="00AD6799"/>
    <w:rsid w:val="00AD743F"/>
    <w:rsid w:val="00AE203F"/>
    <w:rsid w:val="00AE2D00"/>
    <w:rsid w:val="00AE6CB8"/>
    <w:rsid w:val="00AE7A3F"/>
    <w:rsid w:val="00AF1483"/>
    <w:rsid w:val="00AF267C"/>
    <w:rsid w:val="00AF2B42"/>
    <w:rsid w:val="00AF5DCD"/>
    <w:rsid w:val="00AF5DF9"/>
    <w:rsid w:val="00AF6000"/>
    <w:rsid w:val="00AF6AC4"/>
    <w:rsid w:val="00B000F3"/>
    <w:rsid w:val="00B018D7"/>
    <w:rsid w:val="00B03027"/>
    <w:rsid w:val="00B0318A"/>
    <w:rsid w:val="00B0397A"/>
    <w:rsid w:val="00B04DA7"/>
    <w:rsid w:val="00B05CBE"/>
    <w:rsid w:val="00B06FD8"/>
    <w:rsid w:val="00B11C1C"/>
    <w:rsid w:val="00B124B1"/>
    <w:rsid w:val="00B12BEF"/>
    <w:rsid w:val="00B136C7"/>
    <w:rsid w:val="00B143BC"/>
    <w:rsid w:val="00B14A99"/>
    <w:rsid w:val="00B16536"/>
    <w:rsid w:val="00B17E83"/>
    <w:rsid w:val="00B21697"/>
    <w:rsid w:val="00B21854"/>
    <w:rsid w:val="00B23160"/>
    <w:rsid w:val="00B244D5"/>
    <w:rsid w:val="00B266BE"/>
    <w:rsid w:val="00B306EC"/>
    <w:rsid w:val="00B33E97"/>
    <w:rsid w:val="00B358E2"/>
    <w:rsid w:val="00B361C3"/>
    <w:rsid w:val="00B364CE"/>
    <w:rsid w:val="00B377DB"/>
    <w:rsid w:val="00B40B77"/>
    <w:rsid w:val="00B41FA2"/>
    <w:rsid w:val="00B43458"/>
    <w:rsid w:val="00B51182"/>
    <w:rsid w:val="00B51AC7"/>
    <w:rsid w:val="00B53B22"/>
    <w:rsid w:val="00B639A4"/>
    <w:rsid w:val="00B64F27"/>
    <w:rsid w:val="00B66568"/>
    <w:rsid w:val="00B705CC"/>
    <w:rsid w:val="00B71A65"/>
    <w:rsid w:val="00B7216A"/>
    <w:rsid w:val="00B74195"/>
    <w:rsid w:val="00B74814"/>
    <w:rsid w:val="00B748AF"/>
    <w:rsid w:val="00B74F98"/>
    <w:rsid w:val="00B77827"/>
    <w:rsid w:val="00B77A99"/>
    <w:rsid w:val="00B803D4"/>
    <w:rsid w:val="00B80E8D"/>
    <w:rsid w:val="00B820F6"/>
    <w:rsid w:val="00B90F83"/>
    <w:rsid w:val="00B91A65"/>
    <w:rsid w:val="00B94420"/>
    <w:rsid w:val="00B9753B"/>
    <w:rsid w:val="00BA2F0B"/>
    <w:rsid w:val="00BA54D3"/>
    <w:rsid w:val="00BA6CC5"/>
    <w:rsid w:val="00BB14B7"/>
    <w:rsid w:val="00BB2215"/>
    <w:rsid w:val="00BB3B76"/>
    <w:rsid w:val="00BB6461"/>
    <w:rsid w:val="00BC1AB4"/>
    <w:rsid w:val="00BC3CE7"/>
    <w:rsid w:val="00BC3E89"/>
    <w:rsid w:val="00BC4608"/>
    <w:rsid w:val="00BC4DB5"/>
    <w:rsid w:val="00BC6CAA"/>
    <w:rsid w:val="00BC77FB"/>
    <w:rsid w:val="00BD2419"/>
    <w:rsid w:val="00BD29D7"/>
    <w:rsid w:val="00BD316D"/>
    <w:rsid w:val="00BD3939"/>
    <w:rsid w:val="00BD5442"/>
    <w:rsid w:val="00BD5BDA"/>
    <w:rsid w:val="00BE014A"/>
    <w:rsid w:val="00BE1365"/>
    <w:rsid w:val="00BE2EB0"/>
    <w:rsid w:val="00BE51AA"/>
    <w:rsid w:val="00BE5757"/>
    <w:rsid w:val="00BE5C32"/>
    <w:rsid w:val="00BF164E"/>
    <w:rsid w:val="00BF27E6"/>
    <w:rsid w:val="00BF55ED"/>
    <w:rsid w:val="00BF5C98"/>
    <w:rsid w:val="00BF5EA8"/>
    <w:rsid w:val="00BF621C"/>
    <w:rsid w:val="00BF6586"/>
    <w:rsid w:val="00C006C6"/>
    <w:rsid w:val="00C02727"/>
    <w:rsid w:val="00C028CF"/>
    <w:rsid w:val="00C02D5E"/>
    <w:rsid w:val="00C03300"/>
    <w:rsid w:val="00C03B22"/>
    <w:rsid w:val="00C045DC"/>
    <w:rsid w:val="00C07E76"/>
    <w:rsid w:val="00C10C76"/>
    <w:rsid w:val="00C11C4B"/>
    <w:rsid w:val="00C13B6C"/>
    <w:rsid w:val="00C1653F"/>
    <w:rsid w:val="00C20F30"/>
    <w:rsid w:val="00C2126C"/>
    <w:rsid w:val="00C231D2"/>
    <w:rsid w:val="00C23998"/>
    <w:rsid w:val="00C246F6"/>
    <w:rsid w:val="00C308DD"/>
    <w:rsid w:val="00C31264"/>
    <w:rsid w:val="00C31775"/>
    <w:rsid w:val="00C3357E"/>
    <w:rsid w:val="00C358C8"/>
    <w:rsid w:val="00C40934"/>
    <w:rsid w:val="00C42C9D"/>
    <w:rsid w:val="00C45126"/>
    <w:rsid w:val="00C45D3A"/>
    <w:rsid w:val="00C52749"/>
    <w:rsid w:val="00C52CCF"/>
    <w:rsid w:val="00C535FD"/>
    <w:rsid w:val="00C538BB"/>
    <w:rsid w:val="00C555B2"/>
    <w:rsid w:val="00C55E87"/>
    <w:rsid w:val="00C56F6E"/>
    <w:rsid w:val="00C57098"/>
    <w:rsid w:val="00C62E2A"/>
    <w:rsid w:val="00C6545E"/>
    <w:rsid w:val="00C6566D"/>
    <w:rsid w:val="00C6589C"/>
    <w:rsid w:val="00C65E65"/>
    <w:rsid w:val="00C66059"/>
    <w:rsid w:val="00C66514"/>
    <w:rsid w:val="00C66DB5"/>
    <w:rsid w:val="00C719F5"/>
    <w:rsid w:val="00C73A39"/>
    <w:rsid w:val="00C7535E"/>
    <w:rsid w:val="00C76C61"/>
    <w:rsid w:val="00C77CAB"/>
    <w:rsid w:val="00C812E2"/>
    <w:rsid w:val="00C82421"/>
    <w:rsid w:val="00C85CFB"/>
    <w:rsid w:val="00C85F01"/>
    <w:rsid w:val="00C865BE"/>
    <w:rsid w:val="00C90719"/>
    <w:rsid w:val="00C94FD7"/>
    <w:rsid w:val="00C952B6"/>
    <w:rsid w:val="00C96CC6"/>
    <w:rsid w:val="00C96E5A"/>
    <w:rsid w:val="00CB31B8"/>
    <w:rsid w:val="00CB5D6E"/>
    <w:rsid w:val="00CB7CF9"/>
    <w:rsid w:val="00CC13D3"/>
    <w:rsid w:val="00CC18A9"/>
    <w:rsid w:val="00CC2A91"/>
    <w:rsid w:val="00CC6AFE"/>
    <w:rsid w:val="00CD201A"/>
    <w:rsid w:val="00CD365A"/>
    <w:rsid w:val="00CD4527"/>
    <w:rsid w:val="00CD5B92"/>
    <w:rsid w:val="00CD61E9"/>
    <w:rsid w:val="00CD643A"/>
    <w:rsid w:val="00CD7CDC"/>
    <w:rsid w:val="00CE18B0"/>
    <w:rsid w:val="00CE23BD"/>
    <w:rsid w:val="00CE304B"/>
    <w:rsid w:val="00CE3C32"/>
    <w:rsid w:val="00CE6B96"/>
    <w:rsid w:val="00CE77DE"/>
    <w:rsid w:val="00CE7F26"/>
    <w:rsid w:val="00CF1D8D"/>
    <w:rsid w:val="00CF2E9A"/>
    <w:rsid w:val="00CF33C7"/>
    <w:rsid w:val="00CF368F"/>
    <w:rsid w:val="00CF38A9"/>
    <w:rsid w:val="00CF48EF"/>
    <w:rsid w:val="00CF797C"/>
    <w:rsid w:val="00D04EF4"/>
    <w:rsid w:val="00D056A4"/>
    <w:rsid w:val="00D078FF"/>
    <w:rsid w:val="00D104FC"/>
    <w:rsid w:val="00D11638"/>
    <w:rsid w:val="00D11BCF"/>
    <w:rsid w:val="00D130E8"/>
    <w:rsid w:val="00D13FFB"/>
    <w:rsid w:val="00D16A84"/>
    <w:rsid w:val="00D2069F"/>
    <w:rsid w:val="00D21BDB"/>
    <w:rsid w:val="00D22AF2"/>
    <w:rsid w:val="00D2313A"/>
    <w:rsid w:val="00D23FBC"/>
    <w:rsid w:val="00D24E77"/>
    <w:rsid w:val="00D260B1"/>
    <w:rsid w:val="00D3111F"/>
    <w:rsid w:val="00D3183D"/>
    <w:rsid w:val="00D32191"/>
    <w:rsid w:val="00D32249"/>
    <w:rsid w:val="00D32A0C"/>
    <w:rsid w:val="00D35E72"/>
    <w:rsid w:val="00D35ED9"/>
    <w:rsid w:val="00D361F8"/>
    <w:rsid w:val="00D36C78"/>
    <w:rsid w:val="00D4186C"/>
    <w:rsid w:val="00D43E7B"/>
    <w:rsid w:val="00D4593F"/>
    <w:rsid w:val="00D463A0"/>
    <w:rsid w:val="00D4715E"/>
    <w:rsid w:val="00D5340E"/>
    <w:rsid w:val="00D543CB"/>
    <w:rsid w:val="00D554E1"/>
    <w:rsid w:val="00D62C4E"/>
    <w:rsid w:val="00D63941"/>
    <w:rsid w:val="00D63B9E"/>
    <w:rsid w:val="00D65C54"/>
    <w:rsid w:val="00D6623D"/>
    <w:rsid w:val="00D6771B"/>
    <w:rsid w:val="00D737CD"/>
    <w:rsid w:val="00D73F1B"/>
    <w:rsid w:val="00D771F1"/>
    <w:rsid w:val="00D84678"/>
    <w:rsid w:val="00D90F0B"/>
    <w:rsid w:val="00D91A67"/>
    <w:rsid w:val="00D93F0C"/>
    <w:rsid w:val="00D97846"/>
    <w:rsid w:val="00DA037C"/>
    <w:rsid w:val="00DA30D9"/>
    <w:rsid w:val="00DA5D34"/>
    <w:rsid w:val="00DA5F4B"/>
    <w:rsid w:val="00DA7FFD"/>
    <w:rsid w:val="00DB040C"/>
    <w:rsid w:val="00DB475A"/>
    <w:rsid w:val="00DB4AD9"/>
    <w:rsid w:val="00DC02A2"/>
    <w:rsid w:val="00DC12BE"/>
    <w:rsid w:val="00DC4359"/>
    <w:rsid w:val="00DC4C46"/>
    <w:rsid w:val="00DC55A9"/>
    <w:rsid w:val="00DC742A"/>
    <w:rsid w:val="00DD30AF"/>
    <w:rsid w:val="00DD39A4"/>
    <w:rsid w:val="00DD4256"/>
    <w:rsid w:val="00DD49BF"/>
    <w:rsid w:val="00DD5535"/>
    <w:rsid w:val="00DE0892"/>
    <w:rsid w:val="00DE3477"/>
    <w:rsid w:val="00DE4445"/>
    <w:rsid w:val="00DE63C7"/>
    <w:rsid w:val="00DE689B"/>
    <w:rsid w:val="00DE70DE"/>
    <w:rsid w:val="00DF1776"/>
    <w:rsid w:val="00DF567A"/>
    <w:rsid w:val="00E0061C"/>
    <w:rsid w:val="00E04223"/>
    <w:rsid w:val="00E0599B"/>
    <w:rsid w:val="00E0652F"/>
    <w:rsid w:val="00E1016E"/>
    <w:rsid w:val="00E10349"/>
    <w:rsid w:val="00E10D19"/>
    <w:rsid w:val="00E10E7B"/>
    <w:rsid w:val="00E12620"/>
    <w:rsid w:val="00E132F3"/>
    <w:rsid w:val="00E13B61"/>
    <w:rsid w:val="00E15442"/>
    <w:rsid w:val="00E16CC4"/>
    <w:rsid w:val="00E171CB"/>
    <w:rsid w:val="00E17AA2"/>
    <w:rsid w:val="00E17D32"/>
    <w:rsid w:val="00E22752"/>
    <w:rsid w:val="00E263B5"/>
    <w:rsid w:val="00E26ADE"/>
    <w:rsid w:val="00E303E4"/>
    <w:rsid w:val="00E313DD"/>
    <w:rsid w:val="00E34CF1"/>
    <w:rsid w:val="00E3650C"/>
    <w:rsid w:val="00E42557"/>
    <w:rsid w:val="00E442E6"/>
    <w:rsid w:val="00E448AA"/>
    <w:rsid w:val="00E469CF"/>
    <w:rsid w:val="00E504F6"/>
    <w:rsid w:val="00E524C1"/>
    <w:rsid w:val="00E53888"/>
    <w:rsid w:val="00E55B8C"/>
    <w:rsid w:val="00E576F3"/>
    <w:rsid w:val="00E60646"/>
    <w:rsid w:val="00E61142"/>
    <w:rsid w:val="00E61455"/>
    <w:rsid w:val="00E6176A"/>
    <w:rsid w:val="00E61D31"/>
    <w:rsid w:val="00E64748"/>
    <w:rsid w:val="00E67EEB"/>
    <w:rsid w:val="00E70076"/>
    <w:rsid w:val="00E706FE"/>
    <w:rsid w:val="00E71FF7"/>
    <w:rsid w:val="00E73640"/>
    <w:rsid w:val="00E73D50"/>
    <w:rsid w:val="00E75661"/>
    <w:rsid w:val="00E759D0"/>
    <w:rsid w:val="00E778F3"/>
    <w:rsid w:val="00E803C5"/>
    <w:rsid w:val="00E825CF"/>
    <w:rsid w:val="00E83E6A"/>
    <w:rsid w:val="00E86416"/>
    <w:rsid w:val="00E86DAD"/>
    <w:rsid w:val="00E930E2"/>
    <w:rsid w:val="00E93773"/>
    <w:rsid w:val="00E94E68"/>
    <w:rsid w:val="00E969BF"/>
    <w:rsid w:val="00E96C2E"/>
    <w:rsid w:val="00EA13A5"/>
    <w:rsid w:val="00EA2143"/>
    <w:rsid w:val="00EA25CA"/>
    <w:rsid w:val="00EA570C"/>
    <w:rsid w:val="00EA6009"/>
    <w:rsid w:val="00EA696F"/>
    <w:rsid w:val="00EA785B"/>
    <w:rsid w:val="00EA7F4A"/>
    <w:rsid w:val="00EB1411"/>
    <w:rsid w:val="00EB350A"/>
    <w:rsid w:val="00EB3D96"/>
    <w:rsid w:val="00EB6D60"/>
    <w:rsid w:val="00EB795B"/>
    <w:rsid w:val="00EC1E01"/>
    <w:rsid w:val="00EC3BE3"/>
    <w:rsid w:val="00EC7BA5"/>
    <w:rsid w:val="00ED0185"/>
    <w:rsid w:val="00ED16D5"/>
    <w:rsid w:val="00ED1B44"/>
    <w:rsid w:val="00ED22AF"/>
    <w:rsid w:val="00ED69D7"/>
    <w:rsid w:val="00ED7120"/>
    <w:rsid w:val="00EE1859"/>
    <w:rsid w:val="00EE2F21"/>
    <w:rsid w:val="00EE46F0"/>
    <w:rsid w:val="00EE53C4"/>
    <w:rsid w:val="00EE79D1"/>
    <w:rsid w:val="00EF0216"/>
    <w:rsid w:val="00EF05EF"/>
    <w:rsid w:val="00EF4346"/>
    <w:rsid w:val="00EF4A1E"/>
    <w:rsid w:val="00EF504E"/>
    <w:rsid w:val="00F001E9"/>
    <w:rsid w:val="00F00F33"/>
    <w:rsid w:val="00F017C4"/>
    <w:rsid w:val="00F0272E"/>
    <w:rsid w:val="00F02B95"/>
    <w:rsid w:val="00F06388"/>
    <w:rsid w:val="00F07569"/>
    <w:rsid w:val="00F07A7A"/>
    <w:rsid w:val="00F1153B"/>
    <w:rsid w:val="00F12514"/>
    <w:rsid w:val="00F15474"/>
    <w:rsid w:val="00F20395"/>
    <w:rsid w:val="00F2091E"/>
    <w:rsid w:val="00F217B7"/>
    <w:rsid w:val="00F2651B"/>
    <w:rsid w:val="00F30860"/>
    <w:rsid w:val="00F30D8D"/>
    <w:rsid w:val="00F31FEC"/>
    <w:rsid w:val="00F328FF"/>
    <w:rsid w:val="00F32C74"/>
    <w:rsid w:val="00F33077"/>
    <w:rsid w:val="00F3468C"/>
    <w:rsid w:val="00F352FB"/>
    <w:rsid w:val="00F35642"/>
    <w:rsid w:val="00F35D7E"/>
    <w:rsid w:val="00F36F49"/>
    <w:rsid w:val="00F412EC"/>
    <w:rsid w:val="00F42C79"/>
    <w:rsid w:val="00F45381"/>
    <w:rsid w:val="00F45EAA"/>
    <w:rsid w:val="00F467C1"/>
    <w:rsid w:val="00F5037E"/>
    <w:rsid w:val="00F5068B"/>
    <w:rsid w:val="00F50724"/>
    <w:rsid w:val="00F5351F"/>
    <w:rsid w:val="00F5354F"/>
    <w:rsid w:val="00F53E94"/>
    <w:rsid w:val="00F56678"/>
    <w:rsid w:val="00F61D97"/>
    <w:rsid w:val="00F623F8"/>
    <w:rsid w:val="00F642C8"/>
    <w:rsid w:val="00F649A0"/>
    <w:rsid w:val="00F64F5D"/>
    <w:rsid w:val="00F65352"/>
    <w:rsid w:val="00F72192"/>
    <w:rsid w:val="00F750EF"/>
    <w:rsid w:val="00F76A45"/>
    <w:rsid w:val="00F76F63"/>
    <w:rsid w:val="00F80CFA"/>
    <w:rsid w:val="00F80FA7"/>
    <w:rsid w:val="00F838D4"/>
    <w:rsid w:val="00F83967"/>
    <w:rsid w:val="00F870C3"/>
    <w:rsid w:val="00F8755B"/>
    <w:rsid w:val="00F8759B"/>
    <w:rsid w:val="00F910D9"/>
    <w:rsid w:val="00F9147C"/>
    <w:rsid w:val="00F925B5"/>
    <w:rsid w:val="00F96D9D"/>
    <w:rsid w:val="00F972F8"/>
    <w:rsid w:val="00F979A4"/>
    <w:rsid w:val="00F97CC1"/>
    <w:rsid w:val="00FA0231"/>
    <w:rsid w:val="00FA02E4"/>
    <w:rsid w:val="00FA13C7"/>
    <w:rsid w:val="00FA1DEB"/>
    <w:rsid w:val="00FA7827"/>
    <w:rsid w:val="00FB02DA"/>
    <w:rsid w:val="00FB0485"/>
    <w:rsid w:val="00FB1DDA"/>
    <w:rsid w:val="00FB2E1F"/>
    <w:rsid w:val="00FB7259"/>
    <w:rsid w:val="00FC399B"/>
    <w:rsid w:val="00FC3F54"/>
    <w:rsid w:val="00FC4598"/>
    <w:rsid w:val="00FC4727"/>
    <w:rsid w:val="00FC482B"/>
    <w:rsid w:val="00FC679E"/>
    <w:rsid w:val="00FD2E14"/>
    <w:rsid w:val="00FD668D"/>
    <w:rsid w:val="00FD6B2B"/>
    <w:rsid w:val="00FD6DE6"/>
    <w:rsid w:val="00FE0075"/>
    <w:rsid w:val="00FE0B9D"/>
    <w:rsid w:val="00FE0F38"/>
    <w:rsid w:val="00FE4780"/>
    <w:rsid w:val="00FE4F42"/>
    <w:rsid w:val="00FE6D6B"/>
    <w:rsid w:val="00FE6DA5"/>
    <w:rsid w:val="00FE6FD0"/>
    <w:rsid w:val="00FE70BE"/>
    <w:rsid w:val="00FF0628"/>
    <w:rsid w:val="00FF0B86"/>
    <w:rsid w:val="00FF1262"/>
    <w:rsid w:val="00FF13D4"/>
    <w:rsid w:val="00FF1DA9"/>
    <w:rsid w:val="00FF56DA"/>
    <w:rsid w:val="00FF664F"/>
    <w:rsid w:val="01DDF748"/>
    <w:rsid w:val="020C9974"/>
    <w:rsid w:val="0236F62D"/>
    <w:rsid w:val="0268821E"/>
    <w:rsid w:val="02F66173"/>
    <w:rsid w:val="03D0466F"/>
    <w:rsid w:val="0431FDA4"/>
    <w:rsid w:val="046BE0DA"/>
    <w:rsid w:val="051DFB4A"/>
    <w:rsid w:val="0564DEE4"/>
    <w:rsid w:val="068283BE"/>
    <w:rsid w:val="0693E5D3"/>
    <w:rsid w:val="07321295"/>
    <w:rsid w:val="085C85FD"/>
    <w:rsid w:val="088F5709"/>
    <w:rsid w:val="0909B952"/>
    <w:rsid w:val="096BB807"/>
    <w:rsid w:val="09BEF475"/>
    <w:rsid w:val="0A2A855A"/>
    <w:rsid w:val="0A6231EE"/>
    <w:rsid w:val="0AD7FB30"/>
    <w:rsid w:val="0B453B57"/>
    <w:rsid w:val="0B6F0B30"/>
    <w:rsid w:val="0C8A306C"/>
    <w:rsid w:val="0D5E0058"/>
    <w:rsid w:val="0DA5EE1B"/>
    <w:rsid w:val="0E30A3CB"/>
    <w:rsid w:val="0E3CC0B2"/>
    <w:rsid w:val="0F4FEECB"/>
    <w:rsid w:val="0F621F46"/>
    <w:rsid w:val="1003BD95"/>
    <w:rsid w:val="10809E81"/>
    <w:rsid w:val="1094EB56"/>
    <w:rsid w:val="113ECDE1"/>
    <w:rsid w:val="118EB64A"/>
    <w:rsid w:val="1219E9C4"/>
    <w:rsid w:val="1274C11F"/>
    <w:rsid w:val="130B8D3B"/>
    <w:rsid w:val="142263CF"/>
    <w:rsid w:val="153BE461"/>
    <w:rsid w:val="15AC61E1"/>
    <w:rsid w:val="161B8D50"/>
    <w:rsid w:val="167F251C"/>
    <w:rsid w:val="17BE5DB4"/>
    <w:rsid w:val="18B9A38C"/>
    <w:rsid w:val="18D753DD"/>
    <w:rsid w:val="1AAAE2E0"/>
    <w:rsid w:val="1B1C7033"/>
    <w:rsid w:val="1C994724"/>
    <w:rsid w:val="1D7195E8"/>
    <w:rsid w:val="1E44121D"/>
    <w:rsid w:val="1F53BC82"/>
    <w:rsid w:val="1FEFE156"/>
    <w:rsid w:val="212B8679"/>
    <w:rsid w:val="216CB847"/>
    <w:rsid w:val="21C231D2"/>
    <w:rsid w:val="22013F0C"/>
    <w:rsid w:val="22404032"/>
    <w:rsid w:val="22651FD4"/>
    <w:rsid w:val="22C756DA"/>
    <w:rsid w:val="230D2D42"/>
    <w:rsid w:val="234B641F"/>
    <w:rsid w:val="26B1A309"/>
    <w:rsid w:val="26E5754C"/>
    <w:rsid w:val="280F7EF5"/>
    <w:rsid w:val="28786E16"/>
    <w:rsid w:val="28BEC44F"/>
    <w:rsid w:val="29959723"/>
    <w:rsid w:val="2A7BC7BA"/>
    <w:rsid w:val="2B316784"/>
    <w:rsid w:val="2CD651E4"/>
    <w:rsid w:val="2DA7D27B"/>
    <w:rsid w:val="2E8F7A03"/>
    <w:rsid w:val="2F7B4F70"/>
    <w:rsid w:val="2FEBB04A"/>
    <w:rsid w:val="2FF39DD0"/>
    <w:rsid w:val="3137C997"/>
    <w:rsid w:val="31E04322"/>
    <w:rsid w:val="32B2F032"/>
    <w:rsid w:val="32CC188F"/>
    <w:rsid w:val="32F5AAFF"/>
    <w:rsid w:val="33147EAD"/>
    <w:rsid w:val="332B3E92"/>
    <w:rsid w:val="33459368"/>
    <w:rsid w:val="337C1383"/>
    <w:rsid w:val="33AB5144"/>
    <w:rsid w:val="33BB20BD"/>
    <w:rsid w:val="353CED65"/>
    <w:rsid w:val="355B99D5"/>
    <w:rsid w:val="35B1CB9B"/>
    <w:rsid w:val="36B91BB2"/>
    <w:rsid w:val="3734F5E7"/>
    <w:rsid w:val="37569039"/>
    <w:rsid w:val="3763B75A"/>
    <w:rsid w:val="37D52BFA"/>
    <w:rsid w:val="387EC267"/>
    <w:rsid w:val="399A8016"/>
    <w:rsid w:val="3A8E4309"/>
    <w:rsid w:val="3AC58380"/>
    <w:rsid w:val="3B4B1B40"/>
    <w:rsid w:val="3B69BD18"/>
    <w:rsid w:val="3B7573DC"/>
    <w:rsid w:val="3C50190A"/>
    <w:rsid w:val="3C6BD11D"/>
    <w:rsid w:val="3DF7FA3E"/>
    <w:rsid w:val="3E0EF274"/>
    <w:rsid w:val="3E0FEE93"/>
    <w:rsid w:val="3F26DF6F"/>
    <w:rsid w:val="3F9906B1"/>
    <w:rsid w:val="40C7873B"/>
    <w:rsid w:val="41353121"/>
    <w:rsid w:val="41E959FA"/>
    <w:rsid w:val="41F13572"/>
    <w:rsid w:val="4273B717"/>
    <w:rsid w:val="4508CF79"/>
    <w:rsid w:val="45C4C837"/>
    <w:rsid w:val="45C9082A"/>
    <w:rsid w:val="4608320A"/>
    <w:rsid w:val="46B0AFB2"/>
    <w:rsid w:val="4854138A"/>
    <w:rsid w:val="49404306"/>
    <w:rsid w:val="4A7BEACA"/>
    <w:rsid w:val="4ADC0159"/>
    <w:rsid w:val="4AFDBFC7"/>
    <w:rsid w:val="4B7A6767"/>
    <w:rsid w:val="4B9D7070"/>
    <w:rsid w:val="4BE3E8E8"/>
    <w:rsid w:val="4BF84971"/>
    <w:rsid w:val="4BFAC990"/>
    <w:rsid w:val="4CC789C9"/>
    <w:rsid w:val="4D6AF918"/>
    <w:rsid w:val="4DEA37E4"/>
    <w:rsid w:val="4E5047D8"/>
    <w:rsid w:val="4F089E96"/>
    <w:rsid w:val="4F5EAF99"/>
    <w:rsid w:val="4FD3D5D0"/>
    <w:rsid w:val="50725708"/>
    <w:rsid w:val="50C4AEFE"/>
    <w:rsid w:val="50F96735"/>
    <w:rsid w:val="51EE42ED"/>
    <w:rsid w:val="52196F6F"/>
    <w:rsid w:val="52205960"/>
    <w:rsid w:val="533C4F60"/>
    <w:rsid w:val="53D321F7"/>
    <w:rsid w:val="541453C5"/>
    <w:rsid w:val="560D1F1A"/>
    <w:rsid w:val="57414575"/>
    <w:rsid w:val="5746DA1A"/>
    <w:rsid w:val="5798A20E"/>
    <w:rsid w:val="57A8EF7B"/>
    <w:rsid w:val="57FF7B50"/>
    <w:rsid w:val="597784D4"/>
    <w:rsid w:val="5AA16240"/>
    <w:rsid w:val="5AD042D0"/>
    <w:rsid w:val="5AE4117A"/>
    <w:rsid w:val="5BB35AEE"/>
    <w:rsid w:val="5BCC618D"/>
    <w:rsid w:val="5C0BDF01"/>
    <w:rsid w:val="5C1537E5"/>
    <w:rsid w:val="5C181B2F"/>
    <w:rsid w:val="5C8E2ED0"/>
    <w:rsid w:val="5D74802A"/>
    <w:rsid w:val="5DDFB605"/>
    <w:rsid w:val="5E07E392"/>
    <w:rsid w:val="5E0F38A5"/>
    <w:rsid w:val="5F5CA820"/>
    <w:rsid w:val="5F660104"/>
    <w:rsid w:val="5F6C658B"/>
    <w:rsid w:val="5FBBEEE6"/>
    <w:rsid w:val="61489FCF"/>
    <w:rsid w:val="6240B16A"/>
    <w:rsid w:val="628ADDF0"/>
    <w:rsid w:val="6305248E"/>
    <w:rsid w:val="63984992"/>
    <w:rsid w:val="640D0C1D"/>
    <w:rsid w:val="6439833A"/>
    <w:rsid w:val="64D044BE"/>
    <w:rsid w:val="65A5B550"/>
    <w:rsid w:val="65B721FD"/>
    <w:rsid w:val="65D9286C"/>
    <w:rsid w:val="6623AF01"/>
    <w:rsid w:val="665AF6EE"/>
    <w:rsid w:val="66689E7A"/>
    <w:rsid w:val="677123FC"/>
    <w:rsid w:val="6774F8CD"/>
    <w:rsid w:val="6788FF47"/>
    <w:rsid w:val="691BB5A9"/>
    <w:rsid w:val="6A247B35"/>
    <w:rsid w:val="6AFFA427"/>
    <w:rsid w:val="6B09F7AE"/>
    <w:rsid w:val="6C4102CF"/>
    <w:rsid w:val="6CC51190"/>
    <w:rsid w:val="6D47195E"/>
    <w:rsid w:val="6D5CD191"/>
    <w:rsid w:val="6D979ED8"/>
    <w:rsid w:val="6E4022FB"/>
    <w:rsid w:val="6E4CE076"/>
    <w:rsid w:val="6EBAEF03"/>
    <w:rsid w:val="70D0B26E"/>
    <w:rsid w:val="71727D13"/>
    <w:rsid w:val="718047C0"/>
    <w:rsid w:val="726E3729"/>
    <w:rsid w:val="73A79996"/>
    <w:rsid w:val="73D04C8D"/>
    <w:rsid w:val="74085330"/>
    <w:rsid w:val="74FB1A04"/>
    <w:rsid w:val="74FC0FA8"/>
    <w:rsid w:val="7596637C"/>
    <w:rsid w:val="75D0D297"/>
    <w:rsid w:val="766F7513"/>
    <w:rsid w:val="77146D61"/>
    <w:rsid w:val="771BEECA"/>
    <w:rsid w:val="77C9384A"/>
    <w:rsid w:val="7878912E"/>
    <w:rsid w:val="78A59948"/>
    <w:rsid w:val="78DAC834"/>
    <w:rsid w:val="798BBF47"/>
    <w:rsid w:val="79AB821E"/>
    <w:rsid w:val="79F5A810"/>
    <w:rsid w:val="7A01878E"/>
    <w:rsid w:val="7A0C7409"/>
    <w:rsid w:val="7B1FDF8B"/>
    <w:rsid w:val="7BA40477"/>
    <w:rsid w:val="7BE7DE84"/>
    <w:rsid w:val="7C098AE4"/>
    <w:rsid w:val="7C5630F5"/>
    <w:rsid w:val="7C824883"/>
    <w:rsid w:val="7CA3E2D5"/>
    <w:rsid w:val="7D59CCFE"/>
    <w:rsid w:val="7D996B35"/>
    <w:rsid w:val="7DA55B45"/>
    <w:rsid w:val="7E3879CE"/>
    <w:rsid w:val="7F5E8C80"/>
    <w:rsid w:val="7FC6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DF17D"/>
  <w15:chartTrackingRefBased/>
  <w15:docId w15:val="{2CDBD5B7-C513-4F1A-8238-379DD2D19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0D8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7F26"/>
    <w:pPr>
      <w:keepNext/>
      <w:keepLines/>
      <w:spacing w:before="240"/>
      <w:outlineLvl w:val="0"/>
    </w:pPr>
    <w:rPr>
      <w:rFonts w:eastAsia="MS Gothic"/>
      <w:b/>
      <w:szCs w:val="32"/>
    </w:rPr>
  </w:style>
  <w:style w:type="paragraph" w:styleId="Heading2">
    <w:name w:val="heading 2"/>
    <w:basedOn w:val="Normal"/>
    <w:next w:val="Normal"/>
    <w:link w:val="Heading2Char"/>
    <w:qFormat/>
    <w:rsid w:val="00CE7F26"/>
    <w:pPr>
      <w:keepNext/>
      <w:spacing w:after="240"/>
      <w:jc w:val="both"/>
      <w:outlineLvl w:val="1"/>
    </w:pPr>
    <w:rPr>
      <w:rFonts w:ascii="Book Antiqua" w:eastAsia="SimSun" w:hAnsi="Book Antiqua" w:cs="Arial"/>
      <w:iCs/>
      <w:caps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7F26"/>
    <w:pPr>
      <w:keepNext/>
      <w:keepLines/>
      <w:spacing w:before="40"/>
      <w:outlineLvl w:val="2"/>
    </w:pPr>
    <w:rPr>
      <w:rFonts w:eastAsia="MS Gothic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CE7F26"/>
    <w:rPr>
      <w:rFonts w:ascii="Times New Roman" w:eastAsia="MS Gothic" w:hAnsi="Times New Roman" w:cs="Times New Roman"/>
      <w:b/>
      <w:szCs w:val="32"/>
      <w:lang w:val="en-US"/>
    </w:rPr>
  </w:style>
  <w:style w:type="character" w:customStyle="1" w:styleId="Heading2Char">
    <w:name w:val="Heading 2 Char"/>
    <w:link w:val="Heading2"/>
    <w:rsid w:val="00CE7F26"/>
    <w:rPr>
      <w:rFonts w:ascii="Book Antiqua" w:eastAsia="SimSun" w:hAnsi="Book Antiqua" w:cs="Arial"/>
      <w:iCs/>
      <w:caps/>
      <w:sz w:val="20"/>
      <w:szCs w:val="20"/>
      <w:lang w:val="en-US"/>
    </w:rPr>
  </w:style>
  <w:style w:type="character" w:customStyle="1" w:styleId="Heading3Char">
    <w:name w:val="Heading 3 Char"/>
    <w:link w:val="Heading3"/>
    <w:uiPriority w:val="9"/>
    <w:rsid w:val="00CE7F26"/>
    <w:rPr>
      <w:rFonts w:ascii="Calibri" w:eastAsia="MS Gothic" w:hAnsi="Calibri" w:cs="Times New Roman"/>
      <w:b/>
      <w:bCs/>
      <w:color w:val="4F81BD"/>
      <w:lang w:val="en-US"/>
    </w:rPr>
  </w:style>
  <w:style w:type="paragraph" w:customStyle="1" w:styleId="Heading11">
    <w:name w:val="Heading 11"/>
    <w:basedOn w:val="Normal"/>
    <w:next w:val="Normal"/>
    <w:uiPriority w:val="9"/>
    <w:qFormat/>
    <w:rsid w:val="00CE7F26"/>
    <w:pPr>
      <w:spacing w:after="240"/>
      <w:outlineLvl w:val="0"/>
    </w:pPr>
    <w:rPr>
      <w:rFonts w:eastAsia="MS Gothic"/>
      <w:b/>
      <w:szCs w:val="32"/>
    </w:rPr>
  </w:style>
  <w:style w:type="paragraph" w:customStyle="1" w:styleId="Heading31">
    <w:name w:val="Heading 31"/>
    <w:basedOn w:val="Normal"/>
    <w:next w:val="Normal"/>
    <w:uiPriority w:val="9"/>
    <w:unhideWhenUsed/>
    <w:qFormat/>
    <w:rsid w:val="00CE7F26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NoList1">
    <w:name w:val="No List1"/>
    <w:next w:val="NoList"/>
    <w:uiPriority w:val="99"/>
    <w:semiHidden/>
    <w:unhideWhenUsed/>
    <w:rsid w:val="00CE7F26"/>
  </w:style>
  <w:style w:type="paragraph" w:styleId="BodyText">
    <w:name w:val="Body Text"/>
    <w:basedOn w:val="Normal"/>
    <w:link w:val="BodyTextChar"/>
    <w:qFormat/>
    <w:rsid w:val="00CE7F26"/>
    <w:pPr>
      <w:spacing w:after="240" w:line="480" w:lineRule="auto"/>
    </w:pPr>
    <w:rPr>
      <w:rFonts w:ascii="Book Antiqua" w:eastAsia="SimSun" w:hAnsi="Book Antiqua" w:cs="Arial"/>
      <w:iCs/>
    </w:rPr>
  </w:style>
  <w:style w:type="character" w:customStyle="1" w:styleId="BodyTextChar">
    <w:name w:val="Body Text Char"/>
    <w:link w:val="BodyText"/>
    <w:rsid w:val="00CE7F26"/>
    <w:rPr>
      <w:rFonts w:ascii="Book Antiqua" w:eastAsia="SimSun" w:hAnsi="Book Antiqua" w:cs="Arial"/>
      <w:iCs/>
      <w:lang w:val="en-US"/>
    </w:rPr>
  </w:style>
  <w:style w:type="paragraph" w:customStyle="1" w:styleId="LCBLeftMargin">
    <w:name w:val="LCB Left Margin"/>
    <w:basedOn w:val="Normal"/>
    <w:uiPriority w:val="99"/>
    <w:qFormat/>
    <w:rsid w:val="00CE7F26"/>
    <w:pPr>
      <w:spacing w:after="240" w:line="480" w:lineRule="auto"/>
      <w:ind w:left="720" w:right="360" w:firstLine="720"/>
    </w:pPr>
    <w:rPr>
      <w:rFonts w:ascii="Book Antiqua" w:hAnsi="Book Antiqua"/>
      <w:iCs/>
    </w:rPr>
  </w:style>
  <w:style w:type="character" w:customStyle="1" w:styleId="apple-converted-space">
    <w:name w:val="apple-converted-space"/>
    <w:basedOn w:val="DefaultParagraphFont"/>
    <w:rsid w:val="00CE7F26"/>
  </w:style>
  <w:style w:type="paragraph" w:styleId="FootnoteText">
    <w:name w:val="footnote text"/>
    <w:basedOn w:val="Normal"/>
    <w:link w:val="FootnoteTextChar"/>
    <w:uiPriority w:val="99"/>
    <w:rsid w:val="00CE7F26"/>
    <w:rPr>
      <w:sz w:val="20"/>
      <w:szCs w:val="20"/>
    </w:rPr>
  </w:style>
  <w:style w:type="character" w:customStyle="1" w:styleId="FootnoteTextChar">
    <w:name w:val="Footnote Text Char"/>
    <w:link w:val="FootnoteText"/>
    <w:rsid w:val="00CE7F2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C,Style,Style 27,Style 28,Style 29,Style 30,fr"/>
    <w:rsid w:val="00CE7F26"/>
    <w:rPr>
      <w:vertAlign w:val="superscript"/>
    </w:rPr>
  </w:style>
  <w:style w:type="paragraph" w:customStyle="1" w:styleId="Header1">
    <w:name w:val="Header1"/>
    <w:basedOn w:val="Normal"/>
    <w:next w:val="Header"/>
    <w:link w:val="HeaderChar"/>
    <w:uiPriority w:val="99"/>
    <w:unhideWhenUsed/>
    <w:rsid w:val="00CE7F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1"/>
    <w:uiPriority w:val="99"/>
    <w:rsid w:val="00CE7F26"/>
    <w:rPr>
      <w:rFonts w:ascii="Times New Roman" w:eastAsia="Calibri" w:hAnsi="Times New Roman" w:cs="Times New Roman"/>
      <w:lang w:val="en-US"/>
    </w:rPr>
  </w:style>
  <w:style w:type="paragraph" w:customStyle="1" w:styleId="Footer1">
    <w:name w:val="Footer1"/>
    <w:basedOn w:val="Normal"/>
    <w:next w:val="Footer"/>
    <w:link w:val="FooterChar"/>
    <w:unhideWhenUsed/>
    <w:rsid w:val="00CE7F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1"/>
    <w:rsid w:val="00CE7F26"/>
    <w:rPr>
      <w:rFonts w:ascii="Times New Roman" w:eastAsia="Calibri" w:hAnsi="Times New Roman" w:cs="Times New Roman"/>
      <w:lang w:val="en-US"/>
    </w:rPr>
  </w:style>
  <w:style w:type="character" w:styleId="PageNumber">
    <w:name w:val="page number"/>
    <w:basedOn w:val="DefaultParagraphFont"/>
    <w:unhideWhenUsed/>
    <w:rsid w:val="00CE7F26"/>
  </w:style>
  <w:style w:type="paragraph" w:customStyle="1" w:styleId="BalloonText1">
    <w:name w:val="Balloon Text1"/>
    <w:basedOn w:val="Normal"/>
    <w:next w:val="BalloonText"/>
    <w:link w:val="BalloonTextChar"/>
    <w:uiPriority w:val="99"/>
    <w:semiHidden/>
    <w:unhideWhenUsed/>
    <w:rsid w:val="00CE7F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1"/>
    <w:uiPriority w:val="99"/>
    <w:semiHidden/>
    <w:rsid w:val="00CE7F26"/>
    <w:rPr>
      <w:rFonts w:ascii="Segoe UI" w:eastAsia="Calibr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next w:val="ListParagraph"/>
    <w:link w:val="ListParagraphChar"/>
    <w:uiPriority w:val="34"/>
    <w:qFormat/>
    <w:rsid w:val="00CE7F26"/>
    <w:pPr>
      <w:ind w:left="720"/>
      <w:contextualSpacing/>
    </w:pPr>
    <w:rPr>
      <w:rFonts w:eastAsia="MS Mincho"/>
    </w:rPr>
  </w:style>
  <w:style w:type="character" w:styleId="CommentReference">
    <w:name w:val="annotation reference"/>
    <w:uiPriority w:val="99"/>
    <w:semiHidden/>
    <w:unhideWhenUsed/>
    <w:rsid w:val="00CE7F26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semiHidden/>
    <w:unhideWhenUsed/>
    <w:rsid w:val="00CE7F26"/>
    <w:rPr>
      <w:sz w:val="20"/>
      <w:szCs w:val="20"/>
    </w:rPr>
  </w:style>
  <w:style w:type="character" w:customStyle="1" w:styleId="CommentTextChar">
    <w:name w:val="Comment Text Char"/>
    <w:link w:val="CommentText1"/>
    <w:uiPriority w:val="99"/>
    <w:semiHidden/>
    <w:rsid w:val="00CE7F26"/>
    <w:rPr>
      <w:rFonts w:ascii="Times New Roman" w:eastAsia="Calibri" w:hAnsi="Times New Roman" w:cs="Times New Roman"/>
      <w:sz w:val="20"/>
      <w:szCs w:val="20"/>
      <w:lang w:val="en-US"/>
    </w:rPr>
  </w:style>
  <w:style w:type="paragraph" w:customStyle="1" w:styleId="CommentSubject1">
    <w:name w:val="Comment Subject1"/>
    <w:basedOn w:val="CommentText"/>
    <w:next w:val="CommentText"/>
    <w:uiPriority w:val="99"/>
    <w:semiHidden/>
    <w:unhideWhenUsed/>
    <w:rsid w:val="00CE7F26"/>
    <w:rPr>
      <w:rFonts w:eastAsia="MS Mincho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E7F26"/>
    <w:rPr>
      <w:rFonts w:ascii="Times New Roman" w:hAnsi="Times New Roman"/>
      <w:b/>
      <w:bCs/>
      <w:sz w:val="20"/>
      <w:szCs w:val="20"/>
    </w:rPr>
  </w:style>
  <w:style w:type="character" w:styleId="PlaceholderText">
    <w:name w:val="Placeholder Text"/>
    <w:uiPriority w:val="99"/>
    <w:semiHidden/>
    <w:rsid w:val="00CE7F26"/>
    <w:rPr>
      <w:color w:val="808080"/>
    </w:rPr>
  </w:style>
  <w:style w:type="paragraph" w:styleId="TOC1">
    <w:name w:val="toc 1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240"/>
      <w:ind w:left="1800" w:right="720" w:hanging="1800"/>
    </w:pPr>
    <w:rPr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240"/>
      <w:ind w:left="2880" w:right="720" w:hanging="2160"/>
      <w:contextualSpacing/>
    </w:pPr>
    <w:rPr>
      <w:caps/>
      <w:szCs w:val="20"/>
    </w:rPr>
  </w:style>
  <w:style w:type="paragraph" w:customStyle="1" w:styleId="DocId">
    <w:name w:val="DocId"/>
    <w:basedOn w:val="Footer"/>
    <w:rsid w:val="00CE7F26"/>
    <w:rPr>
      <w:rFonts w:eastAsia="MS Mincho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link w:val="HTMLPreformatted"/>
    <w:uiPriority w:val="99"/>
    <w:semiHidden/>
    <w:rsid w:val="00CE7F26"/>
    <w:rPr>
      <w:rFonts w:ascii="Courier New" w:eastAsia="Times New Roman" w:hAnsi="Courier New" w:cs="Courier New"/>
      <w:sz w:val="20"/>
      <w:szCs w:val="20"/>
      <w:lang w:val="en-US" w:eastAsia="zh-CN"/>
    </w:rPr>
  </w:style>
  <w:style w:type="paragraph" w:customStyle="1" w:styleId="Italicslevel1">
    <w:name w:val="Italics level 1"/>
    <w:link w:val="Italicslevel1Char"/>
    <w:rsid w:val="00CE7F26"/>
    <w:pPr>
      <w:numPr>
        <w:numId w:val="8"/>
      </w:numPr>
      <w:tabs>
        <w:tab w:val="left" w:pos="1440"/>
      </w:tabs>
      <w:autoSpaceDE w:val="0"/>
      <w:autoSpaceDN w:val="0"/>
      <w:adjustRightInd w:val="0"/>
      <w:spacing w:line="480" w:lineRule="auto"/>
      <w:jc w:val="both"/>
    </w:pPr>
    <w:rPr>
      <w:rFonts w:ascii="Times New Roman" w:hAnsi="Times New Roman" w:cs="Times New Roman"/>
      <w:i/>
      <w:color w:val="000000"/>
      <w:sz w:val="22"/>
      <w:szCs w:val="22"/>
      <w:lang w:val="es-AR" w:eastAsia="en-US"/>
    </w:rPr>
  </w:style>
  <w:style w:type="paragraph" w:customStyle="1" w:styleId="Section">
    <w:name w:val="Section"/>
    <w:uiPriority w:val="99"/>
    <w:rsid w:val="00CE7F26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ListBullet21">
    <w:name w:val="List Bullet 21"/>
    <w:basedOn w:val="Normal"/>
    <w:next w:val="ListBullet2"/>
    <w:uiPriority w:val="99"/>
    <w:unhideWhenUsed/>
    <w:rsid w:val="00CE7F26"/>
    <w:pPr>
      <w:numPr>
        <w:numId w:val="5"/>
      </w:numPr>
      <w:spacing w:after="240"/>
      <w:jc w:val="both"/>
    </w:pPr>
    <w:rPr>
      <w:rFonts w:eastAsia="MS Mincho"/>
    </w:rPr>
  </w:style>
  <w:style w:type="paragraph" w:customStyle="1" w:styleId="ListBullet31">
    <w:name w:val="List Bullet 31"/>
    <w:basedOn w:val="Normal"/>
    <w:next w:val="ListBullet3"/>
    <w:uiPriority w:val="99"/>
    <w:unhideWhenUsed/>
    <w:rsid w:val="00CE7F26"/>
    <w:pPr>
      <w:numPr>
        <w:numId w:val="6"/>
      </w:numPr>
      <w:spacing w:after="240"/>
      <w:jc w:val="both"/>
    </w:pPr>
    <w:rPr>
      <w:rFonts w:eastAsia="MS Mincho"/>
    </w:rPr>
  </w:style>
  <w:style w:type="paragraph" w:customStyle="1" w:styleId="ListBullet1">
    <w:name w:val="List Bullet1"/>
    <w:basedOn w:val="Normal"/>
    <w:next w:val="ListBullet"/>
    <w:uiPriority w:val="99"/>
    <w:unhideWhenUsed/>
    <w:rsid w:val="00CE7F26"/>
    <w:pPr>
      <w:numPr>
        <w:numId w:val="4"/>
      </w:numPr>
      <w:contextualSpacing/>
    </w:pPr>
    <w:rPr>
      <w:rFonts w:eastAsia="MS Mincho"/>
    </w:rPr>
  </w:style>
  <w:style w:type="paragraph" w:customStyle="1" w:styleId="Title1">
    <w:name w:val="Title1"/>
    <w:basedOn w:val="Normal"/>
    <w:next w:val="Normal"/>
    <w:uiPriority w:val="10"/>
    <w:qFormat/>
    <w:rsid w:val="00CE7F26"/>
    <w:pPr>
      <w:spacing w:after="240"/>
      <w:jc w:val="center"/>
    </w:pPr>
    <w:rPr>
      <w:rFonts w:eastAsia="MS Gothic"/>
      <w:b/>
      <w:spacing w:val="5"/>
      <w:kern w:val="28"/>
      <w:szCs w:val="52"/>
    </w:rPr>
  </w:style>
  <w:style w:type="character" w:customStyle="1" w:styleId="TitleChar">
    <w:name w:val="Title Char"/>
    <w:link w:val="Title"/>
    <w:uiPriority w:val="2"/>
    <w:rsid w:val="00CE7F26"/>
    <w:rPr>
      <w:rFonts w:ascii="Times New Roman" w:eastAsia="MS Gothic" w:hAnsi="Times New Roman" w:cs="Times New Roman"/>
      <w:b/>
      <w:spacing w:val="5"/>
      <w:kern w:val="28"/>
      <w:szCs w:val="52"/>
    </w:rPr>
  </w:style>
  <w:style w:type="paragraph" w:customStyle="1" w:styleId="BodyText21">
    <w:name w:val="Body Text 21"/>
    <w:basedOn w:val="Normal"/>
    <w:next w:val="BodyText2"/>
    <w:link w:val="BodyText2Char"/>
    <w:uiPriority w:val="99"/>
    <w:unhideWhenUsed/>
    <w:rsid w:val="00CE7F26"/>
    <w:pPr>
      <w:spacing w:after="240"/>
      <w:ind w:left="1440" w:hanging="720"/>
    </w:pPr>
  </w:style>
  <w:style w:type="character" w:customStyle="1" w:styleId="BodyText2Char">
    <w:name w:val="Body Text 2 Char"/>
    <w:link w:val="BodyText21"/>
    <w:uiPriority w:val="99"/>
    <w:rsid w:val="00CE7F26"/>
    <w:rPr>
      <w:rFonts w:ascii="Times New Roman" w:eastAsia="Calibri" w:hAnsi="Times New Roman" w:cs="Times New Roman"/>
      <w:lang w:val="en-US"/>
    </w:rPr>
  </w:style>
  <w:style w:type="paragraph" w:customStyle="1" w:styleId="BodyTextFirstIndent1">
    <w:name w:val="Body Text First Indent1"/>
    <w:basedOn w:val="BodyText"/>
    <w:next w:val="BodyTextFirstIndent"/>
    <w:link w:val="BodyTextFirstIndentChar"/>
    <w:uiPriority w:val="99"/>
    <w:unhideWhenUsed/>
    <w:rsid w:val="00CE7F26"/>
    <w:pPr>
      <w:spacing w:line="432" w:lineRule="auto"/>
      <w:ind w:firstLine="720"/>
      <w:jc w:val="both"/>
    </w:pPr>
    <w:rPr>
      <w:rFonts w:ascii="Times New Roman" w:hAnsi="Times New Roman"/>
    </w:rPr>
  </w:style>
  <w:style w:type="character" w:customStyle="1" w:styleId="BodyTextFirstIndentChar">
    <w:name w:val="Body Text First Indent Char"/>
    <w:link w:val="BodyTextFirstIndent1"/>
    <w:uiPriority w:val="99"/>
    <w:rsid w:val="00CE7F26"/>
    <w:rPr>
      <w:rFonts w:ascii="Times New Roman" w:eastAsia="SimSun" w:hAnsi="Times New Roman" w:cs="Arial"/>
      <w:iCs/>
      <w:lang w:val="en-US"/>
    </w:rPr>
  </w:style>
  <w:style w:type="paragraph" w:customStyle="1" w:styleId="ListNumber1">
    <w:name w:val="List Number1"/>
    <w:basedOn w:val="Normal"/>
    <w:next w:val="ListNumber"/>
    <w:uiPriority w:val="99"/>
    <w:unhideWhenUsed/>
    <w:rsid w:val="00CE7F26"/>
    <w:pPr>
      <w:numPr>
        <w:numId w:val="7"/>
      </w:numPr>
      <w:spacing w:after="240"/>
    </w:pPr>
    <w:rPr>
      <w:rFonts w:eastAsia="MS Mincho"/>
      <w:b/>
    </w:rPr>
  </w:style>
  <w:style w:type="paragraph" w:customStyle="1" w:styleId="ArbOutlineCont1">
    <w:name w:val="ArbOutline Cont 1"/>
    <w:basedOn w:val="Normal"/>
    <w:link w:val="ArbOutlineCont1Char"/>
    <w:rsid w:val="00CE7F26"/>
    <w:pPr>
      <w:pageBreakBefore/>
      <w:tabs>
        <w:tab w:val="left" w:pos="720"/>
      </w:tabs>
      <w:spacing w:after="240"/>
      <w:ind w:left="567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1Char">
    <w:name w:val="ArbOutline Cont 1 Char"/>
    <w:link w:val="ArbOutlineCont1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2">
    <w:name w:val="ArbOutline Cont 2"/>
    <w:basedOn w:val="Normal"/>
    <w:link w:val="ArbOutlineCont2Char"/>
    <w:rsid w:val="00CE7F26"/>
    <w:pPr>
      <w:pageBreakBefore/>
      <w:tabs>
        <w:tab w:val="left" w:pos="720"/>
      </w:tabs>
      <w:spacing w:after="240"/>
      <w:ind w:left="1134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2Char">
    <w:name w:val="ArbOutline Cont 2 Char"/>
    <w:link w:val="ArbOutlineCont2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3">
    <w:name w:val="ArbOutline Cont 3"/>
    <w:basedOn w:val="Normal"/>
    <w:link w:val="ArbOutlineCont3Char"/>
    <w:rsid w:val="00CE7F26"/>
    <w:pPr>
      <w:pageBreakBefore/>
      <w:tabs>
        <w:tab w:val="left" w:pos="720"/>
      </w:tabs>
      <w:spacing w:after="240"/>
      <w:ind w:left="1701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3Char">
    <w:name w:val="ArbOutline Cont 3 Char"/>
    <w:link w:val="ArbOutlineCont3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4">
    <w:name w:val="ArbOutline Cont 4"/>
    <w:basedOn w:val="Normal"/>
    <w:link w:val="ArbOutlineCont4Char"/>
    <w:rsid w:val="00CE7F26"/>
    <w:pPr>
      <w:pageBreakBefore/>
      <w:tabs>
        <w:tab w:val="left" w:pos="720"/>
      </w:tabs>
      <w:spacing w:after="240"/>
      <w:ind w:left="2268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4Char">
    <w:name w:val="ArbOutline Cont 4 Char"/>
    <w:link w:val="ArbOutlineCont4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5">
    <w:name w:val="ArbOutline Cont 5"/>
    <w:basedOn w:val="Normal"/>
    <w:link w:val="ArbOutlineCont5Char"/>
    <w:rsid w:val="00CE7F26"/>
    <w:pPr>
      <w:pageBreakBefore/>
      <w:tabs>
        <w:tab w:val="left" w:pos="720"/>
      </w:tabs>
      <w:spacing w:after="240"/>
      <w:ind w:left="2835"/>
      <w:jc w:val="both"/>
    </w:pPr>
    <w:rPr>
      <w:rFonts w:eastAsia="SimSun"/>
      <w:b/>
      <w:bCs/>
      <w:caps/>
      <w:kern w:val="32"/>
      <w:sz w:val="20"/>
      <w:u w:val="single"/>
    </w:rPr>
  </w:style>
  <w:style w:type="character" w:customStyle="1" w:styleId="ArbOutlineCont5Char">
    <w:name w:val="ArbOutline Cont 5 Char"/>
    <w:link w:val="ArbOutlineCont5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6">
    <w:name w:val="ArbOutline Cont 6"/>
    <w:basedOn w:val="Normal"/>
    <w:link w:val="ArbOutlineCont6Char"/>
    <w:rsid w:val="00CE7F26"/>
    <w:pPr>
      <w:spacing w:after="240"/>
      <w:ind w:left="3402"/>
      <w:jc w:val="both"/>
    </w:pPr>
    <w:rPr>
      <w:rFonts w:eastAsia="SimSun"/>
      <w:sz w:val="20"/>
      <w:szCs w:val="20"/>
    </w:rPr>
  </w:style>
  <w:style w:type="character" w:customStyle="1" w:styleId="ArbOutlineCont6Char">
    <w:name w:val="ArbOutline Cont 6 Char"/>
    <w:link w:val="ArbOutlineCont6"/>
    <w:rsid w:val="00CE7F26"/>
    <w:rPr>
      <w:rFonts w:ascii="Times New Roman" w:eastAsia="SimSun" w:hAnsi="Times New Roman" w:cs="Times New Roman"/>
      <w:sz w:val="20"/>
      <w:szCs w:val="20"/>
      <w:lang w:val="en-US"/>
    </w:rPr>
  </w:style>
  <w:style w:type="paragraph" w:customStyle="1" w:styleId="ArbOutlineL1">
    <w:name w:val="ArbOutline_L1"/>
    <w:basedOn w:val="Normal"/>
    <w:link w:val="ArbOutlineL1Char"/>
    <w:qFormat/>
    <w:rsid w:val="00CE7F26"/>
    <w:pPr>
      <w:keepNext/>
      <w:spacing w:after="240"/>
      <w:jc w:val="both"/>
      <w:outlineLvl w:val="0"/>
    </w:pPr>
    <w:rPr>
      <w:rFonts w:eastAsia="SimSun"/>
      <w:b/>
      <w:bCs/>
      <w:caps/>
      <w:kern w:val="32"/>
      <w:sz w:val="20"/>
    </w:rPr>
  </w:style>
  <w:style w:type="character" w:customStyle="1" w:styleId="ArbOutlineL1Char">
    <w:name w:val="ArbOutline_L1 Char"/>
    <w:link w:val="ArbOutlineL1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lang w:val="en-US"/>
    </w:rPr>
  </w:style>
  <w:style w:type="paragraph" w:customStyle="1" w:styleId="ArbOutlineL2">
    <w:name w:val="ArbOutline_L2"/>
    <w:basedOn w:val="Normal"/>
    <w:link w:val="ArbOutlineL2Char"/>
    <w:qFormat/>
    <w:rsid w:val="00CE7F26"/>
    <w:pPr>
      <w:keepNext/>
      <w:spacing w:after="240"/>
      <w:jc w:val="both"/>
      <w:outlineLvl w:val="1"/>
    </w:pPr>
    <w:rPr>
      <w:rFonts w:eastAsia="SimSun"/>
      <w:b/>
      <w:bCs/>
      <w:caps/>
      <w:kern w:val="32"/>
      <w:sz w:val="20"/>
    </w:rPr>
  </w:style>
  <w:style w:type="character" w:customStyle="1" w:styleId="ArbOutlineL2Char">
    <w:name w:val="ArbOutline_L2 Char"/>
    <w:link w:val="ArbOutlineL2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lang w:val="en-US"/>
    </w:rPr>
  </w:style>
  <w:style w:type="paragraph" w:customStyle="1" w:styleId="ArbOutlineL3">
    <w:name w:val="ArbOutline_L3"/>
    <w:basedOn w:val="Normal"/>
    <w:link w:val="ArbOutlineL3Char"/>
    <w:qFormat/>
    <w:rsid w:val="00CE7F26"/>
    <w:pPr>
      <w:spacing w:line="432" w:lineRule="auto"/>
      <w:contextualSpacing/>
      <w:jc w:val="both"/>
      <w:outlineLvl w:val="0"/>
    </w:pPr>
    <w:rPr>
      <w:rFonts w:eastAsia="SimSun"/>
      <w:bCs/>
      <w:kern w:val="32"/>
      <w:sz w:val="20"/>
    </w:rPr>
  </w:style>
  <w:style w:type="character" w:customStyle="1" w:styleId="ArbOutlineL3Char">
    <w:name w:val="ArbOutline_L3 Char"/>
    <w:link w:val="ArbOutlineL3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4">
    <w:name w:val="ArbOutline_L4"/>
    <w:basedOn w:val="Normal"/>
    <w:link w:val="ArbOutlineL4Char"/>
    <w:qFormat/>
    <w:rsid w:val="00CE7F26"/>
    <w:pPr>
      <w:spacing w:line="432" w:lineRule="auto"/>
      <w:contextualSpacing/>
      <w:jc w:val="both"/>
      <w:outlineLvl w:val="0"/>
    </w:pPr>
    <w:rPr>
      <w:rFonts w:eastAsia="SimSun"/>
      <w:bCs/>
      <w:kern w:val="32"/>
      <w:sz w:val="20"/>
    </w:rPr>
  </w:style>
  <w:style w:type="character" w:customStyle="1" w:styleId="ArbOutlineL4Char">
    <w:name w:val="ArbOutline_L4 Char"/>
    <w:link w:val="ArbOutlineL4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5">
    <w:name w:val="ArbOutline_L5"/>
    <w:basedOn w:val="Normal"/>
    <w:link w:val="ArbOutlineL5Char"/>
    <w:qFormat/>
    <w:rsid w:val="00CE7F26"/>
    <w:pPr>
      <w:spacing w:line="432" w:lineRule="auto"/>
      <w:jc w:val="both"/>
      <w:outlineLvl w:val="0"/>
    </w:pPr>
    <w:rPr>
      <w:rFonts w:eastAsia="SimSun"/>
      <w:bCs/>
      <w:kern w:val="32"/>
      <w:sz w:val="20"/>
    </w:rPr>
  </w:style>
  <w:style w:type="character" w:customStyle="1" w:styleId="ArbOutlineL5Char">
    <w:name w:val="ArbOutline_L5 Char"/>
    <w:link w:val="ArbOutlineL5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6">
    <w:name w:val="ArbOutline_L6"/>
    <w:basedOn w:val="ArbOutlineL5"/>
    <w:link w:val="ArbOutlineL6Char"/>
    <w:qFormat/>
    <w:rsid w:val="00CE7F26"/>
    <w:pPr>
      <w:keepNext/>
      <w:spacing w:after="240" w:line="240" w:lineRule="auto"/>
      <w:outlineLvl w:val="5"/>
    </w:pPr>
    <w:rPr>
      <w:u w:val="single"/>
    </w:rPr>
  </w:style>
  <w:style w:type="character" w:customStyle="1" w:styleId="ArbOutlineL6Char">
    <w:name w:val="ArbOutline_L6 Char"/>
    <w:link w:val="ArbOutlineL6"/>
    <w:rsid w:val="00CE7F26"/>
    <w:rPr>
      <w:rFonts w:ascii="Times New Roman" w:eastAsia="SimSun" w:hAnsi="Times New Roman" w:cs="Times New Roman"/>
      <w:bCs/>
      <w:kern w:val="32"/>
      <w:sz w:val="20"/>
      <w:szCs w:val="24"/>
      <w:u w:val="single"/>
      <w:lang w:val="en-US"/>
    </w:rPr>
  </w:style>
  <w:style w:type="paragraph" w:customStyle="1" w:styleId="Subtitle1">
    <w:name w:val="Subtitle1"/>
    <w:basedOn w:val="Normal"/>
    <w:next w:val="Normal"/>
    <w:uiPriority w:val="11"/>
    <w:qFormat/>
    <w:rsid w:val="00CE7F26"/>
    <w:pPr>
      <w:numPr>
        <w:ilvl w:val="1"/>
      </w:numPr>
      <w:outlineLvl w:val="0"/>
    </w:pPr>
    <w:rPr>
      <w:rFonts w:eastAsia="MS Gothic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2"/>
    <w:rsid w:val="00CE7F26"/>
    <w:rPr>
      <w:rFonts w:ascii="Calibri" w:eastAsia="MS Gothic" w:hAnsi="Calibri" w:cs="Times New Roman"/>
      <w:i/>
      <w:iCs/>
      <w:color w:val="4F81BD"/>
      <w:spacing w:val="15"/>
    </w:rPr>
  </w:style>
  <w:style w:type="paragraph" w:customStyle="1" w:styleId="TOCHeader">
    <w:name w:val="TOC Header"/>
    <w:basedOn w:val="Normal"/>
    <w:rsid w:val="00CE7F26"/>
    <w:pPr>
      <w:ind w:left="115" w:right="115"/>
      <w:jc w:val="center"/>
    </w:pPr>
    <w:rPr>
      <w:szCs w:val="20"/>
    </w:rPr>
  </w:style>
  <w:style w:type="paragraph" w:customStyle="1" w:styleId="TableofAuthorities1">
    <w:name w:val="Table of Authorities1"/>
    <w:basedOn w:val="Normal"/>
    <w:next w:val="Normal"/>
    <w:uiPriority w:val="99"/>
    <w:semiHidden/>
    <w:unhideWhenUsed/>
    <w:rsid w:val="00CE7F26"/>
    <w:pPr>
      <w:ind w:left="220" w:hanging="220"/>
    </w:pPr>
    <w:rPr>
      <w:rFonts w:eastAsia="MS Mincho"/>
    </w:rPr>
  </w:style>
  <w:style w:type="paragraph" w:styleId="TOC3">
    <w:name w:val="toc 3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2160" w:right="720" w:hanging="720"/>
    </w:pPr>
    <w:rPr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2880" w:right="720" w:hanging="720"/>
    </w:pPr>
    <w:rPr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3600" w:right="720" w:hanging="720"/>
    </w:pPr>
    <w:rPr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4320" w:right="720" w:hanging="720"/>
    </w:pPr>
    <w:rPr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5040" w:right="720" w:hanging="720"/>
    </w:pPr>
    <w:rPr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5760" w:right="720" w:hanging="720"/>
    </w:pPr>
    <w:rPr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/>
      <w:ind w:left="6480" w:right="720" w:hanging="720"/>
    </w:pPr>
    <w:rPr>
      <w:szCs w:val="20"/>
    </w:rPr>
  </w:style>
  <w:style w:type="character" w:customStyle="1" w:styleId="Hyperlink1">
    <w:name w:val="Hyperlink1"/>
    <w:uiPriority w:val="99"/>
    <w:unhideWhenUsed/>
    <w:rsid w:val="00CE7F26"/>
    <w:rPr>
      <w:color w:val="0000FF"/>
      <w:u w:val="single"/>
    </w:rPr>
  </w:style>
  <w:style w:type="paragraph" w:customStyle="1" w:styleId="BodyTextFirstIndentItalics">
    <w:name w:val="Body Text First Indent Italics"/>
    <w:basedOn w:val="Normal"/>
    <w:link w:val="BodyTextFirstIndentItalicsChar"/>
    <w:qFormat/>
    <w:rsid w:val="00CE7F26"/>
    <w:pPr>
      <w:spacing w:line="480" w:lineRule="auto"/>
      <w:ind w:firstLine="708"/>
    </w:pPr>
    <w:rPr>
      <w:rFonts w:eastAsia="MS Mincho"/>
      <w:bCs/>
      <w:i/>
      <w:lang w:val="pt-BR"/>
    </w:rPr>
  </w:style>
  <w:style w:type="paragraph" w:customStyle="1" w:styleId="ItalicsLevel2">
    <w:name w:val="Italics Level 2"/>
    <w:basedOn w:val="Italicslevel1"/>
    <w:link w:val="ItalicsLevel2Char"/>
    <w:qFormat/>
    <w:rsid w:val="00CE7F26"/>
    <w:pPr>
      <w:numPr>
        <w:ilvl w:val="1"/>
      </w:numPr>
    </w:pPr>
  </w:style>
  <w:style w:type="character" w:customStyle="1" w:styleId="BodyTextFirstIndentItalicsChar">
    <w:name w:val="Body Text First Indent Italics Char"/>
    <w:link w:val="BodyTextFirstIndentItalics"/>
    <w:rsid w:val="00CE7F26"/>
    <w:rPr>
      <w:rFonts w:ascii="Times New Roman" w:eastAsia="MS Mincho" w:hAnsi="Times New Roman" w:cs="Times New Roman"/>
      <w:bCs/>
      <w:i/>
      <w:lang w:val="pt-BR"/>
    </w:rPr>
  </w:style>
  <w:style w:type="paragraph" w:customStyle="1" w:styleId="ItalicsLevel3">
    <w:name w:val="Italics Level 3"/>
    <w:basedOn w:val="ListParagraph"/>
    <w:link w:val="ItalicsLevel3Char"/>
    <w:qFormat/>
    <w:rsid w:val="00CE7F26"/>
    <w:pPr>
      <w:numPr>
        <w:numId w:val="1"/>
      </w:numPr>
      <w:autoSpaceDE w:val="0"/>
      <w:autoSpaceDN w:val="0"/>
      <w:adjustRightInd w:val="0"/>
      <w:spacing w:line="480" w:lineRule="auto"/>
      <w:jc w:val="both"/>
    </w:pPr>
    <w:rPr>
      <w:rFonts w:eastAsia="MS Mincho"/>
      <w:bCs/>
      <w:i/>
      <w:lang w:val="es-AR"/>
    </w:rPr>
  </w:style>
  <w:style w:type="character" w:customStyle="1" w:styleId="Italicslevel1Char">
    <w:name w:val="Italics level 1 Char"/>
    <w:link w:val="Italicslevel1"/>
    <w:rsid w:val="00CE7F26"/>
    <w:rPr>
      <w:rFonts w:ascii="Times New Roman" w:eastAsia="Calibri" w:hAnsi="Times New Roman" w:cs="Times New Roman"/>
      <w:i/>
      <w:color w:val="000000"/>
      <w:lang w:val="es-AR"/>
    </w:rPr>
  </w:style>
  <w:style w:type="character" w:customStyle="1" w:styleId="ItalicsLevel2Char">
    <w:name w:val="Italics Level 2 Char"/>
    <w:link w:val="ItalicsLevel2"/>
    <w:rsid w:val="00CE7F26"/>
    <w:rPr>
      <w:rFonts w:ascii="Times New Roman" w:eastAsia="Calibri" w:hAnsi="Times New Roman" w:cs="Times New Roman"/>
      <w:i/>
      <w:color w:val="000000"/>
      <w:lang w:val="es-AR"/>
    </w:rPr>
  </w:style>
  <w:style w:type="paragraph" w:customStyle="1" w:styleId="ItalicsNumbers">
    <w:name w:val="Italics Numbers"/>
    <w:basedOn w:val="ListParagraph"/>
    <w:link w:val="ItalicsNumbersChar"/>
    <w:qFormat/>
    <w:rsid w:val="00CE7F26"/>
    <w:pPr>
      <w:autoSpaceDE w:val="0"/>
      <w:autoSpaceDN w:val="0"/>
      <w:adjustRightInd w:val="0"/>
      <w:spacing w:line="480" w:lineRule="auto"/>
      <w:ind w:hanging="360"/>
      <w:jc w:val="both"/>
    </w:pPr>
    <w:rPr>
      <w:rFonts w:eastAsia="MS Mincho"/>
      <w:i/>
      <w:lang w:val="es-AR"/>
    </w:rPr>
  </w:style>
  <w:style w:type="character" w:customStyle="1" w:styleId="ListParagraphChar">
    <w:name w:val="List Paragraph Char"/>
    <w:link w:val="ListParagraph1"/>
    <w:uiPriority w:val="34"/>
    <w:rsid w:val="00CE7F26"/>
    <w:rPr>
      <w:rFonts w:ascii="Times New Roman" w:eastAsia="MS Mincho" w:hAnsi="Times New Roman" w:cs="Times New Roman"/>
      <w:szCs w:val="24"/>
      <w:lang w:val="en-US"/>
    </w:rPr>
  </w:style>
  <w:style w:type="character" w:customStyle="1" w:styleId="ItalicsLevel3Char">
    <w:name w:val="Italics Level 3 Char"/>
    <w:link w:val="ItalicsLevel3"/>
    <w:rsid w:val="00CE7F26"/>
    <w:rPr>
      <w:rFonts w:ascii="Times New Roman" w:eastAsia="MS Mincho" w:hAnsi="Times New Roman" w:cs="Times New Roman"/>
      <w:bCs/>
      <w:i/>
      <w:lang w:val="es-AR"/>
    </w:rPr>
  </w:style>
  <w:style w:type="paragraph" w:customStyle="1" w:styleId="ItalicsLevel4">
    <w:name w:val="Italics Level 4"/>
    <w:basedOn w:val="ListParagraph"/>
    <w:link w:val="ItalicsLevel4Char"/>
    <w:qFormat/>
    <w:rsid w:val="00CE7F26"/>
    <w:pPr>
      <w:numPr>
        <w:numId w:val="2"/>
      </w:numPr>
      <w:tabs>
        <w:tab w:val="left" w:pos="810"/>
      </w:tabs>
      <w:autoSpaceDE w:val="0"/>
      <w:autoSpaceDN w:val="0"/>
      <w:adjustRightInd w:val="0"/>
      <w:spacing w:line="480" w:lineRule="auto"/>
      <w:jc w:val="both"/>
    </w:pPr>
    <w:rPr>
      <w:rFonts w:eastAsia="MS Mincho"/>
      <w:i/>
      <w:lang w:val="es-AR"/>
    </w:rPr>
  </w:style>
  <w:style w:type="character" w:customStyle="1" w:styleId="ItalicsNumbersChar">
    <w:name w:val="Italics Numbers Char"/>
    <w:link w:val="ItalicsNumbers"/>
    <w:rsid w:val="00CE7F26"/>
    <w:rPr>
      <w:rFonts w:ascii="Times New Roman" w:eastAsia="MS Mincho" w:hAnsi="Times New Roman" w:cs="Times New Roman"/>
      <w:i/>
      <w:lang w:val="es-AR"/>
    </w:rPr>
  </w:style>
  <w:style w:type="paragraph" w:customStyle="1" w:styleId="Italicsromanette">
    <w:name w:val="Italics romanette"/>
    <w:basedOn w:val="ListParagraph"/>
    <w:link w:val="ItalicsromanetteChar"/>
    <w:qFormat/>
    <w:rsid w:val="00CE7F26"/>
    <w:pPr>
      <w:numPr>
        <w:numId w:val="3"/>
      </w:numPr>
      <w:tabs>
        <w:tab w:val="left" w:pos="810"/>
        <w:tab w:val="left" w:pos="1530"/>
        <w:tab w:val="left" w:pos="2340"/>
      </w:tabs>
      <w:autoSpaceDE w:val="0"/>
      <w:autoSpaceDN w:val="0"/>
      <w:adjustRightInd w:val="0"/>
      <w:spacing w:line="480" w:lineRule="auto"/>
      <w:jc w:val="both"/>
    </w:pPr>
    <w:rPr>
      <w:rFonts w:eastAsia="MS Mincho"/>
      <w:i/>
      <w:lang w:val="es-AR"/>
    </w:rPr>
  </w:style>
  <w:style w:type="character" w:customStyle="1" w:styleId="ItalicsLevel4Char">
    <w:name w:val="Italics Level 4 Char"/>
    <w:link w:val="ItalicsLevel4"/>
    <w:rsid w:val="00CE7F26"/>
    <w:rPr>
      <w:rFonts w:ascii="Times New Roman" w:eastAsia="MS Mincho" w:hAnsi="Times New Roman" w:cs="Times New Roman"/>
      <w:i/>
      <w:lang w:val="es-AR"/>
    </w:rPr>
  </w:style>
  <w:style w:type="character" w:customStyle="1" w:styleId="ItalicsromanetteChar">
    <w:name w:val="Italics romanette Char"/>
    <w:link w:val="Italicsromanette"/>
    <w:rsid w:val="00CE7F26"/>
    <w:rPr>
      <w:rFonts w:ascii="Times New Roman" w:eastAsia="MS Mincho" w:hAnsi="Times New Roman" w:cs="Times New Roman"/>
      <w:i/>
      <w:lang w:val="es-AR"/>
    </w:rPr>
  </w:style>
  <w:style w:type="paragraph" w:customStyle="1" w:styleId="Lidivette">
    <w:name w:val="Lidivette"/>
    <w:rsid w:val="00CE7F26"/>
    <w:pPr>
      <w:autoSpaceDE w:val="0"/>
      <w:autoSpaceDN w:val="0"/>
      <w:adjustRightInd w:val="0"/>
    </w:pPr>
    <w:rPr>
      <w:rFonts w:ascii="Courier New" w:eastAsia="Times New Roman" w:hAnsi="Courier New" w:cs="Times New Roman"/>
      <w:b/>
      <w:lang w:val="en-US" w:eastAsia="en-US"/>
    </w:rPr>
  </w:style>
  <w:style w:type="paragraph" w:customStyle="1" w:styleId="BodyTextIndent1">
    <w:name w:val="Body Text Indent1"/>
    <w:basedOn w:val="Normal"/>
    <w:next w:val="BodyTextIndent"/>
    <w:link w:val="BodyTextIndentChar"/>
    <w:uiPriority w:val="99"/>
    <w:semiHidden/>
    <w:unhideWhenUsed/>
    <w:rsid w:val="00CE7F26"/>
    <w:pPr>
      <w:spacing w:after="120"/>
      <w:ind w:left="360"/>
    </w:pPr>
  </w:style>
  <w:style w:type="character" w:customStyle="1" w:styleId="BodyTextIndentChar">
    <w:name w:val="Body Text Indent Char"/>
    <w:link w:val="BodyTextIndent1"/>
    <w:uiPriority w:val="99"/>
    <w:semiHidden/>
    <w:rsid w:val="00CE7F26"/>
    <w:rPr>
      <w:rFonts w:ascii="Times New Roman" w:eastAsia="Calibri" w:hAnsi="Times New Roman" w:cs="Times New Roman"/>
      <w:lang w:val="en-US"/>
    </w:rPr>
  </w:style>
  <w:style w:type="paragraph" w:styleId="NormalWeb">
    <w:name w:val="Normal (Web)"/>
    <w:basedOn w:val="Normal"/>
    <w:uiPriority w:val="99"/>
    <w:unhideWhenUsed/>
    <w:rsid w:val="00CE7F26"/>
    <w:pP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Bullet1">
    <w:name w:val="Bullet 1"/>
    <w:basedOn w:val="Normal"/>
    <w:qFormat/>
    <w:rsid w:val="00CE7F26"/>
    <w:pPr>
      <w:numPr>
        <w:numId w:val="9"/>
      </w:numPr>
      <w:spacing w:after="240"/>
      <w:jc w:val="both"/>
    </w:pPr>
    <w:rPr>
      <w:rFonts w:eastAsia="MS Mincho"/>
    </w:rPr>
  </w:style>
  <w:style w:type="paragraph" w:customStyle="1" w:styleId="Bullet2">
    <w:name w:val="Bullet 2"/>
    <w:basedOn w:val="Normal"/>
    <w:qFormat/>
    <w:rsid w:val="00CE7F26"/>
    <w:pPr>
      <w:numPr>
        <w:ilvl w:val="1"/>
        <w:numId w:val="9"/>
      </w:numPr>
      <w:spacing w:after="240"/>
      <w:jc w:val="both"/>
    </w:pPr>
    <w:rPr>
      <w:rFonts w:eastAsia="MS Mincho"/>
    </w:rPr>
  </w:style>
  <w:style w:type="paragraph" w:customStyle="1" w:styleId="Bullet3">
    <w:name w:val="Bullet 3"/>
    <w:basedOn w:val="Normal"/>
    <w:qFormat/>
    <w:rsid w:val="00CE7F26"/>
    <w:pPr>
      <w:numPr>
        <w:ilvl w:val="2"/>
        <w:numId w:val="9"/>
      </w:numPr>
      <w:spacing w:after="240"/>
      <w:jc w:val="both"/>
    </w:pPr>
    <w:rPr>
      <w:rFonts w:eastAsia="MS Mincho"/>
    </w:rPr>
  </w:style>
  <w:style w:type="character" w:customStyle="1" w:styleId="alt-edited1">
    <w:name w:val="alt-edited1"/>
    <w:rsid w:val="00CE7F26"/>
    <w:rPr>
      <w:color w:val="4D90F0"/>
    </w:rPr>
  </w:style>
  <w:style w:type="paragraph" w:customStyle="1" w:styleId="Body1">
    <w:name w:val="Body 1"/>
    <w:rsid w:val="00CE7F26"/>
    <w:pPr>
      <w:spacing w:after="200" w:line="276" w:lineRule="auto"/>
      <w:outlineLvl w:val="0"/>
    </w:pPr>
    <w:rPr>
      <w:rFonts w:ascii="Helvetica" w:eastAsia="Arial Unicode MS" w:hAnsi="Helvetica" w:cs="Times New Roman"/>
      <w:color w:val="000000"/>
      <w:sz w:val="22"/>
      <w:u w:color="000000"/>
      <w:lang w:val="en-US" w:eastAsia="en-US"/>
    </w:rPr>
  </w:style>
  <w:style w:type="paragraph" w:customStyle="1" w:styleId="Revision1">
    <w:name w:val="Revision1"/>
    <w:next w:val="Revision"/>
    <w:hidden/>
    <w:uiPriority w:val="99"/>
    <w:semiHidden/>
    <w:rsid w:val="00CE7F26"/>
    <w:rPr>
      <w:rFonts w:ascii="Times New Roman" w:eastAsia="MS Mincho" w:hAnsi="Times New Roman" w:cs="Times New Roman"/>
      <w:sz w:val="22"/>
      <w:szCs w:val="24"/>
      <w:lang w:val="en-US" w:eastAsia="en-US"/>
    </w:rPr>
  </w:style>
  <w:style w:type="character" w:customStyle="1" w:styleId="Heading1Char1">
    <w:name w:val="Heading 1 Char1"/>
    <w:uiPriority w:val="9"/>
    <w:rsid w:val="00CE7F26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3Char1">
    <w:name w:val="Heading 3 Char1"/>
    <w:uiPriority w:val="9"/>
    <w:semiHidden/>
    <w:rsid w:val="00CE7F26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Header">
    <w:name w:val="header"/>
    <w:basedOn w:val="Normal"/>
    <w:link w:val="HeaderChar1"/>
    <w:uiPriority w:val="99"/>
    <w:unhideWhenUsed/>
    <w:rsid w:val="00CE7F26"/>
    <w:pPr>
      <w:tabs>
        <w:tab w:val="center" w:pos="4680"/>
        <w:tab w:val="right" w:pos="9360"/>
      </w:tabs>
    </w:pPr>
  </w:style>
  <w:style w:type="character" w:customStyle="1" w:styleId="HeaderChar1">
    <w:name w:val="Header Char1"/>
    <w:link w:val="Header"/>
    <w:uiPriority w:val="99"/>
    <w:rsid w:val="00CE7F26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1"/>
    <w:uiPriority w:val="99"/>
    <w:unhideWhenUsed/>
    <w:rsid w:val="00CE7F26"/>
    <w:pPr>
      <w:tabs>
        <w:tab w:val="center" w:pos="4680"/>
        <w:tab w:val="right" w:pos="9360"/>
      </w:tabs>
    </w:pPr>
  </w:style>
  <w:style w:type="character" w:customStyle="1" w:styleId="FooterChar1">
    <w:name w:val="Footer Char1"/>
    <w:link w:val="Footer"/>
    <w:uiPriority w:val="99"/>
    <w:rsid w:val="00CE7F26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CE7F26"/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link w:val="BalloonText"/>
    <w:uiPriority w:val="99"/>
    <w:semiHidden/>
    <w:rsid w:val="00CE7F26"/>
    <w:rPr>
      <w:rFonts w:ascii="Segoe UI" w:eastAsia="Calibr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CE7F26"/>
    <w:pPr>
      <w:ind w:left="720"/>
      <w:contextualSpacing/>
    </w:pPr>
  </w:style>
  <w:style w:type="paragraph" w:styleId="CommentText">
    <w:name w:val="annotation text"/>
    <w:basedOn w:val="Normal"/>
    <w:link w:val="CommentTextChar1"/>
    <w:uiPriority w:val="99"/>
    <w:unhideWhenUsed/>
    <w:rsid w:val="00CE7F26"/>
    <w:rPr>
      <w:sz w:val="20"/>
      <w:szCs w:val="20"/>
    </w:rPr>
  </w:style>
  <w:style w:type="character" w:customStyle="1" w:styleId="CommentTextChar1">
    <w:name w:val="Comment Text Char1"/>
    <w:link w:val="CommentText"/>
    <w:uiPriority w:val="99"/>
    <w:rsid w:val="00CE7F26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7F26"/>
    <w:rPr>
      <w:rFonts w:cs="Arial"/>
      <w:b/>
      <w:bCs/>
      <w:lang w:val="es-PR"/>
    </w:rPr>
  </w:style>
  <w:style w:type="character" w:customStyle="1" w:styleId="CommentSubjectChar1">
    <w:name w:val="Comment Subject Char1"/>
    <w:uiPriority w:val="99"/>
    <w:semiHidden/>
    <w:rsid w:val="00CE7F26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ListBullet2">
    <w:name w:val="List Bullet 2"/>
    <w:basedOn w:val="Normal"/>
    <w:uiPriority w:val="99"/>
    <w:unhideWhenUsed/>
    <w:rsid w:val="00CE7F26"/>
    <w:pPr>
      <w:ind w:left="1080" w:hanging="360"/>
      <w:contextualSpacing/>
    </w:pPr>
  </w:style>
  <w:style w:type="paragraph" w:styleId="ListBullet3">
    <w:name w:val="List Bullet 3"/>
    <w:basedOn w:val="Normal"/>
    <w:uiPriority w:val="99"/>
    <w:unhideWhenUsed/>
    <w:rsid w:val="00CE7F26"/>
    <w:pPr>
      <w:tabs>
        <w:tab w:val="num" w:pos="720"/>
      </w:tabs>
      <w:ind w:firstLine="360"/>
      <w:contextualSpacing/>
    </w:pPr>
  </w:style>
  <w:style w:type="paragraph" w:styleId="ListBullet">
    <w:name w:val="List Bullet"/>
    <w:basedOn w:val="Normal"/>
    <w:uiPriority w:val="9"/>
    <w:unhideWhenUsed/>
    <w:qFormat/>
    <w:rsid w:val="00CE7F26"/>
    <w:pPr>
      <w:ind w:left="1080" w:hanging="360"/>
      <w:contextualSpacing/>
    </w:pPr>
  </w:style>
  <w:style w:type="paragraph" w:styleId="Title">
    <w:name w:val="Title"/>
    <w:basedOn w:val="Normal"/>
    <w:next w:val="Normal"/>
    <w:link w:val="TitleChar"/>
    <w:uiPriority w:val="2"/>
    <w:qFormat/>
    <w:rsid w:val="00CE7F26"/>
    <w:pPr>
      <w:contextualSpacing/>
    </w:pPr>
    <w:rPr>
      <w:rFonts w:eastAsia="MS Gothic"/>
      <w:b/>
      <w:spacing w:val="5"/>
      <w:kern w:val="28"/>
      <w:szCs w:val="52"/>
      <w:lang w:val="es-PR"/>
    </w:rPr>
  </w:style>
  <w:style w:type="character" w:customStyle="1" w:styleId="TitleChar1">
    <w:name w:val="Title Char1"/>
    <w:uiPriority w:val="10"/>
    <w:rsid w:val="00CE7F26"/>
    <w:rPr>
      <w:rFonts w:ascii="Calibri Light" w:eastAsia="SimSun" w:hAnsi="Calibri Light" w:cs="Times New Roman"/>
      <w:spacing w:val="-10"/>
      <w:kern w:val="28"/>
      <w:sz w:val="56"/>
      <w:szCs w:val="56"/>
      <w:lang w:val="en-US"/>
    </w:rPr>
  </w:style>
  <w:style w:type="paragraph" w:styleId="BodyText2">
    <w:name w:val="Body Text 2"/>
    <w:basedOn w:val="Normal"/>
    <w:link w:val="BodyText2Char1"/>
    <w:uiPriority w:val="99"/>
    <w:unhideWhenUsed/>
    <w:rsid w:val="00CE7F26"/>
    <w:pPr>
      <w:spacing w:after="120" w:line="480" w:lineRule="auto"/>
    </w:pPr>
  </w:style>
  <w:style w:type="character" w:customStyle="1" w:styleId="BodyText2Char1">
    <w:name w:val="Body Text 2 Char1"/>
    <w:link w:val="BodyText2"/>
    <w:uiPriority w:val="99"/>
    <w:rsid w:val="00CE7F26"/>
    <w:rPr>
      <w:rFonts w:ascii="Calibri" w:eastAsia="Calibri" w:hAnsi="Calibri" w:cs="Times New Roman"/>
      <w:lang w:val="en-US"/>
    </w:rPr>
  </w:style>
  <w:style w:type="paragraph" w:styleId="BodyTextFirstIndent">
    <w:name w:val="Body Text First Indent"/>
    <w:basedOn w:val="BodyText"/>
    <w:link w:val="BodyTextFirstIndentChar1"/>
    <w:unhideWhenUsed/>
    <w:qFormat/>
    <w:rsid w:val="00CE7F26"/>
    <w:pPr>
      <w:spacing w:after="160" w:line="259" w:lineRule="auto"/>
      <w:ind w:firstLine="360"/>
    </w:pPr>
    <w:rPr>
      <w:rFonts w:ascii="Calibri" w:eastAsia="Calibri" w:hAnsi="Calibri" w:cs="Times New Roman"/>
      <w:iCs w:val="0"/>
    </w:rPr>
  </w:style>
  <w:style w:type="character" w:customStyle="1" w:styleId="BodyTextFirstIndentChar1">
    <w:name w:val="Body Text First Indent Char1"/>
    <w:link w:val="BodyTextFirstIndent"/>
    <w:rsid w:val="00CE7F26"/>
    <w:rPr>
      <w:rFonts w:ascii="Calibri" w:eastAsia="Calibri" w:hAnsi="Calibri" w:cs="Times New Roman"/>
      <w:iCs w:val="0"/>
      <w:lang w:val="en-US"/>
    </w:rPr>
  </w:style>
  <w:style w:type="paragraph" w:styleId="ListNumber">
    <w:name w:val="List Number"/>
    <w:basedOn w:val="Normal"/>
    <w:uiPriority w:val="99"/>
    <w:unhideWhenUsed/>
    <w:rsid w:val="00CE7F26"/>
    <w:pPr>
      <w:ind w:left="1440" w:hanging="360"/>
      <w:contextualSpacing/>
    </w:pPr>
  </w:style>
  <w:style w:type="paragraph" w:styleId="Subtitle">
    <w:name w:val="Subtitle"/>
    <w:basedOn w:val="Normal"/>
    <w:next w:val="Normal"/>
    <w:link w:val="SubtitleChar"/>
    <w:uiPriority w:val="2"/>
    <w:qFormat/>
    <w:rsid w:val="00CE7F26"/>
    <w:pPr>
      <w:numPr>
        <w:ilvl w:val="1"/>
      </w:numPr>
    </w:pPr>
    <w:rPr>
      <w:rFonts w:eastAsia="MS Gothic"/>
      <w:i/>
      <w:iCs/>
      <w:color w:val="4F81BD"/>
      <w:spacing w:val="15"/>
      <w:lang w:val="es-PR"/>
    </w:rPr>
  </w:style>
  <w:style w:type="character" w:customStyle="1" w:styleId="SubtitleChar1">
    <w:name w:val="Subtitle Char1"/>
    <w:uiPriority w:val="11"/>
    <w:rsid w:val="00CE7F26"/>
    <w:rPr>
      <w:rFonts w:eastAsia="SimSun"/>
      <w:color w:val="5A5A5A"/>
      <w:spacing w:val="15"/>
      <w:lang w:val="en-US"/>
    </w:rPr>
  </w:style>
  <w:style w:type="character" w:styleId="Hyperlink">
    <w:name w:val="Hyperlink"/>
    <w:uiPriority w:val="99"/>
    <w:unhideWhenUsed/>
    <w:rsid w:val="00CE7F26"/>
    <w:rPr>
      <w:color w:val="0563C1"/>
      <w:u w:val="single"/>
    </w:rPr>
  </w:style>
  <w:style w:type="paragraph" w:styleId="BodyTextIndent">
    <w:name w:val="Body Text Indent"/>
    <w:basedOn w:val="Normal"/>
    <w:link w:val="BodyTextIndentChar1"/>
    <w:unhideWhenUsed/>
    <w:qFormat/>
    <w:rsid w:val="00CE7F26"/>
    <w:pPr>
      <w:spacing w:after="120"/>
      <w:ind w:left="360"/>
    </w:pPr>
  </w:style>
  <w:style w:type="character" w:customStyle="1" w:styleId="BodyTextIndentChar1">
    <w:name w:val="Body Text Indent Char1"/>
    <w:link w:val="BodyTextIndent"/>
    <w:rsid w:val="00CE7F26"/>
    <w:rPr>
      <w:rFonts w:ascii="Calibri" w:eastAsia="Calibri" w:hAnsi="Calibri" w:cs="Times New Roman"/>
      <w:lang w:val="en-US"/>
    </w:rPr>
  </w:style>
  <w:style w:type="paragraph" w:styleId="Revision">
    <w:name w:val="Revision"/>
    <w:hidden/>
    <w:uiPriority w:val="99"/>
    <w:semiHidden/>
    <w:rsid w:val="00CE7F26"/>
    <w:rPr>
      <w:rFonts w:cs="Times New Roman"/>
      <w:sz w:val="22"/>
      <w:szCs w:val="22"/>
      <w:lang w:val="en-US" w:eastAsia="en-US"/>
    </w:rPr>
  </w:style>
  <w:style w:type="character" w:styleId="LineNumber">
    <w:name w:val="line number"/>
    <w:uiPriority w:val="99"/>
    <w:unhideWhenUsed/>
    <w:rsid w:val="00E73640"/>
    <w:rPr>
      <w:rFonts w:ascii="Book Antiqua" w:eastAsia="SimSun" w:hAnsi="Book Antiqua"/>
      <w:bCs/>
      <w:iCs/>
      <w:kern w:val="32"/>
      <w:sz w:val="24"/>
      <w:szCs w:val="24"/>
      <w:lang w:val="es-PR"/>
    </w:rPr>
  </w:style>
  <w:style w:type="paragraph" w:customStyle="1" w:styleId="Default">
    <w:name w:val="Default"/>
    <w:rsid w:val="00CE7F2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E7F26"/>
    <w:pPr>
      <w:ind w:left="220" w:hanging="220"/>
    </w:pPr>
    <w:rPr>
      <w:rFonts w:eastAsia="MS Mincho" w:cs="Arial"/>
      <w:lang w:eastAsia="zh-CN"/>
    </w:rPr>
  </w:style>
  <w:style w:type="paragraph" w:customStyle="1" w:styleId="BodyTextContinued">
    <w:name w:val="Body Text Continued"/>
    <w:basedOn w:val="Normal"/>
    <w:next w:val="BodyText"/>
    <w:uiPriority w:val="1"/>
    <w:semiHidden/>
    <w:rsid w:val="00CE7F26"/>
    <w:pPr>
      <w:spacing w:after="240"/>
    </w:pPr>
    <w:rPr>
      <w:szCs w:val="20"/>
      <w:lang w:eastAsia="zh-CN"/>
    </w:rPr>
  </w:style>
  <w:style w:type="paragraph" w:styleId="Quote">
    <w:name w:val="Quote"/>
    <w:basedOn w:val="Normal"/>
    <w:next w:val="BodyText"/>
    <w:link w:val="QuoteChar"/>
    <w:qFormat/>
    <w:rsid w:val="00CE7F26"/>
    <w:pPr>
      <w:spacing w:after="240"/>
      <w:ind w:left="1440" w:right="1440"/>
    </w:pPr>
    <w:rPr>
      <w:rFonts w:eastAsia="MS Mincho" w:cs="Arial"/>
      <w:iCs/>
      <w:lang w:eastAsia="zh-CN"/>
    </w:rPr>
  </w:style>
  <w:style w:type="character" w:customStyle="1" w:styleId="QuoteChar">
    <w:name w:val="Quote Char"/>
    <w:link w:val="Quote"/>
    <w:rsid w:val="00CE7F26"/>
    <w:rPr>
      <w:rFonts w:ascii="Times New Roman" w:eastAsia="MS Mincho" w:hAnsi="Times New Roman" w:cs="Arial"/>
      <w:iCs/>
      <w:sz w:val="24"/>
      <w:lang w:val="en-US" w:eastAsia="zh-CN"/>
    </w:rPr>
  </w:style>
  <w:style w:type="paragraph" w:customStyle="1" w:styleId="footnotetext1">
    <w:name w:val="footnote text1"/>
    <w:aliases w:val="ft"/>
    <w:basedOn w:val="Normal"/>
    <w:uiPriority w:val="99"/>
    <w:rsid w:val="00CE7F26"/>
    <w:pPr>
      <w:adjustRightInd w:val="0"/>
    </w:pPr>
    <w:rPr>
      <w:sz w:val="20"/>
      <w:szCs w:val="20"/>
      <w:lang w:eastAsia="zh-CN"/>
    </w:rPr>
  </w:style>
  <w:style w:type="character" w:styleId="Emphasis">
    <w:name w:val="Emphasis"/>
    <w:uiPriority w:val="20"/>
    <w:qFormat/>
    <w:rsid w:val="00CE7F26"/>
    <w:rPr>
      <w:i/>
    </w:rPr>
  </w:style>
  <w:style w:type="table" w:styleId="TableGrid">
    <w:name w:val="Table Grid"/>
    <w:uiPriority w:val="99"/>
    <w:rsid w:val="00CE7F26"/>
    <w:pPr>
      <w:autoSpaceDE w:val="0"/>
      <w:autoSpaceDN w:val="0"/>
      <w:adjustRightInd w:val="0"/>
    </w:pPr>
    <w:rPr>
      <w:rFonts w:ascii="Times New Roman" w:hAnsi="Times New Roman" w:cs="Times New Roman"/>
      <w:noProof/>
      <w:lang w:val="en-US"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iderAHeading">
    <w:name w:val="Rider A Heading"/>
    <w:basedOn w:val="Normal"/>
    <w:rsid w:val="00CE7F26"/>
    <w:pPr>
      <w:keepNext/>
      <w:tabs>
        <w:tab w:val="left" w:pos="2520"/>
        <w:tab w:val="left" w:pos="2880"/>
        <w:tab w:val="left" w:pos="3690"/>
      </w:tabs>
      <w:spacing w:before="240" w:after="240"/>
      <w:ind w:left="2880" w:hanging="2880"/>
      <w:outlineLvl w:val="1"/>
    </w:pPr>
    <w:rPr>
      <w:rFonts w:eastAsia="SimSun"/>
      <w:b/>
      <w:caps/>
      <w:szCs w:val="20"/>
      <w:lang w:eastAsia="zh-CN"/>
    </w:rPr>
  </w:style>
  <w:style w:type="character" w:customStyle="1" w:styleId="FootnoteTextChar1">
    <w:name w:val="Footnote Text Char1"/>
    <w:uiPriority w:val="99"/>
    <w:semiHidden/>
    <w:rsid w:val="00CE7F26"/>
    <w:rPr>
      <w:rFonts w:ascii="Book Antiqua" w:eastAsia="SimSun" w:hAnsi="Book Antiqua"/>
    </w:rPr>
  </w:style>
  <w:style w:type="character" w:customStyle="1" w:styleId="hps">
    <w:name w:val="hps"/>
    <w:basedOn w:val="DefaultParagraphFont"/>
    <w:rsid w:val="00CE7F26"/>
  </w:style>
  <w:style w:type="paragraph" w:customStyle="1" w:styleId="Body">
    <w:name w:val="Body"/>
    <w:rsid w:val="00CE7F26"/>
    <w:rPr>
      <w:rFonts w:ascii="Times New Roman" w:eastAsia="Arial Unicode MS" w:hAnsi="Times New Roman" w:cs="Arial Unicode MS"/>
      <w:color w:val="000000"/>
      <w:sz w:val="22"/>
      <w:szCs w:val="22"/>
      <w:u w:color="000000"/>
      <w:lang w:val="en-US" w:eastAsia="zh-CN"/>
    </w:rPr>
  </w:style>
  <w:style w:type="paragraph" w:customStyle="1" w:styleId="Outline4L2">
    <w:name w:val="Outline4_L2"/>
    <w:next w:val="BodyText"/>
    <w:rsid w:val="00CE7F26"/>
    <w:pPr>
      <w:tabs>
        <w:tab w:val="left" w:pos="1080"/>
      </w:tabs>
      <w:spacing w:after="240"/>
      <w:ind w:left="360" w:hanging="360"/>
      <w:outlineLvl w:val="1"/>
    </w:pPr>
    <w:rPr>
      <w:rFonts w:ascii="Book Antiqua" w:eastAsia="Arial Unicode MS" w:hAnsi="Book Antiqua" w:cs="Arial Unicode MS"/>
      <w:color w:val="000000"/>
      <w:sz w:val="24"/>
      <w:szCs w:val="24"/>
      <w:u w:color="000000"/>
      <w:lang w:val="en-US" w:eastAsia="zh-CN"/>
    </w:rPr>
  </w:style>
  <w:style w:type="numbering" w:customStyle="1" w:styleId="ImportedStyle1">
    <w:name w:val="Imported Style 1"/>
    <w:rsid w:val="00CE7F26"/>
    <w:pPr>
      <w:numPr>
        <w:numId w:val="10"/>
      </w:numPr>
    </w:pPr>
  </w:style>
  <w:style w:type="paragraph" w:customStyle="1" w:styleId="MacPacTrailer">
    <w:name w:val="MacPac Trailer"/>
    <w:rsid w:val="00CE7F26"/>
    <w:pPr>
      <w:widowControl w:val="0"/>
      <w:spacing w:line="200" w:lineRule="exact"/>
    </w:pPr>
    <w:rPr>
      <w:rFonts w:ascii="Times New Roman" w:eastAsia="Times New Roman" w:hAnsi="Times New Roman" w:cs="Times New Roman"/>
      <w:sz w:val="12"/>
      <w:szCs w:val="22"/>
      <w:lang w:val="en-US" w:eastAsia="en-US"/>
    </w:rPr>
  </w:style>
  <w:style w:type="paragraph" w:styleId="NoSpacing">
    <w:name w:val="No Spacing"/>
    <w:uiPriority w:val="99"/>
    <w:qFormat/>
    <w:rsid w:val="00CE7F26"/>
    <w:rPr>
      <w:rFonts w:eastAsia="Times New Roman" w:cs="Times New Roman"/>
      <w:sz w:val="22"/>
      <w:szCs w:val="22"/>
      <w:lang w:eastAsia="en-US"/>
    </w:rPr>
  </w:style>
  <w:style w:type="character" w:styleId="FollowedHyperlink">
    <w:name w:val="FollowedHyperlink"/>
    <w:uiPriority w:val="99"/>
    <w:semiHidden/>
    <w:unhideWhenUsed/>
    <w:rsid w:val="00AA5EA1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AA5EA1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7B64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4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3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67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3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8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9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4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37E078-A42C-4DA6-9D3F-E056DEE78E8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3B67774-3FDD-4FA7-B3F8-7B71CA57336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1B6EEC0-5A15-46FE-B99F-0228023C483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0C9F45A4-3076-492C-AF39-FAC397EF38E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667D13E-3214-4382-AB09-78C6CB6645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7CB6E28-B7F7-4198-9755-FB82401F5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810</Words>
  <Characters>4520</Characters>
  <Application>Microsoft Office Word</Application>
  <DocSecurity>4</DocSecurity>
  <Lines>84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Filex E. Rosado Rodríguez</dc:creator>
  <cp:keywords/>
  <dc:description/>
  <cp:lastModifiedBy>Gloria de Jesús Maldonado</cp:lastModifiedBy>
  <cp:revision>2</cp:revision>
  <cp:lastPrinted>2025-10-08T19:18:00Z</cp:lastPrinted>
  <dcterms:created xsi:type="dcterms:W3CDTF">2026-01-22T14:01:00Z</dcterms:created>
  <dcterms:modified xsi:type="dcterms:W3CDTF">2026-01-22T14:01:00Z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4SQX5P7U7WPY-958212181-810189</vt:lpwstr>
  </property>
  <property fmtid="{D5CDD505-2E9C-101B-9397-08002B2CF9AE}" pid="3" name="_dlc_DocIdItemGuid">
    <vt:lpwstr>9213e462-f82a-4b0f-a494-6e574dea4e33</vt:lpwstr>
  </property>
  <property fmtid="{D5CDD505-2E9C-101B-9397-08002B2CF9AE}" pid="4" name="_dlc_DocIdUrl">
    <vt:lpwstr>https://senpr.sharepoint.com/sites/obralegislativa/_layouts/15/DocIdRedir.aspx?ID=4SQX5P7U7WPY-958212181-810189, 4SQX5P7U7WPY-958212181-810189</vt:lpwstr>
  </property>
</Properties>
</file>